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1A" w:rsidRPr="0043226F" w:rsidRDefault="0010531A" w:rsidP="0043226F">
      <w:pPr>
        <w:spacing w:line="340" w:lineRule="exact"/>
        <w:jc w:val="right"/>
        <w:rPr>
          <w:sz w:val="25"/>
          <w:szCs w:val="25"/>
        </w:rPr>
      </w:pPr>
      <w:bookmarkStart w:id="0" w:name="chuong_pl_6"/>
      <w:r w:rsidRPr="0043226F">
        <w:rPr>
          <w:b/>
          <w:bCs/>
          <w:sz w:val="25"/>
          <w:szCs w:val="25"/>
        </w:rPr>
        <w:t>BM-06</w:t>
      </w:r>
      <w:bookmarkEnd w:id="0"/>
    </w:p>
    <w:p w:rsidR="0010531A" w:rsidRPr="0043226F" w:rsidRDefault="0010531A" w:rsidP="0043226F">
      <w:pPr>
        <w:spacing w:line="340" w:lineRule="exact"/>
        <w:jc w:val="center"/>
        <w:rPr>
          <w:sz w:val="25"/>
          <w:szCs w:val="25"/>
        </w:rPr>
      </w:pPr>
      <w:bookmarkStart w:id="1" w:name="chuong_pl_6_name"/>
      <w:r w:rsidRPr="0043226F">
        <w:rPr>
          <w:b/>
          <w:bCs/>
          <w:sz w:val="25"/>
          <w:szCs w:val="25"/>
        </w:rPr>
        <w:t>LÝ LỊCH</w:t>
      </w:r>
      <w:bookmarkEnd w:id="1"/>
    </w:p>
    <w:p w:rsidR="0010531A" w:rsidRPr="0043226F" w:rsidRDefault="0010531A" w:rsidP="0043226F">
      <w:pPr>
        <w:spacing w:line="340" w:lineRule="exact"/>
        <w:jc w:val="center"/>
        <w:rPr>
          <w:sz w:val="25"/>
          <w:szCs w:val="25"/>
        </w:rPr>
      </w:pPr>
      <w:bookmarkStart w:id="2" w:name="chuong_pl_6_name_name"/>
      <w:r w:rsidRPr="0043226F">
        <w:rPr>
          <w:i/>
          <w:iCs/>
          <w:sz w:val="25"/>
          <w:szCs w:val="25"/>
        </w:rPr>
        <w:t>Dành cho cá nhân đăng ký làm chủ nhiệm/ thành viên nghiên cứu</w:t>
      </w:r>
      <w:bookmarkEnd w:id="2"/>
    </w:p>
    <w:p w:rsidR="0010531A" w:rsidRPr="0043226F" w:rsidRDefault="0010531A" w:rsidP="0043226F">
      <w:pPr>
        <w:spacing w:line="340" w:lineRule="exact"/>
        <w:rPr>
          <w:sz w:val="25"/>
          <w:szCs w:val="25"/>
        </w:rPr>
      </w:pPr>
      <w:r w:rsidRPr="0043226F">
        <w:rPr>
          <w:b/>
          <w:bCs/>
          <w:sz w:val="25"/>
          <w:szCs w:val="25"/>
        </w:rPr>
        <w:t>I.</w:t>
      </w:r>
      <w:r w:rsidRPr="0043226F">
        <w:rPr>
          <w:sz w:val="25"/>
          <w:szCs w:val="25"/>
        </w:rPr>
        <w:t xml:space="preserve"> </w:t>
      </w:r>
      <w:r w:rsidRPr="0043226F">
        <w:rPr>
          <w:b/>
          <w:bCs/>
          <w:sz w:val="25"/>
          <w:szCs w:val="25"/>
        </w:rPr>
        <w:t>THÔNG TIN CHUNG</w:t>
      </w:r>
    </w:p>
    <w:p w:rsidR="0010531A" w:rsidRPr="0043226F" w:rsidRDefault="0010531A" w:rsidP="0043226F">
      <w:pPr>
        <w:spacing w:line="340" w:lineRule="exact"/>
        <w:rPr>
          <w:sz w:val="25"/>
          <w:szCs w:val="25"/>
        </w:rPr>
      </w:pPr>
      <w:r w:rsidRPr="0043226F">
        <w:rPr>
          <w:sz w:val="25"/>
          <w:szCs w:val="25"/>
        </w:rPr>
        <w:t>1. Họ và tên:</w:t>
      </w:r>
      <w:r w:rsidR="00DA15AE" w:rsidRPr="0043226F">
        <w:rPr>
          <w:sz w:val="25"/>
          <w:szCs w:val="25"/>
        </w:rPr>
        <w:t xml:space="preserve"> Vũ Thị Xuân Bình                </w:t>
      </w:r>
      <w:r w:rsidRPr="0043226F">
        <w:rPr>
          <w:sz w:val="25"/>
          <w:szCs w:val="25"/>
        </w:rPr>
        <w:t xml:space="preserve">Giới tính: </w:t>
      </w:r>
      <w:r w:rsidR="00DA15AE" w:rsidRPr="0043226F">
        <w:rPr>
          <w:sz w:val="25"/>
          <w:szCs w:val="25"/>
        </w:rPr>
        <w:t>Nữ</w:t>
      </w:r>
    </w:p>
    <w:p w:rsidR="0010531A" w:rsidRPr="0043226F" w:rsidRDefault="0010531A" w:rsidP="0043226F">
      <w:pPr>
        <w:spacing w:line="340" w:lineRule="exact"/>
        <w:rPr>
          <w:sz w:val="25"/>
          <w:szCs w:val="25"/>
        </w:rPr>
      </w:pPr>
      <w:r w:rsidRPr="0043226F">
        <w:rPr>
          <w:sz w:val="25"/>
          <w:szCs w:val="25"/>
        </w:rPr>
        <w:t xml:space="preserve">2. Ngày sinh: </w:t>
      </w:r>
      <w:r w:rsidR="00DA15AE" w:rsidRPr="0043226F">
        <w:rPr>
          <w:sz w:val="25"/>
          <w:szCs w:val="25"/>
        </w:rPr>
        <w:t xml:space="preserve">28/10/1980              </w:t>
      </w:r>
      <w:r w:rsidRPr="0043226F">
        <w:rPr>
          <w:sz w:val="25"/>
          <w:szCs w:val="25"/>
        </w:rPr>
        <w:t>Nơi sinh:</w:t>
      </w:r>
      <w:r w:rsidR="00DA15AE" w:rsidRPr="0043226F">
        <w:rPr>
          <w:sz w:val="25"/>
          <w:szCs w:val="25"/>
        </w:rPr>
        <w:t xml:space="preserve"> Lai Khê – Hải phòng</w:t>
      </w:r>
    </w:p>
    <w:p w:rsidR="0010531A" w:rsidRPr="0043226F" w:rsidRDefault="0010531A" w:rsidP="0043226F">
      <w:pPr>
        <w:spacing w:line="340" w:lineRule="exact"/>
        <w:rPr>
          <w:sz w:val="25"/>
          <w:szCs w:val="25"/>
        </w:rPr>
      </w:pPr>
      <w:r w:rsidRPr="0043226F">
        <w:rPr>
          <w:sz w:val="25"/>
          <w:szCs w:val="25"/>
        </w:rPr>
        <w:t xml:space="preserve">3. Mã định danh cá nhân: </w:t>
      </w:r>
      <w:r w:rsidR="0067097A">
        <w:t>030180001861</w:t>
      </w:r>
    </w:p>
    <w:p w:rsidR="0010531A" w:rsidRPr="0043226F" w:rsidRDefault="0010531A" w:rsidP="0043226F">
      <w:pPr>
        <w:spacing w:line="340" w:lineRule="exact"/>
        <w:rPr>
          <w:sz w:val="25"/>
          <w:szCs w:val="25"/>
        </w:rPr>
      </w:pPr>
      <w:r w:rsidRPr="0043226F">
        <w:rPr>
          <w:sz w:val="25"/>
          <w:szCs w:val="25"/>
        </w:rPr>
        <w:t xml:space="preserve">4. Chức vụ: </w:t>
      </w:r>
      <w:r w:rsidR="00DA15AE" w:rsidRPr="0043226F">
        <w:rPr>
          <w:sz w:val="25"/>
          <w:szCs w:val="25"/>
        </w:rPr>
        <w:t xml:space="preserve">Chuyên viên             </w:t>
      </w:r>
      <w:r w:rsidRPr="0043226F">
        <w:rPr>
          <w:sz w:val="25"/>
          <w:szCs w:val="25"/>
        </w:rPr>
        <w:t xml:space="preserve">Cơ quan công tác: </w:t>
      </w:r>
      <w:r w:rsidR="00DA15AE" w:rsidRPr="0043226F">
        <w:rPr>
          <w:sz w:val="25"/>
          <w:szCs w:val="25"/>
        </w:rPr>
        <w:t>Ban Khoa học và Công nghệ, Học viện Nông nghiệp Việt Nam</w:t>
      </w:r>
    </w:p>
    <w:p w:rsidR="0010531A" w:rsidRPr="0043226F" w:rsidRDefault="0010531A" w:rsidP="0043226F">
      <w:pPr>
        <w:spacing w:line="340" w:lineRule="exact"/>
        <w:rPr>
          <w:sz w:val="25"/>
          <w:szCs w:val="25"/>
        </w:rPr>
      </w:pPr>
      <w:r w:rsidRPr="0043226F">
        <w:rPr>
          <w:sz w:val="25"/>
          <w:szCs w:val="25"/>
        </w:rPr>
        <w:t xml:space="preserve">5. Địa chỉ liên hệ: </w:t>
      </w:r>
      <w:r w:rsidR="00DA15AE" w:rsidRPr="0043226F">
        <w:rPr>
          <w:sz w:val="25"/>
          <w:szCs w:val="25"/>
        </w:rPr>
        <w:t>Ban Khoa học và Công nghệ, Học viện Nông nghiệp Việt Nam</w:t>
      </w:r>
    </w:p>
    <w:p w:rsidR="0010531A" w:rsidRPr="0043226F" w:rsidRDefault="0010531A" w:rsidP="0043226F">
      <w:pPr>
        <w:spacing w:line="340" w:lineRule="exact"/>
        <w:rPr>
          <w:sz w:val="25"/>
          <w:szCs w:val="25"/>
        </w:rPr>
      </w:pPr>
      <w:r w:rsidRPr="0043226F">
        <w:rPr>
          <w:sz w:val="25"/>
          <w:szCs w:val="25"/>
        </w:rPr>
        <w:t xml:space="preserve">6. Điện thoại: </w:t>
      </w:r>
      <w:r w:rsidR="00DA15AE" w:rsidRPr="0043226F">
        <w:rPr>
          <w:sz w:val="25"/>
          <w:szCs w:val="25"/>
        </w:rPr>
        <w:t xml:space="preserve">0762258668              </w:t>
      </w:r>
      <w:r w:rsidRPr="0043226F">
        <w:rPr>
          <w:sz w:val="25"/>
          <w:szCs w:val="25"/>
        </w:rPr>
        <w:t xml:space="preserve">Email: </w:t>
      </w:r>
      <w:r w:rsidR="00034548" w:rsidRPr="0043226F">
        <w:rPr>
          <w:sz w:val="25"/>
          <w:szCs w:val="25"/>
        </w:rPr>
        <w:t>v</w:t>
      </w:r>
      <w:r w:rsidR="00DA15AE" w:rsidRPr="0043226F">
        <w:rPr>
          <w:sz w:val="25"/>
          <w:szCs w:val="25"/>
        </w:rPr>
        <w:t>tbinh@vnua.edu.vn</w:t>
      </w:r>
    </w:p>
    <w:p w:rsidR="0010531A" w:rsidRPr="0043226F" w:rsidRDefault="0010531A" w:rsidP="0043226F">
      <w:pPr>
        <w:spacing w:line="340" w:lineRule="exact"/>
        <w:rPr>
          <w:sz w:val="25"/>
          <w:szCs w:val="25"/>
        </w:rPr>
      </w:pPr>
      <w:r w:rsidRPr="0043226F">
        <w:rPr>
          <w:sz w:val="25"/>
          <w:szCs w:val="25"/>
        </w:rPr>
        <w:t xml:space="preserve">7. Học hàm, học vị: </w:t>
      </w:r>
      <w:r w:rsidR="00DA15AE" w:rsidRPr="0043226F">
        <w:rPr>
          <w:sz w:val="25"/>
          <w:szCs w:val="25"/>
        </w:rPr>
        <w:t>ThS</w:t>
      </w:r>
    </w:p>
    <w:p w:rsidR="0010531A" w:rsidRPr="0043226F" w:rsidRDefault="0010531A" w:rsidP="0043226F">
      <w:pPr>
        <w:spacing w:line="340" w:lineRule="exact"/>
        <w:rPr>
          <w:sz w:val="25"/>
          <w:szCs w:val="25"/>
        </w:rPr>
      </w:pPr>
      <w:r w:rsidRPr="0043226F">
        <w:rPr>
          <w:sz w:val="25"/>
          <w:szCs w:val="25"/>
        </w:rPr>
        <w:t xml:space="preserve">8. Lĩnh vực nghiên cứu/chuyên môn: </w:t>
      </w:r>
      <w:r w:rsidR="00DA15AE" w:rsidRPr="0043226F">
        <w:rPr>
          <w:sz w:val="25"/>
          <w:szCs w:val="25"/>
        </w:rPr>
        <w:t xml:space="preserve">Trồng trọt             </w:t>
      </w:r>
      <w:r w:rsidRPr="0043226F">
        <w:rPr>
          <w:sz w:val="25"/>
          <w:szCs w:val="25"/>
        </w:rPr>
        <w:t>Ngành:</w:t>
      </w:r>
      <w:r w:rsidR="00034548" w:rsidRPr="0043226F">
        <w:rPr>
          <w:sz w:val="25"/>
          <w:szCs w:val="25"/>
        </w:rPr>
        <w:t xml:space="preserve"> Nông học</w:t>
      </w:r>
    </w:p>
    <w:p w:rsidR="0010531A" w:rsidRPr="0043226F" w:rsidRDefault="0010531A" w:rsidP="0043226F">
      <w:pPr>
        <w:spacing w:line="340" w:lineRule="exact"/>
        <w:rPr>
          <w:sz w:val="25"/>
          <w:szCs w:val="25"/>
        </w:rPr>
      </w:pPr>
      <w:r w:rsidRPr="0043226F">
        <w:rPr>
          <w:sz w:val="25"/>
          <w:szCs w:val="25"/>
        </w:rPr>
        <w:t>Từ khóa tương ứng với hướng nghiên cứu chính, chuyên môn hoạt động:</w:t>
      </w:r>
      <w:r w:rsidR="003109D3">
        <w:rPr>
          <w:sz w:val="25"/>
          <w:szCs w:val="25"/>
        </w:rPr>
        <w:t xml:space="preserve"> Cây trồng, chọn tạo giống cây trồng</w:t>
      </w:r>
    </w:p>
    <w:p w:rsidR="0010531A" w:rsidRPr="0043226F" w:rsidRDefault="0010531A" w:rsidP="0043226F">
      <w:pPr>
        <w:spacing w:line="340" w:lineRule="exact"/>
        <w:rPr>
          <w:sz w:val="25"/>
          <w:szCs w:val="25"/>
        </w:rPr>
      </w:pPr>
      <w:r w:rsidRPr="0043226F">
        <w:rPr>
          <w:sz w:val="25"/>
          <w:szCs w:val="25"/>
        </w:rPr>
        <w:t xml:space="preserve">9. Ngoại ngữ sử dụng: </w:t>
      </w:r>
      <w:r w:rsidR="00DA15AE" w:rsidRPr="0043226F">
        <w:rPr>
          <w:sz w:val="25"/>
          <w:szCs w:val="25"/>
        </w:rPr>
        <w:t>Tiếng Anh</w:t>
      </w:r>
    </w:p>
    <w:p w:rsidR="0010531A" w:rsidRPr="0043226F" w:rsidRDefault="0010531A" w:rsidP="0043226F">
      <w:pPr>
        <w:spacing w:line="340" w:lineRule="exact"/>
        <w:rPr>
          <w:sz w:val="25"/>
          <w:szCs w:val="25"/>
        </w:rPr>
      </w:pPr>
      <w:r w:rsidRPr="0043226F">
        <w:rPr>
          <w:b/>
          <w:bCs/>
          <w:sz w:val="25"/>
          <w:szCs w:val="25"/>
        </w:rPr>
        <w:t>II.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4"/>
        <w:gridCol w:w="1794"/>
        <w:gridCol w:w="1758"/>
        <w:gridCol w:w="1854"/>
        <w:gridCol w:w="2182"/>
      </w:tblGrid>
      <w:tr w:rsidR="0010531A" w:rsidRPr="0014790F" w:rsidTr="00FF59B8">
        <w:tc>
          <w:tcPr>
            <w:tcW w:w="8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Bậc đào tạo</w:t>
            </w:r>
          </w:p>
        </w:tc>
        <w:tc>
          <w:tcPr>
            <w:tcW w:w="9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Ngành đào tạo</w:t>
            </w:r>
          </w:p>
        </w:tc>
        <w:tc>
          <w:tcPr>
            <w:tcW w:w="9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Cơ sở đào tạo</w:t>
            </w:r>
          </w:p>
        </w:tc>
        <w:tc>
          <w:tcPr>
            <w:tcW w:w="10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Năm tốt nghiệp</w:t>
            </w:r>
          </w:p>
        </w:tc>
        <w:tc>
          <w:tcPr>
            <w:tcW w:w="12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Hình thức đào tạo</w:t>
            </w:r>
          </w:p>
        </w:tc>
      </w:tr>
      <w:tr w:rsidR="0010531A" w:rsidRPr="0043226F" w:rsidTr="00FF59B8">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rPr>
                <w:sz w:val="25"/>
                <w:szCs w:val="25"/>
              </w:rPr>
            </w:pPr>
            <w:r w:rsidRPr="0043226F">
              <w:rPr>
                <w:sz w:val="25"/>
                <w:szCs w:val="25"/>
              </w:rPr>
              <w:t> </w:t>
            </w:r>
            <w:r w:rsidR="00DA15AE" w:rsidRPr="0043226F">
              <w:rPr>
                <w:sz w:val="25"/>
                <w:szCs w:val="25"/>
              </w:rPr>
              <w:t>Đại học</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DA15AE" w:rsidP="0043226F">
            <w:pPr>
              <w:spacing w:line="340" w:lineRule="exact"/>
              <w:rPr>
                <w:sz w:val="25"/>
                <w:szCs w:val="25"/>
              </w:rPr>
            </w:pPr>
            <w:r w:rsidRPr="0043226F">
              <w:rPr>
                <w:sz w:val="25"/>
                <w:szCs w:val="25"/>
              </w:rPr>
              <w:t>Trồng trọt</w:t>
            </w:r>
            <w:r w:rsidR="0010531A" w:rsidRPr="0043226F">
              <w:rPr>
                <w:sz w:val="25"/>
                <w:szCs w:val="25"/>
              </w:rPr>
              <w:t> </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DA15AE" w:rsidP="0043226F">
            <w:pPr>
              <w:spacing w:line="340" w:lineRule="exact"/>
              <w:rPr>
                <w:sz w:val="25"/>
                <w:szCs w:val="25"/>
              </w:rPr>
            </w:pPr>
            <w:r w:rsidRPr="0043226F">
              <w:rPr>
                <w:sz w:val="25"/>
                <w:szCs w:val="25"/>
              </w:rPr>
              <w:t>Trường Đại học Nông nghiệp I</w:t>
            </w:r>
            <w:r w:rsidR="0010531A" w:rsidRPr="0043226F">
              <w:rPr>
                <w:sz w:val="25"/>
                <w:szCs w:val="25"/>
              </w:rPr>
              <w:t> </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rPr>
                <w:sz w:val="25"/>
                <w:szCs w:val="25"/>
              </w:rPr>
            </w:pPr>
            <w:r w:rsidRPr="0043226F">
              <w:rPr>
                <w:sz w:val="25"/>
                <w:szCs w:val="25"/>
              </w:rPr>
              <w:t> </w:t>
            </w:r>
            <w:r w:rsidR="00DA15AE" w:rsidRPr="0043226F">
              <w:rPr>
                <w:sz w:val="25"/>
                <w:szCs w:val="25"/>
              </w:rPr>
              <w:t>2004</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3109D3">
            <w:pPr>
              <w:spacing w:line="340" w:lineRule="exact"/>
              <w:rPr>
                <w:sz w:val="25"/>
                <w:szCs w:val="25"/>
              </w:rPr>
            </w:pPr>
            <w:r w:rsidRPr="0043226F">
              <w:rPr>
                <w:sz w:val="25"/>
                <w:szCs w:val="25"/>
              </w:rPr>
              <w:t> </w:t>
            </w:r>
            <w:r w:rsidR="003109D3">
              <w:rPr>
                <w:sz w:val="25"/>
                <w:szCs w:val="25"/>
              </w:rPr>
              <w:t>Tập trung</w:t>
            </w:r>
          </w:p>
        </w:tc>
      </w:tr>
      <w:tr w:rsidR="0010531A" w:rsidRPr="0043226F" w:rsidTr="00FF59B8">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rPr>
                <w:sz w:val="25"/>
                <w:szCs w:val="25"/>
              </w:rPr>
            </w:pPr>
            <w:r w:rsidRPr="0043226F">
              <w:rPr>
                <w:sz w:val="25"/>
                <w:szCs w:val="25"/>
              </w:rPr>
              <w:t> </w:t>
            </w:r>
            <w:r w:rsidR="00DA15AE" w:rsidRPr="0043226F">
              <w:rPr>
                <w:sz w:val="25"/>
                <w:szCs w:val="25"/>
              </w:rPr>
              <w:t>Thạc sỹ</w:t>
            </w:r>
          </w:p>
        </w:tc>
        <w:tc>
          <w:tcPr>
            <w:tcW w:w="9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rPr>
                <w:sz w:val="25"/>
                <w:szCs w:val="25"/>
              </w:rPr>
            </w:pPr>
            <w:r w:rsidRPr="0043226F">
              <w:rPr>
                <w:sz w:val="25"/>
                <w:szCs w:val="25"/>
              </w:rPr>
              <w:t> </w:t>
            </w:r>
            <w:r w:rsidR="009D4EBB" w:rsidRPr="0043226F">
              <w:rPr>
                <w:sz w:val="25"/>
                <w:szCs w:val="25"/>
              </w:rPr>
              <w:t>Nông nghiệp</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rPr>
                <w:sz w:val="25"/>
                <w:szCs w:val="25"/>
              </w:rPr>
            </w:pPr>
            <w:r w:rsidRPr="0043226F">
              <w:rPr>
                <w:sz w:val="25"/>
                <w:szCs w:val="25"/>
              </w:rPr>
              <w:t> </w:t>
            </w:r>
            <w:r w:rsidR="009D4EBB" w:rsidRPr="0043226F">
              <w:rPr>
                <w:sz w:val="25"/>
                <w:szCs w:val="25"/>
              </w:rPr>
              <w:t>Trường Đại học Nông nghiệp Hà Nội</w:t>
            </w:r>
          </w:p>
        </w:tc>
        <w:tc>
          <w:tcPr>
            <w:tcW w:w="10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rPr>
                <w:sz w:val="25"/>
                <w:szCs w:val="25"/>
              </w:rPr>
            </w:pPr>
            <w:r w:rsidRPr="0043226F">
              <w:rPr>
                <w:sz w:val="25"/>
                <w:szCs w:val="25"/>
              </w:rPr>
              <w:t> </w:t>
            </w:r>
            <w:r w:rsidR="009D4EBB" w:rsidRPr="0043226F">
              <w:rPr>
                <w:sz w:val="25"/>
                <w:szCs w:val="25"/>
              </w:rPr>
              <w:t>2008</w:t>
            </w:r>
          </w:p>
        </w:tc>
        <w:tc>
          <w:tcPr>
            <w:tcW w:w="12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3109D3" w:rsidP="0043226F">
            <w:pPr>
              <w:spacing w:line="340" w:lineRule="exact"/>
              <w:rPr>
                <w:sz w:val="25"/>
                <w:szCs w:val="25"/>
              </w:rPr>
            </w:pPr>
            <w:r>
              <w:rPr>
                <w:sz w:val="25"/>
                <w:szCs w:val="25"/>
              </w:rPr>
              <w:t xml:space="preserve"> Tập trung</w:t>
            </w:r>
            <w:r w:rsidR="0010531A" w:rsidRPr="0043226F">
              <w:rPr>
                <w:sz w:val="25"/>
                <w:szCs w:val="25"/>
              </w:rPr>
              <w:t> </w:t>
            </w:r>
          </w:p>
        </w:tc>
      </w:tr>
    </w:tbl>
    <w:p w:rsidR="0010531A" w:rsidRPr="0043226F" w:rsidRDefault="0010531A" w:rsidP="0043226F">
      <w:pPr>
        <w:spacing w:line="340" w:lineRule="exact"/>
        <w:rPr>
          <w:sz w:val="25"/>
          <w:szCs w:val="25"/>
        </w:rPr>
      </w:pPr>
      <w:r w:rsidRPr="0043226F">
        <w:rPr>
          <w:b/>
          <w:bCs/>
          <w:sz w:val="25"/>
          <w:szCs w:val="25"/>
        </w:rPr>
        <w:t>III. QUÁ TRÌNH CÔNG TÁC VÀ KINH NGHIỆM CHUYÊN MÔN</w:t>
      </w:r>
    </w:p>
    <w:p w:rsidR="0010531A" w:rsidRPr="0043226F" w:rsidRDefault="00C249AE" w:rsidP="0043226F">
      <w:pPr>
        <w:spacing w:line="340" w:lineRule="exact"/>
        <w:ind w:firstLine="720"/>
        <w:jc w:val="both"/>
        <w:rPr>
          <w:sz w:val="25"/>
          <w:szCs w:val="25"/>
        </w:rPr>
      </w:pPr>
      <w:r w:rsidRPr="0043226F">
        <w:rPr>
          <w:sz w:val="25"/>
          <w:szCs w:val="25"/>
        </w:rPr>
        <w:t xml:space="preserve">Công việc chính của tôi là Quản lý nhiệm vụ khoa học công nghệ và tham gia nghiên cứu khoa học về chọn tạo giống cây trồng (Ngô, cà chua, cây ăn quả…). </w:t>
      </w:r>
      <w:r w:rsidR="00F162AA">
        <w:t>Có chuyên môn về chọn tạo giống ngô nếp tím, ngô đường giàu anthocyanin, cây rau màu và cây ăn quả; tham gia nhiều đề tài, dự án cấp Bộ, cấp tỉnh và cấp cơ sở. Là tác giả, đồng tác giả nhiều công bố khoa học và kết quả nghiên cứu được ứng dụng trong phát triển giống cây trồng phục vụ sản xuất nông nghiệp bền vững.</w:t>
      </w:r>
    </w:p>
    <w:tbl>
      <w:tblPr>
        <w:tblW w:w="5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2"/>
        <w:gridCol w:w="2749"/>
        <w:gridCol w:w="1506"/>
        <w:gridCol w:w="3823"/>
      </w:tblGrid>
      <w:tr w:rsidR="0067097A" w:rsidRPr="0014790F" w:rsidTr="0014790F">
        <w:trPr>
          <w:jc w:val="center"/>
        </w:trPr>
        <w:tc>
          <w:tcPr>
            <w:tcW w:w="810" w:type="pct"/>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Thời gian</w:t>
            </w:r>
          </w:p>
        </w:tc>
        <w:tc>
          <w:tcPr>
            <w:tcW w:w="1426" w:type="pct"/>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Đơn vị công tác</w:t>
            </w:r>
          </w:p>
        </w:tc>
        <w:tc>
          <w:tcPr>
            <w:tcW w:w="781" w:type="pct"/>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Chức danh/chức vụ</w:t>
            </w:r>
          </w:p>
        </w:tc>
        <w:tc>
          <w:tcPr>
            <w:tcW w:w="1983" w:type="pct"/>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Lĩnh vực công việc</w:t>
            </w:r>
          </w:p>
        </w:tc>
      </w:tr>
      <w:tr w:rsidR="0067097A" w:rsidRPr="0043226F" w:rsidTr="0014790F">
        <w:trPr>
          <w:jc w:val="center"/>
        </w:trPr>
        <w:tc>
          <w:tcPr>
            <w:tcW w:w="810"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sz w:val="25"/>
                <w:szCs w:val="25"/>
              </w:rPr>
            </w:pPr>
            <w:r w:rsidRPr="0043226F">
              <w:rPr>
                <w:sz w:val="25"/>
                <w:szCs w:val="25"/>
              </w:rPr>
              <w:t> </w:t>
            </w:r>
            <w:r w:rsidR="009D4EBB" w:rsidRPr="0043226F">
              <w:rPr>
                <w:sz w:val="25"/>
                <w:szCs w:val="25"/>
              </w:rPr>
              <w:t>2004-2005</w:t>
            </w:r>
          </w:p>
        </w:tc>
        <w:tc>
          <w:tcPr>
            <w:tcW w:w="1426" w:type="pct"/>
            <w:shd w:val="solid" w:color="FFFFFF" w:fill="auto"/>
            <w:tcMar>
              <w:top w:w="0" w:type="dxa"/>
              <w:left w:w="0" w:type="dxa"/>
              <w:bottom w:w="0" w:type="dxa"/>
              <w:right w:w="0" w:type="dxa"/>
            </w:tcMar>
            <w:vAlign w:val="center"/>
          </w:tcPr>
          <w:p w:rsidR="0010531A" w:rsidRPr="0043226F" w:rsidRDefault="009D4EBB" w:rsidP="0043226F">
            <w:pPr>
              <w:spacing w:line="340" w:lineRule="exact"/>
              <w:rPr>
                <w:sz w:val="25"/>
                <w:szCs w:val="25"/>
              </w:rPr>
            </w:pPr>
            <w:r w:rsidRPr="0043226F">
              <w:rPr>
                <w:sz w:val="25"/>
                <w:szCs w:val="25"/>
              </w:rPr>
              <w:t xml:space="preserve"> Trung tâm Phát triển VAC, Trường Đại học nông nghiệp I</w:t>
            </w:r>
            <w:r w:rsidR="0010531A" w:rsidRPr="0043226F">
              <w:rPr>
                <w:sz w:val="25"/>
                <w:szCs w:val="25"/>
              </w:rPr>
              <w:t> </w:t>
            </w:r>
          </w:p>
        </w:tc>
        <w:tc>
          <w:tcPr>
            <w:tcW w:w="781"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sz w:val="25"/>
                <w:szCs w:val="25"/>
              </w:rPr>
            </w:pPr>
            <w:r w:rsidRPr="0043226F">
              <w:rPr>
                <w:sz w:val="25"/>
                <w:szCs w:val="25"/>
              </w:rPr>
              <w:t> </w:t>
            </w:r>
            <w:r w:rsidR="009D4EBB" w:rsidRPr="0043226F">
              <w:rPr>
                <w:sz w:val="25"/>
                <w:szCs w:val="25"/>
              </w:rPr>
              <w:t>Nghiên cứu viên</w:t>
            </w:r>
          </w:p>
        </w:tc>
        <w:tc>
          <w:tcPr>
            <w:tcW w:w="1983" w:type="pct"/>
            <w:shd w:val="solid" w:color="FFFFFF" w:fill="auto"/>
            <w:tcMar>
              <w:top w:w="0" w:type="dxa"/>
              <w:left w:w="0" w:type="dxa"/>
              <w:bottom w:w="0" w:type="dxa"/>
              <w:right w:w="0" w:type="dxa"/>
            </w:tcMar>
            <w:vAlign w:val="center"/>
          </w:tcPr>
          <w:p w:rsidR="0010531A" w:rsidRPr="0043226F" w:rsidRDefault="009D4EBB" w:rsidP="0043226F">
            <w:pPr>
              <w:spacing w:line="340" w:lineRule="exact"/>
              <w:jc w:val="center"/>
              <w:rPr>
                <w:sz w:val="25"/>
                <w:szCs w:val="25"/>
              </w:rPr>
            </w:pPr>
            <w:r w:rsidRPr="0043226F">
              <w:rPr>
                <w:sz w:val="25"/>
                <w:szCs w:val="25"/>
              </w:rPr>
              <w:t>Nghiên cứu, chọn tạo giống cây trồng (Ngô, Lúa, Cây ăn quả)</w:t>
            </w:r>
            <w:r w:rsidR="0010531A" w:rsidRPr="0043226F">
              <w:rPr>
                <w:sz w:val="25"/>
                <w:szCs w:val="25"/>
              </w:rPr>
              <w:t> </w:t>
            </w:r>
          </w:p>
        </w:tc>
      </w:tr>
      <w:tr w:rsidR="0067097A" w:rsidRPr="0043226F" w:rsidTr="0014790F">
        <w:trPr>
          <w:jc w:val="center"/>
        </w:trPr>
        <w:tc>
          <w:tcPr>
            <w:tcW w:w="810" w:type="pct"/>
            <w:shd w:val="solid" w:color="FFFFFF" w:fill="auto"/>
            <w:tcMar>
              <w:top w:w="0" w:type="dxa"/>
              <w:left w:w="0" w:type="dxa"/>
              <w:bottom w:w="0" w:type="dxa"/>
              <w:right w:w="0" w:type="dxa"/>
            </w:tcMar>
            <w:vAlign w:val="center"/>
          </w:tcPr>
          <w:p w:rsidR="009D4EBB" w:rsidRPr="0043226F" w:rsidRDefault="009D4EBB" w:rsidP="0043226F">
            <w:pPr>
              <w:spacing w:line="340" w:lineRule="exact"/>
              <w:jc w:val="center"/>
              <w:rPr>
                <w:sz w:val="25"/>
                <w:szCs w:val="25"/>
              </w:rPr>
            </w:pPr>
            <w:r w:rsidRPr="0043226F">
              <w:rPr>
                <w:sz w:val="25"/>
                <w:szCs w:val="25"/>
              </w:rPr>
              <w:t>2005-7/2007</w:t>
            </w:r>
          </w:p>
        </w:tc>
        <w:tc>
          <w:tcPr>
            <w:tcW w:w="1426" w:type="pct"/>
            <w:shd w:val="solid" w:color="FFFFFF" w:fill="auto"/>
            <w:tcMar>
              <w:top w:w="0" w:type="dxa"/>
              <w:left w:w="0" w:type="dxa"/>
              <w:bottom w:w="0" w:type="dxa"/>
              <w:right w:w="0" w:type="dxa"/>
            </w:tcMar>
            <w:vAlign w:val="center"/>
          </w:tcPr>
          <w:p w:rsidR="009D4EBB" w:rsidRPr="0043226F" w:rsidRDefault="009D4EBB" w:rsidP="0043226F">
            <w:pPr>
              <w:spacing w:line="340" w:lineRule="exact"/>
              <w:rPr>
                <w:sz w:val="25"/>
                <w:szCs w:val="25"/>
              </w:rPr>
            </w:pPr>
            <w:r w:rsidRPr="0043226F">
              <w:rPr>
                <w:sz w:val="25"/>
                <w:szCs w:val="25"/>
              </w:rPr>
              <w:t>Trung tâm Đào tạo hỗ trợ ngành giống cây trồng (DANIDA)</w:t>
            </w:r>
          </w:p>
        </w:tc>
        <w:tc>
          <w:tcPr>
            <w:tcW w:w="781" w:type="pct"/>
            <w:shd w:val="solid" w:color="FFFFFF" w:fill="auto"/>
            <w:tcMar>
              <w:top w:w="0" w:type="dxa"/>
              <w:left w:w="0" w:type="dxa"/>
              <w:bottom w:w="0" w:type="dxa"/>
              <w:right w:w="0" w:type="dxa"/>
            </w:tcMar>
            <w:vAlign w:val="center"/>
          </w:tcPr>
          <w:p w:rsidR="009D4EBB" w:rsidRPr="0043226F" w:rsidRDefault="009D4EBB" w:rsidP="0043226F">
            <w:pPr>
              <w:spacing w:line="340" w:lineRule="exact"/>
              <w:jc w:val="center"/>
              <w:rPr>
                <w:sz w:val="25"/>
                <w:szCs w:val="25"/>
              </w:rPr>
            </w:pPr>
            <w:r w:rsidRPr="0043226F">
              <w:rPr>
                <w:sz w:val="25"/>
                <w:szCs w:val="25"/>
              </w:rPr>
              <w:t>Cán bộ dự án</w:t>
            </w:r>
          </w:p>
        </w:tc>
        <w:tc>
          <w:tcPr>
            <w:tcW w:w="1983" w:type="pct"/>
            <w:shd w:val="solid" w:color="FFFFFF" w:fill="auto"/>
            <w:tcMar>
              <w:top w:w="0" w:type="dxa"/>
              <w:left w:w="0" w:type="dxa"/>
              <w:bottom w:w="0" w:type="dxa"/>
              <w:right w:w="0" w:type="dxa"/>
            </w:tcMar>
            <w:vAlign w:val="center"/>
          </w:tcPr>
          <w:p w:rsidR="009D4EBB" w:rsidRPr="0043226F" w:rsidRDefault="009D4EBB" w:rsidP="0043226F">
            <w:pPr>
              <w:spacing w:line="340" w:lineRule="exact"/>
              <w:jc w:val="center"/>
              <w:rPr>
                <w:sz w:val="25"/>
                <w:szCs w:val="25"/>
              </w:rPr>
            </w:pPr>
            <w:r w:rsidRPr="0043226F">
              <w:rPr>
                <w:sz w:val="25"/>
                <w:szCs w:val="25"/>
              </w:rPr>
              <w:t xml:space="preserve">Quản lý lợp các Hợp phần giống cây trồng </w:t>
            </w:r>
          </w:p>
        </w:tc>
      </w:tr>
      <w:tr w:rsidR="0067097A" w:rsidRPr="0043226F" w:rsidTr="0014790F">
        <w:trPr>
          <w:jc w:val="center"/>
        </w:trPr>
        <w:tc>
          <w:tcPr>
            <w:tcW w:w="810" w:type="pct"/>
            <w:shd w:val="solid" w:color="FFFFFF" w:fill="auto"/>
            <w:tcMar>
              <w:top w:w="0" w:type="dxa"/>
              <w:left w:w="0" w:type="dxa"/>
              <w:bottom w:w="0" w:type="dxa"/>
              <w:right w:w="0" w:type="dxa"/>
            </w:tcMar>
            <w:vAlign w:val="center"/>
          </w:tcPr>
          <w:p w:rsidR="009D4EBB" w:rsidRPr="0043226F" w:rsidRDefault="009D4EBB" w:rsidP="003109D3">
            <w:pPr>
              <w:spacing w:line="340" w:lineRule="exact"/>
              <w:jc w:val="center"/>
              <w:rPr>
                <w:sz w:val="25"/>
                <w:szCs w:val="25"/>
              </w:rPr>
            </w:pPr>
            <w:r w:rsidRPr="0043226F">
              <w:rPr>
                <w:sz w:val="25"/>
                <w:szCs w:val="25"/>
              </w:rPr>
              <w:t>8/2007 - đến nay</w:t>
            </w:r>
          </w:p>
        </w:tc>
        <w:tc>
          <w:tcPr>
            <w:tcW w:w="1426" w:type="pct"/>
            <w:shd w:val="solid" w:color="FFFFFF" w:fill="auto"/>
            <w:tcMar>
              <w:top w:w="0" w:type="dxa"/>
              <w:left w:w="0" w:type="dxa"/>
              <w:bottom w:w="0" w:type="dxa"/>
              <w:right w:w="0" w:type="dxa"/>
            </w:tcMar>
            <w:vAlign w:val="center"/>
          </w:tcPr>
          <w:p w:rsidR="009D4EBB" w:rsidRPr="0043226F" w:rsidRDefault="009D4EBB" w:rsidP="0043226F">
            <w:pPr>
              <w:spacing w:line="340" w:lineRule="exact"/>
              <w:rPr>
                <w:sz w:val="25"/>
                <w:szCs w:val="25"/>
              </w:rPr>
            </w:pPr>
            <w:r w:rsidRPr="0043226F">
              <w:rPr>
                <w:sz w:val="25"/>
                <w:szCs w:val="25"/>
              </w:rPr>
              <w:t>Chuyên viên ban KH&amp;CN, Học viện Nông nghiệp Việt Nam</w:t>
            </w:r>
          </w:p>
        </w:tc>
        <w:tc>
          <w:tcPr>
            <w:tcW w:w="781" w:type="pct"/>
            <w:shd w:val="solid" w:color="FFFFFF" w:fill="auto"/>
            <w:tcMar>
              <w:top w:w="0" w:type="dxa"/>
              <w:left w:w="0" w:type="dxa"/>
              <w:bottom w:w="0" w:type="dxa"/>
              <w:right w:w="0" w:type="dxa"/>
            </w:tcMar>
            <w:vAlign w:val="center"/>
          </w:tcPr>
          <w:p w:rsidR="009D4EBB" w:rsidRPr="0043226F" w:rsidRDefault="009D4EBB" w:rsidP="0043226F">
            <w:pPr>
              <w:spacing w:line="340" w:lineRule="exact"/>
              <w:jc w:val="center"/>
              <w:rPr>
                <w:sz w:val="25"/>
                <w:szCs w:val="25"/>
              </w:rPr>
            </w:pPr>
            <w:r w:rsidRPr="0043226F">
              <w:rPr>
                <w:sz w:val="25"/>
                <w:szCs w:val="25"/>
              </w:rPr>
              <w:t>Chuyên viên</w:t>
            </w:r>
          </w:p>
        </w:tc>
        <w:tc>
          <w:tcPr>
            <w:tcW w:w="1983" w:type="pct"/>
            <w:shd w:val="solid" w:color="FFFFFF" w:fill="auto"/>
            <w:tcMar>
              <w:top w:w="0" w:type="dxa"/>
              <w:left w:w="0" w:type="dxa"/>
              <w:bottom w:w="0" w:type="dxa"/>
              <w:right w:w="0" w:type="dxa"/>
            </w:tcMar>
            <w:vAlign w:val="center"/>
          </w:tcPr>
          <w:p w:rsidR="009D4EBB" w:rsidRPr="0043226F" w:rsidRDefault="009D4EBB" w:rsidP="0043226F">
            <w:pPr>
              <w:spacing w:line="340" w:lineRule="exact"/>
              <w:jc w:val="center"/>
              <w:rPr>
                <w:sz w:val="25"/>
                <w:szCs w:val="25"/>
              </w:rPr>
            </w:pPr>
            <w:r w:rsidRPr="0043226F">
              <w:rPr>
                <w:sz w:val="25"/>
                <w:szCs w:val="25"/>
              </w:rPr>
              <w:t>Quản lý đề tài KHCN cấp Bộ, cấp cơ sở</w:t>
            </w:r>
          </w:p>
          <w:p w:rsidR="009D4EBB" w:rsidRPr="0043226F" w:rsidRDefault="009D4EBB" w:rsidP="0043226F">
            <w:pPr>
              <w:spacing w:line="340" w:lineRule="exact"/>
              <w:jc w:val="center"/>
              <w:rPr>
                <w:sz w:val="25"/>
                <w:szCs w:val="25"/>
              </w:rPr>
            </w:pPr>
            <w:r w:rsidRPr="0043226F">
              <w:rPr>
                <w:sz w:val="25"/>
                <w:szCs w:val="25"/>
              </w:rPr>
              <w:t>Tham gia nghiên cứu chọn tạo giống cây trồng (Ngô, cà chua …)</w:t>
            </w:r>
          </w:p>
        </w:tc>
      </w:tr>
    </w:tbl>
    <w:p w:rsidR="003109D3" w:rsidRDefault="003109D3" w:rsidP="0043226F">
      <w:pPr>
        <w:spacing w:line="340" w:lineRule="exact"/>
        <w:rPr>
          <w:b/>
          <w:bCs/>
          <w:sz w:val="25"/>
          <w:szCs w:val="25"/>
        </w:rPr>
      </w:pPr>
    </w:p>
    <w:p w:rsidR="0010531A" w:rsidRPr="0043226F" w:rsidRDefault="0010531A" w:rsidP="0043226F">
      <w:pPr>
        <w:spacing w:line="340" w:lineRule="exact"/>
        <w:rPr>
          <w:sz w:val="25"/>
          <w:szCs w:val="25"/>
        </w:rPr>
      </w:pPr>
      <w:r w:rsidRPr="0043226F">
        <w:rPr>
          <w:b/>
          <w:bCs/>
          <w:sz w:val="25"/>
          <w:szCs w:val="25"/>
        </w:rPr>
        <w:t>IV. KINH NGHIỆM VÀ THÀNH TÍCH NGHIÊN CỨU</w:t>
      </w:r>
      <w:r w:rsidRPr="0043226F">
        <w:rPr>
          <w:sz w:val="25"/>
          <w:szCs w:val="25"/>
        </w:rPr>
        <w:t xml:space="preserve"> </w:t>
      </w:r>
    </w:p>
    <w:p w:rsidR="0010531A" w:rsidRPr="003109D3" w:rsidRDefault="0010531A" w:rsidP="0043226F">
      <w:pPr>
        <w:spacing w:line="340" w:lineRule="exact"/>
        <w:rPr>
          <w:b/>
          <w:sz w:val="25"/>
          <w:szCs w:val="25"/>
        </w:rPr>
      </w:pPr>
      <w:r w:rsidRPr="003109D3">
        <w:rPr>
          <w:b/>
          <w:sz w:val="25"/>
          <w:szCs w:val="25"/>
        </w:rPr>
        <w:t>1. Công bố khoa học:</w:t>
      </w:r>
    </w:p>
    <w:tbl>
      <w:tblPr>
        <w:tblW w:w="563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9"/>
        <w:gridCol w:w="2133"/>
        <w:gridCol w:w="710"/>
        <w:gridCol w:w="2268"/>
        <w:gridCol w:w="990"/>
        <w:gridCol w:w="1276"/>
        <w:gridCol w:w="1856"/>
        <w:gridCol w:w="555"/>
      </w:tblGrid>
      <w:tr w:rsidR="0043226F" w:rsidRPr="003109D3" w:rsidTr="003109D3">
        <w:tc>
          <w:tcPr>
            <w:tcW w:w="205" w:type="pct"/>
            <w:shd w:val="solid" w:color="FFFFFF" w:fill="auto"/>
            <w:tcMar>
              <w:top w:w="0" w:type="dxa"/>
              <w:left w:w="0" w:type="dxa"/>
              <w:bottom w:w="0" w:type="dxa"/>
              <w:right w:w="0" w:type="dxa"/>
            </w:tcMar>
            <w:vAlign w:val="center"/>
          </w:tcPr>
          <w:p w:rsidR="0010531A" w:rsidRPr="003109D3" w:rsidRDefault="0010531A" w:rsidP="0067097A">
            <w:pPr>
              <w:spacing w:line="340" w:lineRule="exact"/>
              <w:jc w:val="center"/>
              <w:rPr>
                <w:b/>
                <w:sz w:val="25"/>
                <w:szCs w:val="25"/>
              </w:rPr>
            </w:pPr>
            <w:r w:rsidRPr="003109D3">
              <w:rPr>
                <w:b/>
                <w:sz w:val="25"/>
                <w:szCs w:val="25"/>
              </w:rPr>
              <w:t>TT</w:t>
            </w:r>
          </w:p>
        </w:tc>
        <w:tc>
          <w:tcPr>
            <w:tcW w:w="1045"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Tên tác giả</w:t>
            </w:r>
          </w:p>
        </w:tc>
        <w:tc>
          <w:tcPr>
            <w:tcW w:w="348"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Năm công bố</w:t>
            </w:r>
          </w:p>
        </w:tc>
        <w:tc>
          <w:tcPr>
            <w:tcW w:w="1111"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Tên công trình</w:t>
            </w:r>
          </w:p>
        </w:tc>
        <w:tc>
          <w:tcPr>
            <w:tcW w:w="485"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ISSN/ISBN (nếu có)</w:t>
            </w:r>
          </w:p>
        </w:tc>
        <w:tc>
          <w:tcPr>
            <w:tcW w:w="625"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 xml:space="preserve">Phân loại </w:t>
            </w:r>
            <w:r w:rsidRPr="003109D3">
              <w:rPr>
                <w:b/>
                <w:sz w:val="25"/>
                <w:szCs w:val="25"/>
                <w:vertAlign w:val="superscript"/>
              </w:rPr>
              <w:t>6</w:t>
            </w:r>
          </w:p>
        </w:tc>
        <w:tc>
          <w:tcPr>
            <w:tcW w:w="909"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Minh chứng</w:t>
            </w:r>
          </w:p>
        </w:tc>
        <w:tc>
          <w:tcPr>
            <w:tcW w:w="272" w:type="pct"/>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Ghi chú</w:t>
            </w: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AC0990" w:rsidP="0067097A">
            <w:pPr>
              <w:spacing w:line="340" w:lineRule="exact"/>
              <w:jc w:val="center"/>
              <w:rPr>
                <w:sz w:val="25"/>
                <w:szCs w:val="25"/>
              </w:rPr>
            </w:pPr>
            <w:r w:rsidRPr="0043226F">
              <w:rPr>
                <w:sz w:val="25"/>
                <w:szCs w:val="25"/>
              </w:rPr>
              <w:t>1</w:t>
            </w:r>
          </w:p>
        </w:tc>
        <w:tc>
          <w:tcPr>
            <w:tcW w:w="1045" w:type="pct"/>
            <w:tcMar>
              <w:top w:w="0" w:type="dxa"/>
              <w:left w:w="0" w:type="dxa"/>
              <w:bottom w:w="0" w:type="dxa"/>
              <w:right w:w="0" w:type="dxa"/>
            </w:tcMar>
          </w:tcPr>
          <w:p w:rsidR="00AC0990" w:rsidRPr="0043226F" w:rsidRDefault="009C4C68" w:rsidP="0043226F">
            <w:pPr>
              <w:widowControl w:val="0"/>
              <w:spacing w:line="340" w:lineRule="exact"/>
              <w:jc w:val="both"/>
              <w:rPr>
                <w:sz w:val="25"/>
                <w:szCs w:val="25"/>
              </w:rPr>
            </w:pPr>
            <w:r w:rsidRPr="0043226F">
              <w:rPr>
                <w:color w:val="000000"/>
                <w:sz w:val="25"/>
                <w:szCs w:val="25"/>
                <w:shd w:val="clear" w:color="auto" w:fill="FFFFFF"/>
              </w:rPr>
              <w:t>Vũ Thị Xuân Bình</w:t>
            </w:r>
            <w:r w:rsidRPr="0043226F">
              <w:rPr>
                <w:color w:val="333333"/>
                <w:sz w:val="25"/>
                <w:szCs w:val="25"/>
                <w:shd w:val="clear" w:color="auto" w:fill="FFFFFF"/>
              </w:rPr>
              <w:t>, </w:t>
            </w:r>
            <w:r w:rsidRPr="0043226F">
              <w:rPr>
                <w:color w:val="000000"/>
                <w:sz w:val="25"/>
                <w:szCs w:val="25"/>
                <w:shd w:val="clear" w:color="auto" w:fill="FFFFFF"/>
              </w:rPr>
              <w:t>Nguyễn Thị Nguyệt Anh</w:t>
            </w:r>
            <w:r w:rsidRPr="0043226F">
              <w:rPr>
                <w:color w:val="333333"/>
                <w:sz w:val="25"/>
                <w:szCs w:val="25"/>
                <w:shd w:val="clear" w:color="auto" w:fill="FFFFFF"/>
              </w:rPr>
              <w:t>, </w:t>
            </w:r>
            <w:r w:rsidRPr="0043226F">
              <w:rPr>
                <w:color w:val="000000"/>
                <w:sz w:val="25"/>
                <w:szCs w:val="25"/>
                <w:shd w:val="clear" w:color="auto" w:fill="FFFFFF"/>
              </w:rPr>
              <w:t>Vũ Văn Liết</w:t>
            </w:r>
            <w:r w:rsidRPr="0043226F">
              <w:rPr>
                <w:color w:val="333333"/>
                <w:sz w:val="25"/>
                <w:szCs w:val="25"/>
                <w:shd w:val="clear" w:color="auto" w:fill="FFFFFF"/>
              </w:rPr>
              <w:t>, </w:t>
            </w:r>
            <w:r w:rsidRPr="0043226F">
              <w:rPr>
                <w:color w:val="000000"/>
                <w:sz w:val="25"/>
                <w:szCs w:val="25"/>
                <w:shd w:val="clear" w:color="auto" w:fill="FFFFFF"/>
              </w:rPr>
              <w:t>Phạm Quang Tuân</w:t>
            </w:r>
            <w:r w:rsidRPr="0043226F">
              <w:rPr>
                <w:color w:val="333333"/>
                <w:sz w:val="25"/>
                <w:szCs w:val="25"/>
                <w:shd w:val="clear" w:color="auto" w:fill="FFFFFF"/>
              </w:rPr>
              <w:t>, </w:t>
            </w:r>
            <w:hyperlink r:id="rId5" w:tgtFrame="_blank" w:history="1">
              <w:r w:rsidRPr="0043226F">
                <w:rPr>
                  <w:color w:val="007BFF"/>
                  <w:sz w:val="25"/>
                  <w:szCs w:val="25"/>
                  <w:u w:val="single"/>
                  <w:shd w:val="clear" w:color="auto" w:fill="FFFFFF"/>
                </w:rPr>
                <w:t>Nguyễn Trung Đức</w:t>
              </w:r>
              <w:r w:rsidRPr="0043226F">
                <w:rPr>
                  <w:color w:val="007BFF"/>
                  <w:sz w:val="25"/>
                  <w:szCs w:val="25"/>
                  <w:u w:val="single"/>
                  <w:shd w:val="clear" w:color="auto" w:fill="FFFFFF"/>
                  <w:vertAlign w:val="superscript"/>
                </w:rPr>
                <w:t>(1)</w:t>
              </w:r>
            </w:hyperlink>
          </w:p>
        </w:tc>
        <w:tc>
          <w:tcPr>
            <w:tcW w:w="348" w:type="pct"/>
            <w:tcMar>
              <w:top w:w="0" w:type="dxa"/>
              <w:left w:w="0" w:type="dxa"/>
              <w:bottom w:w="0" w:type="dxa"/>
              <w:right w:w="0" w:type="dxa"/>
            </w:tcMar>
          </w:tcPr>
          <w:p w:rsidR="00AC0990" w:rsidRPr="0043226F" w:rsidRDefault="00AC0990" w:rsidP="0043226F">
            <w:pPr>
              <w:widowControl w:val="0"/>
              <w:spacing w:line="340" w:lineRule="exact"/>
              <w:rPr>
                <w:sz w:val="25"/>
                <w:szCs w:val="25"/>
              </w:rPr>
            </w:pPr>
            <w:r w:rsidRPr="0043226F">
              <w:rPr>
                <w:sz w:val="25"/>
                <w:szCs w:val="25"/>
              </w:rPr>
              <w:t>2021</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sz w:val="25"/>
                <w:szCs w:val="25"/>
              </w:rPr>
            </w:pPr>
            <w:r w:rsidRPr="0043226F">
              <w:rPr>
                <w:sz w:val="25"/>
                <w:szCs w:val="25"/>
              </w:rPr>
              <w:t>Ảnh hưởng của phân đạm bón và mật độ trồng đến năng suất và chất lượng ngô nếp tím lai VNUA141</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r w:rsidRPr="0043226F">
              <w:rPr>
                <w:sz w:val="25"/>
                <w:szCs w:val="25"/>
              </w:rPr>
              <w:t> </w:t>
            </w:r>
          </w:p>
        </w:tc>
        <w:tc>
          <w:tcPr>
            <w:tcW w:w="62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r w:rsidRPr="0043226F">
              <w:rPr>
                <w:sz w:val="25"/>
                <w:szCs w:val="25"/>
              </w:rPr>
              <w:t> Tạp chí trong nước</w:t>
            </w:r>
          </w:p>
        </w:tc>
        <w:tc>
          <w:tcPr>
            <w:tcW w:w="909" w:type="pct"/>
            <w:tcMar>
              <w:top w:w="0" w:type="dxa"/>
              <w:left w:w="0" w:type="dxa"/>
              <w:bottom w:w="0" w:type="dxa"/>
              <w:right w:w="0" w:type="dxa"/>
            </w:tcMar>
          </w:tcPr>
          <w:p w:rsidR="00AC0990" w:rsidRPr="0043226F" w:rsidRDefault="00AC0990" w:rsidP="0043226F">
            <w:pPr>
              <w:widowControl w:val="0"/>
              <w:spacing w:line="340" w:lineRule="exact"/>
              <w:jc w:val="both"/>
              <w:rPr>
                <w:sz w:val="25"/>
                <w:szCs w:val="25"/>
              </w:rPr>
            </w:pPr>
            <w:r w:rsidRPr="0043226F">
              <w:rPr>
                <w:sz w:val="25"/>
                <w:szCs w:val="25"/>
              </w:rPr>
              <w:t>Tạp chí khoa học và Công nghệ, Bộ NN&amp;PTNT</w:t>
            </w: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r w:rsidRPr="0043226F">
              <w:rPr>
                <w:sz w:val="25"/>
                <w:szCs w:val="25"/>
              </w:rPr>
              <w:t> </w:t>
            </w: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t>2</w:t>
            </w:r>
          </w:p>
        </w:tc>
        <w:tc>
          <w:tcPr>
            <w:tcW w:w="1045" w:type="pct"/>
            <w:tcMar>
              <w:top w:w="0" w:type="dxa"/>
              <w:left w:w="0" w:type="dxa"/>
              <w:bottom w:w="0" w:type="dxa"/>
              <w:right w:w="0" w:type="dxa"/>
            </w:tcMar>
          </w:tcPr>
          <w:p w:rsidR="00AC0990" w:rsidRPr="0043226F" w:rsidRDefault="00CD7E2D" w:rsidP="0043226F">
            <w:pPr>
              <w:widowControl w:val="0"/>
              <w:spacing w:line="340" w:lineRule="exact"/>
              <w:jc w:val="both"/>
              <w:rPr>
                <w:sz w:val="25"/>
                <w:szCs w:val="25"/>
              </w:rPr>
            </w:pPr>
            <w:r w:rsidRPr="0043226F">
              <w:rPr>
                <w:sz w:val="25"/>
                <w:szCs w:val="25"/>
              </w:rPr>
              <w:t>Nguyễn Trung Đức Phạm Quang Tuân ,Nguyễn Thị Nguyệt Anh , Nguyễn Văn Mười,Phùng Danh Huân ,Vũ Hải ,Trần Văn Quang ,Vũ Thị Xuân Bình, Vũ Văn Liết</w:t>
            </w:r>
          </w:p>
        </w:tc>
        <w:tc>
          <w:tcPr>
            <w:tcW w:w="348" w:type="pct"/>
            <w:tcMar>
              <w:top w:w="0" w:type="dxa"/>
              <w:left w:w="0" w:type="dxa"/>
              <w:bottom w:w="0" w:type="dxa"/>
              <w:right w:w="0" w:type="dxa"/>
            </w:tcMar>
          </w:tcPr>
          <w:p w:rsidR="00AC0990" w:rsidRPr="0043226F" w:rsidRDefault="00AC0990" w:rsidP="0043226F">
            <w:pPr>
              <w:widowControl w:val="0"/>
              <w:spacing w:line="340" w:lineRule="exact"/>
              <w:rPr>
                <w:sz w:val="25"/>
                <w:szCs w:val="25"/>
              </w:rPr>
            </w:pPr>
            <w:r w:rsidRPr="0043226F">
              <w:rPr>
                <w:sz w:val="25"/>
                <w:szCs w:val="25"/>
              </w:rPr>
              <w:t>2022</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sz w:val="25"/>
                <w:szCs w:val="25"/>
              </w:rPr>
            </w:pPr>
            <w:r w:rsidRPr="0043226F">
              <w:rPr>
                <w:sz w:val="25"/>
                <w:szCs w:val="25"/>
              </w:rPr>
              <w:t>Tổng quan phương pháp đánh giá kiểu hình hiệu năng cao trên cây trồng: tiến trình phát triển và tiềm năng ứng dụng cho Việt Nam</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tcPr>
          <w:p w:rsidR="00AC0990" w:rsidRPr="0043226F" w:rsidRDefault="00AC0990" w:rsidP="0043226F">
            <w:pPr>
              <w:spacing w:line="340" w:lineRule="exact"/>
              <w:rPr>
                <w:sz w:val="25"/>
                <w:szCs w:val="25"/>
              </w:rPr>
            </w:pPr>
            <w:r w:rsidRPr="0043226F">
              <w:rPr>
                <w:sz w:val="25"/>
                <w:szCs w:val="25"/>
              </w:rPr>
              <w:t>Tạp chí trong nước</w:t>
            </w:r>
          </w:p>
        </w:tc>
        <w:tc>
          <w:tcPr>
            <w:tcW w:w="909" w:type="pct"/>
            <w:tcMar>
              <w:top w:w="0" w:type="dxa"/>
              <w:left w:w="0" w:type="dxa"/>
              <w:bottom w:w="0" w:type="dxa"/>
              <w:right w:w="0" w:type="dxa"/>
            </w:tcMar>
          </w:tcPr>
          <w:p w:rsidR="00AC0990" w:rsidRPr="0043226F" w:rsidRDefault="00CD7E2D" w:rsidP="0043226F">
            <w:pPr>
              <w:widowControl w:val="0"/>
              <w:spacing w:line="340" w:lineRule="exact"/>
              <w:jc w:val="both"/>
              <w:rPr>
                <w:sz w:val="25"/>
                <w:szCs w:val="25"/>
              </w:rPr>
            </w:pPr>
            <w:r w:rsidRPr="0043226F">
              <w:rPr>
                <w:sz w:val="25"/>
                <w:szCs w:val="25"/>
              </w:rPr>
              <w:t>https://tapchi.vnua.edu.vn/wp-content/uploads/2022/01/tap-chi-so-1.12.2022.pdf</w:t>
            </w: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t>3</w:t>
            </w:r>
          </w:p>
        </w:tc>
        <w:tc>
          <w:tcPr>
            <w:tcW w:w="1045" w:type="pct"/>
            <w:tcMar>
              <w:top w:w="0" w:type="dxa"/>
              <w:left w:w="0" w:type="dxa"/>
              <w:bottom w:w="0" w:type="dxa"/>
              <w:right w:w="0" w:type="dxa"/>
            </w:tcMar>
          </w:tcPr>
          <w:p w:rsidR="00AC0990" w:rsidRPr="0043226F" w:rsidRDefault="00CD7E2D" w:rsidP="0043226F">
            <w:pPr>
              <w:widowControl w:val="0"/>
              <w:spacing w:line="340" w:lineRule="exact"/>
              <w:jc w:val="both"/>
              <w:rPr>
                <w:sz w:val="25"/>
                <w:szCs w:val="25"/>
              </w:rPr>
            </w:pPr>
            <w:r w:rsidRPr="0043226F">
              <w:rPr>
                <w:sz w:val="25"/>
                <w:szCs w:val="25"/>
              </w:rPr>
              <w:t xml:space="preserve">Phạm Quang Tuân , Nguyễn Trung Đức  , Nguyễn Thị Nguyệt Anh , Vũ Thị Xuân Bình , Vũ Văn Liết </w:t>
            </w:r>
          </w:p>
        </w:tc>
        <w:tc>
          <w:tcPr>
            <w:tcW w:w="348" w:type="pct"/>
            <w:tcMar>
              <w:top w:w="0" w:type="dxa"/>
              <w:left w:w="0" w:type="dxa"/>
              <w:bottom w:w="0" w:type="dxa"/>
              <w:right w:w="0" w:type="dxa"/>
            </w:tcMar>
          </w:tcPr>
          <w:p w:rsidR="00AC0990" w:rsidRPr="0043226F" w:rsidRDefault="00AC0990" w:rsidP="0043226F">
            <w:pPr>
              <w:widowControl w:val="0"/>
              <w:spacing w:line="340" w:lineRule="exact"/>
              <w:rPr>
                <w:sz w:val="25"/>
                <w:szCs w:val="25"/>
              </w:rPr>
            </w:pPr>
            <w:r w:rsidRPr="0043226F">
              <w:rPr>
                <w:sz w:val="25"/>
                <w:szCs w:val="25"/>
              </w:rPr>
              <w:t xml:space="preserve">2022 </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sz w:val="25"/>
                <w:szCs w:val="25"/>
              </w:rPr>
            </w:pPr>
            <w:r w:rsidRPr="0043226F">
              <w:rPr>
                <w:sz w:val="25"/>
                <w:szCs w:val="25"/>
              </w:rPr>
              <w:t>Phát triển và chọn lọc các dòng ngô trái cây giàu anthocyanin</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tcPr>
          <w:p w:rsidR="00AC0990" w:rsidRPr="0043226F" w:rsidRDefault="00AC0990" w:rsidP="0043226F">
            <w:pPr>
              <w:spacing w:line="340" w:lineRule="exact"/>
              <w:rPr>
                <w:sz w:val="25"/>
                <w:szCs w:val="25"/>
              </w:rPr>
            </w:pPr>
            <w:r w:rsidRPr="0043226F">
              <w:rPr>
                <w:sz w:val="25"/>
                <w:szCs w:val="25"/>
              </w:rPr>
              <w:t>Tạp chí trong nước</w:t>
            </w:r>
          </w:p>
        </w:tc>
        <w:tc>
          <w:tcPr>
            <w:tcW w:w="909" w:type="pct"/>
            <w:tcMar>
              <w:top w:w="0" w:type="dxa"/>
              <w:left w:w="0" w:type="dxa"/>
              <w:bottom w:w="0" w:type="dxa"/>
              <w:right w:w="0" w:type="dxa"/>
            </w:tcMar>
          </w:tcPr>
          <w:p w:rsidR="00AC0990" w:rsidRPr="0043226F" w:rsidRDefault="00CD7E2D" w:rsidP="0043226F">
            <w:pPr>
              <w:widowControl w:val="0"/>
              <w:spacing w:line="340" w:lineRule="exact"/>
              <w:jc w:val="both"/>
              <w:rPr>
                <w:sz w:val="25"/>
                <w:szCs w:val="25"/>
              </w:rPr>
            </w:pPr>
            <w:r w:rsidRPr="0043226F">
              <w:rPr>
                <w:sz w:val="25"/>
                <w:szCs w:val="25"/>
              </w:rPr>
              <w:t>https://tapchi.vnua.edu.vn/wp-content/uploads/2022/07/tap-chi-so-7.1.pdf</w:t>
            </w: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t>4</w:t>
            </w:r>
          </w:p>
        </w:tc>
        <w:tc>
          <w:tcPr>
            <w:tcW w:w="1045" w:type="pct"/>
            <w:tcMar>
              <w:top w:w="0" w:type="dxa"/>
              <w:left w:w="0" w:type="dxa"/>
              <w:bottom w:w="0" w:type="dxa"/>
              <w:right w:w="0" w:type="dxa"/>
            </w:tcMar>
          </w:tcPr>
          <w:p w:rsidR="00AC0990" w:rsidRPr="0043226F" w:rsidRDefault="009C4C68" w:rsidP="0043226F">
            <w:pPr>
              <w:widowControl w:val="0"/>
              <w:spacing w:line="340" w:lineRule="exact"/>
              <w:jc w:val="both"/>
              <w:rPr>
                <w:sz w:val="25"/>
                <w:szCs w:val="25"/>
              </w:rPr>
            </w:pPr>
            <w:r w:rsidRPr="0043226F">
              <w:rPr>
                <w:color w:val="333333"/>
                <w:sz w:val="25"/>
                <w:szCs w:val="25"/>
                <w:shd w:val="clear" w:color="auto" w:fill="FFFFFF"/>
              </w:rPr>
              <w:t>Pham Quang Tuan, Nguyen Trung Duc, Nguyen Thi Nguyet Anh, Vu Van Liet, Vu Thi Xuan Binh, Lyu Rong Hua</w:t>
            </w:r>
          </w:p>
        </w:tc>
        <w:tc>
          <w:tcPr>
            <w:tcW w:w="348" w:type="pct"/>
            <w:tcMar>
              <w:top w:w="0" w:type="dxa"/>
              <w:left w:w="0" w:type="dxa"/>
              <w:bottom w:w="0" w:type="dxa"/>
              <w:right w:w="0" w:type="dxa"/>
            </w:tcMar>
          </w:tcPr>
          <w:p w:rsidR="00AC0990" w:rsidRPr="0043226F" w:rsidRDefault="00AC0990" w:rsidP="0043226F">
            <w:pPr>
              <w:widowControl w:val="0"/>
              <w:spacing w:line="340" w:lineRule="exact"/>
              <w:rPr>
                <w:sz w:val="25"/>
                <w:szCs w:val="25"/>
              </w:rPr>
            </w:pPr>
            <w:r w:rsidRPr="0043226F">
              <w:rPr>
                <w:sz w:val="25"/>
                <w:szCs w:val="25"/>
              </w:rPr>
              <w:t xml:space="preserve">2022 </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sz w:val="25"/>
                <w:szCs w:val="25"/>
              </w:rPr>
            </w:pPr>
            <w:r w:rsidRPr="0043226F">
              <w:rPr>
                <w:sz w:val="25"/>
                <w:szCs w:val="25"/>
              </w:rPr>
              <w:t>Application analysis of novel purple sweet corn inbred line development for hybrid nutrient-rich fruit corn breeding</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r w:rsidRPr="0043226F">
              <w:rPr>
                <w:sz w:val="25"/>
                <w:szCs w:val="25"/>
              </w:rPr>
              <w:t>Tạp chí nước ngoài</w:t>
            </w:r>
          </w:p>
        </w:tc>
        <w:tc>
          <w:tcPr>
            <w:tcW w:w="909" w:type="pct"/>
            <w:tcMar>
              <w:top w:w="0" w:type="dxa"/>
              <w:left w:w="0" w:type="dxa"/>
              <w:bottom w:w="0" w:type="dxa"/>
              <w:right w:w="0" w:type="dxa"/>
            </w:tcMar>
          </w:tcPr>
          <w:p w:rsidR="00AC0990" w:rsidRPr="0043226F" w:rsidRDefault="005B5823" w:rsidP="0043226F">
            <w:pPr>
              <w:widowControl w:val="0"/>
              <w:spacing w:line="340" w:lineRule="exact"/>
              <w:jc w:val="both"/>
              <w:rPr>
                <w:sz w:val="25"/>
                <w:szCs w:val="25"/>
              </w:rPr>
            </w:pPr>
            <w:r w:rsidRPr="0043226F">
              <w:rPr>
                <w:color w:val="333333"/>
                <w:sz w:val="25"/>
                <w:szCs w:val="25"/>
                <w:shd w:val="clear" w:color="auto" w:fill="FFFFFF"/>
              </w:rPr>
              <w:t>Năm xuất bản: 2022; ISSN/ISBN: 2095-1191</w:t>
            </w: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t>5</w:t>
            </w:r>
          </w:p>
        </w:tc>
        <w:tc>
          <w:tcPr>
            <w:tcW w:w="1045" w:type="pct"/>
            <w:tcMar>
              <w:top w:w="0" w:type="dxa"/>
              <w:left w:w="0" w:type="dxa"/>
              <w:bottom w:w="0" w:type="dxa"/>
              <w:right w:w="0" w:type="dxa"/>
            </w:tcMar>
          </w:tcPr>
          <w:p w:rsidR="00AC0990" w:rsidRPr="0043226F" w:rsidRDefault="009C4C68" w:rsidP="0043226F">
            <w:pPr>
              <w:widowControl w:val="0"/>
              <w:spacing w:line="340" w:lineRule="exact"/>
              <w:jc w:val="both"/>
              <w:rPr>
                <w:sz w:val="25"/>
                <w:szCs w:val="25"/>
              </w:rPr>
            </w:pPr>
            <w:r w:rsidRPr="0043226F">
              <w:rPr>
                <w:color w:val="333333"/>
                <w:sz w:val="25"/>
                <w:szCs w:val="25"/>
                <w:shd w:val="clear" w:color="auto" w:fill="FFFFFF"/>
              </w:rPr>
              <w:t>Pham Quang Tuan, Nguyen Trung Duc, Nguyen Thi Nguyet Anh, Vu Thi Xuan Binh, Vu Van Liet, Lyu Rong Hua, Zou Cheng Lin, Lyu Jia Ming</w:t>
            </w:r>
          </w:p>
        </w:tc>
        <w:tc>
          <w:tcPr>
            <w:tcW w:w="348" w:type="pct"/>
            <w:tcMar>
              <w:top w:w="0" w:type="dxa"/>
              <w:left w:w="0" w:type="dxa"/>
              <w:bottom w:w="0" w:type="dxa"/>
              <w:right w:w="0" w:type="dxa"/>
            </w:tcMar>
          </w:tcPr>
          <w:p w:rsidR="00AC0990" w:rsidRPr="0043226F" w:rsidRDefault="00AC0990" w:rsidP="0043226F">
            <w:pPr>
              <w:widowControl w:val="0"/>
              <w:spacing w:line="340" w:lineRule="exact"/>
              <w:rPr>
                <w:sz w:val="25"/>
                <w:szCs w:val="25"/>
              </w:rPr>
            </w:pPr>
            <w:r w:rsidRPr="0043226F">
              <w:rPr>
                <w:sz w:val="25"/>
                <w:szCs w:val="25"/>
              </w:rPr>
              <w:t xml:space="preserve">2022 </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sz w:val="25"/>
                <w:szCs w:val="25"/>
              </w:rPr>
            </w:pPr>
            <w:r w:rsidRPr="0043226F">
              <w:rPr>
                <w:sz w:val="25"/>
                <w:szCs w:val="25"/>
              </w:rPr>
              <w:t>Heterosis, combining ability on yield, yield components, and quality of purple sweet corn</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tcPr>
          <w:p w:rsidR="00AC0990" w:rsidRPr="0043226F" w:rsidRDefault="00AC0990" w:rsidP="0043226F">
            <w:pPr>
              <w:spacing w:line="340" w:lineRule="exact"/>
              <w:rPr>
                <w:sz w:val="25"/>
                <w:szCs w:val="25"/>
              </w:rPr>
            </w:pPr>
            <w:r w:rsidRPr="0043226F">
              <w:rPr>
                <w:sz w:val="25"/>
                <w:szCs w:val="25"/>
              </w:rPr>
              <w:t>Tạp chí nước ngoài</w:t>
            </w:r>
          </w:p>
        </w:tc>
        <w:tc>
          <w:tcPr>
            <w:tcW w:w="909" w:type="pct"/>
            <w:tcMar>
              <w:top w:w="0" w:type="dxa"/>
              <w:left w:w="0" w:type="dxa"/>
              <w:bottom w:w="0" w:type="dxa"/>
              <w:right w:w="0" w:type="dxa"/>
            </w:tcMar>
          </w:tcPr>
          <w:p w:rsidR="00AC0990" w:rsidRPr="0043226F" w:rsidRDefault="005B5823" w:rsidP="0043226F">
            <w:pPr>
              <w:widowControl w:val="0"/>
              <w:spacing w:line="340" w:lineRule="exact"/>
              <w:jc w:val="both"/>
              <w:rPr>
                <w:sz w:val="25"/>
                <w:szCs w:val="25"/>
              </w:rPr>
            </w:pPr>
            <w:r w:rsidRPr="0043226F">
              <w:rPr>
                <w:color w:val="333333"/>
                <w:sz w:val="25"/>
                <w:szCs w:val="25"/>
                <w:shd w:val="clear" w:color="auto" w:fill="FFFFFF"/>
              </w:rPr>
              <w:t>Năm xuất bản: 2022; ISSN/ISBN: 2095-1191</w:t>
            </w: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5B5823" w:rsidRPr="0043226F" w:rsidRDefault="0043226F" w:rsidP="0067097A">
            <w:pPr>
              <w:spacing w:line="340" w:lineRule="exact"/>
              <w:jc w:val="center"/>
              <w:rPr>
                <w:sz w:val="25"/>
                <w:szCs w:val="25"/>
              </w:rPr>
            </w:pPr>
            <w:r>
              <w:rPr>
                <w:sz w:val="25"/>
                <w:szCs w:val="25"/>
              </w:rPr>
              <w:t>6</w:t>
            </w:r>
          </w:p>
        </w:tc>
        <w:tc>
          <w:tcPr>
            <w:tcW w:w="1045" w:type="pct"/>
            <w:tcMar>
              <w:top w:w="0" w:type="dxa"/>
              <w:left w:w="0" w:type="dxa"/>
              <w:bottom w:w="0" w:type="dxa"/>
              <w:right w:w="0" w:type="dxa"/>
            </w:tcMar>
          </w:tcPr>
          <w:p w:rsidR="005B5823" w:rsidRPr="0043226F" w:rsidRDefault="005B5823" w:rsidP="0043226F">
            <w:pPr>
              <w:widowControl w:val="0"/>
              <w:spacing w:line="340" w:lineRule="exact"/>
              <w:jc w:val="both"/>
              <w:rPr>
                <w:sz w:val="25"/>
                <w:szCs w:val="25"/>
              </w:rPr>
            </w:pPr>
            <w:r w:rsidRPr="0043226F">
              <w:rPr>
                <w:color w:val="000000"/>
                <w:sz w:val="25"/>
                <w:szCs w:val="25"/>
                <w:shd w:val="clear" w:color="auto" w:fill="FFFFFF"/>
              </w:rPr>
              <w:t>Nguyễn Thị Nguyệt Anh</w:t>
            </w:r>
            <w:r w:rsidRPr="0043226F">
              <w:rPr>
                <w:color w:val="333333"/>
                <w:sz w:val="25"/>
                <w:szCs w:val="25"/>
                <w:shd w:val="clear" w:color="auto" w:fill="FFFFFF"/>
              </w:rPr>
              <w:t>, </w:t>
            </w:r>
            <w:r w:rsidRPr="0043226F">
              <w:rPr>
                <w:color w:val="000000"/>
                <w:sz w:val="25"/>
                <w:szCs w:val="25"/>
                <w:shd w:val="clear" w:color="auto" w:fill="FFFFFF"/>
              </w:rPr>
              <w:t xml:space="preserve">Phạm Quang </w:t>
            </w:r>
            <w:r w:rsidRPr="0043226F">
              <w:rPr>
                <w:color w:val="000000"/>
                <w:sz w:val="25"/>
                <w:szCs w:val="25"/>
                <w:shd w:val="clear" w:color="auto" w:fill="FFFFFF"/>
              </w:rPr>
              <w:lastRenderedPageBreak/>
              <w:t>Tuân</w:t>
            </w:r>
            <w:r w:rsidRPr="0043226F">
              <w:rPr>
                <w:color w:val="333333"/>
                <w:sz w:val="25"/>
                <w:szCs w:val="25"/>
                <w:shd w:val="clear" w:color="auto" w:fill="FFFFFF"/>
              </w:rPr>
              <w:t>, </w:t>
            </w:r>
            <w:r w:rsidRPr="0043226F">
              <w:rPr>
                <w:color w:val="000000"/>
                <w:sz w:val="25"/>
                <w:szCs w:val="25"/>
                <w:shd w:val="clear" w:color="auto" w:fill="FFFFFF"/>
              </w:rPr>
              <w:t>Vũ Thị Xuân Bình</w:t>
            </w:r>
            <w:r w:rsidRPr="0043226F">
              <w:rPr>
                <w:color w:val="333333"/>
                <w:sz w:val="25"/>
                <w:szCs w:val="25"/>
                <w:shd w:val="clear" w:color="auto" w:fill="FFFFFF"/>
              </w:rPr>
              <w:t>, </w:t>
            </w:r>
            <w:r w:rsidRPr="0043226F">
              <w:rPr>
                <w:color w:val="000000"/>
                <w:sz w:val="25"/>
                <w:szCs w:val="25"/>
                <w:shd w:val="clear" w:color="auto" w:fill="FFFFFF"/>
              </w:rPr>
              <w:t>Vũ Văn Liết</w:t>
            </w:r>
            <w:r w:rsidRPr="0043226F">
              <w:rPr>
                <w:color w:val="333333"/>
                <w:sz w:val="25"/>
                <w:szCs w:val="25"/>
                <w:shd w:val="clear" w:color="auto" w:fill="FFFFFF"/>
              </w:rPr>
              <w:t>, </w:t>
            </w:r>
            <w:hyperlink r:id="rId6" w:tgtFrame="_blank" w:history="1">
              <w:r w:rsidRPr="0043226F">
                <w:rPr>
                  <w:color w:val="007BFF"/>
                  <w:sz w:val="25"/>
                  <w:szCs w:val="25"/>
                  <w:u w:val="single"/>
                  <w:shd w:val="clear" w:color="auto" w:fill="FFFFFF"/>
                </w:rPr>
                <w:t>Nguyễn Trung Đức</w:t>
              </w:r>
              <w:r w:rsidRPr="0043226F">
                <w:rPr>
                  <w:color w:val="007BFF"/>
                  <w:sz w:val="25"/>
                  <w:szCs w:val="25"/>
                  <w:u w:val="single"/>
                  <w:shd w:val="clear" w:color="auto" w:fill="FFFFFF"/>
                  <w:vertAlign w:val="superscript"/>
                </w:rPr>
                <w:t>(1</w:t>
              </w:r>
            </w:hyperlink>
          </w:p>
        </w:tc>
        <w:tc>
          <w:tcPr>
            <w:tcW w:w="348" w:type="pct"/>
            <w:tcMar>
              <w:top w:w="0" w:type="dxa"/>
              <w:left w:w="0" w:type="dxa"/>
              <w:bottom w:w="0" w:type="dxa"/>
              <w:right w:w="0" w:type="dxa"/>
            </w:tcMar>
          </w:tcPr>
          <w:p w:rsidR="005B5823" w:rsidRPr="0043226F" w:rsidRDefault="005B5823" w:rsidP="0043226F">
            <w:pPr>
              <w:widowControl w:val="0"/>
              <w:spacing w:line="340" w:lineRule="exact"/>
              <w:rPr>
                <w:sz w:val="25"/>
                <w:szCs w:val="25"/>
              </w:rPr>
            </w:pPr>
            <w:r w:rsidRPr="0043226F">
              <w:rPr>
                <w:sz w:val="25"/>
                <w:szCs w:val="25"/>
              </w:rPr>
              <w:lastRenderedPageBreak/>
              <w:t>2022</w:t>
            </w:r>
          </w:p>
        </w:tc>
        <w:tc>
          <w:tcPr>
            <w:tcW w:w="1111" w:type="pct"/>
            <w:tcMar>
              <w:top w:w="0" w:type="dxa"/>
              <w:left w:w="0" w:type="dxa"/>
              <w:bottom w:w="0" w:type="dxa"/>
              <w:right w:w="0" w:type="dxa"/>
            </w:tcMar>
          </w:tcPr>
          <w:p w:rsidR="005B5823" w:rsidRPr="0043226F" w:rsidRDefault="005B5823" w:rsidP="0043226F">
            <w:pPr>
              <w:widowControl w:val="0"/>
              <w:spacing w:line="340" w:lineRule="exact"/>
              <w:jc w:val="both"/>
              <w:rPr>
                <w:sz w:val="25"/>
                <w:szCs w:val="25"/>
              </w:rPr>
            </w:pPr>
            <w:r w:rsidRPr="0043226F">
              <w:rPr>
                <w:color w:val="333333"/>
                <w:sz w:val="25"/>
                <w:szCs w:val="25"/>
                <w:shd w:val="clear" w:color="auto" w:fill="FFFFFF"/>
              </w:rPr>
              <w:t xml:space="preserve">Ưu thế lai và khả năng kết hợp về đặc điểm </w:t>
            </w:r>
            <w:r w:rsidRPr="0043226F">
              <w:rPr>
                <w:color w:val="333333"/>
                <w:sz w:val="25"/>
                <w:szCs w:val="25"/>
                <w:shd w:val="clear" w:color="auto" w:fill="FFFFFF"/>
              </w:rPr>
              <w:lastRenderedPageBreak/>
              <w:t>nông học của các dòng thuần dưa thơm</w:t>
            </w:r>
          </w:p>
        </w:tc>
        <w:tc>
          <w:tcPr>
            <w:tcW w:w="485" w:type="pct"/>
            <w:shd w:val="solid" w:color="FFFFFF" w:fill="auto"/>
            <w:tcMar>
              <w:top w:w="0" w:type="dxa"/>
              <w:left w:w="0" w:type="dxa"/>
              <w:bottom w:w="0" w:type="dxa"/>
              <w:right w:w="0" w:type="dxa"/>
            </w:tcMar>
            <w:vAlign w:val="center"/>
          </w:tcPr>
          <w:p w:rsidR="005B5823" w:rsidRPr="0043226F" w:rsidRDefault="005B5823" w:rsidP="0043226F">
            <w:pPr>
              <w:spacing w:line="340" w:lineRule="exact"/>
              <w:rPr>
                <w:sz w:val="25"/>
                <w:szCs w:val="25"/>
              </w:rPr>
            </w:pPr>
          </w:p>
        </w:tc>
        <w:tc>
          <w:tcPr>
            <w:tcW w:w="625" w:type="pct"/>
            <w:shd w:val="solid" w:color="FFFFFF" w:fill="auto"/>
            <w:tcMar>
              <w:top w:w="0" w:type="dxa"/>
              <w:left w:w="0" w:type="dxa"/>
              <w:bottom w:w="0" w:type="dxa"/>
              <w:right w:w="0" w:type="dxa"/>
            </w:tcMar>
          </w:tcPr>
          <w:p w:rsidR="005B5823" w:rsidRPr="0043226F" w:rsidRDefault="005B5823" w:rsidP="0043226F">
            <w:pPr>
              <w:spacing w:line="340" w:lineRule="exact"/>
              <w:rPr>
                <w:sz w:val="25"/>
                <w:szCs w:val="25"/>
              </w:rPr>
            </w:pPr>
            <w:r w:rsidRPr="0043226F">
              <w:rPr>
                <w:sz w:val="25"/>
                <w:szCs w:val="25"/>
              </w:rPr>
              <w:t>Tạp chí trong nước</w:t>
            </w:r>
          </w:p>
        </w:tc>
        <w:tc>
          <w:tcPr>
            <w:tcW w:w="909" w:type="pct"/>
            <w:tcMar>
              <w:top w:w="0" w:type="dxa"/>
              <w:left w:w="0" w:type="dxa"/>
              <w:bottom w:w="0" w:type="dxa"/>
              <w:right w:w="0" w:type="dxa"/>
            </w:tcMar>
          </w:tcPr>
          <w:p w:rsidR="005B5823" w:rsidRPr="0043226F" w:rsidRDefault="003109D3" w:rsidP="003109D3">
            <w:pPr>
              <w:widowControl w:val="0"/>
              <w:spacing w:line="340" w:lineRule="exact"/>
              <w:jc w:val="both"/>
              <w:rPr>
                <w:sz w:val="25"/>
                <w:szCs w:val="25"/>
              </w:rPr>
            </w:pPr>
            <w:hyperlink r:id="rId7" w:history="1">
              <w:r w:rsidRPr="00C55F07">
                <w:rPr>
                  <w:rStyle w:val="Hyperlink"/>
                  <w:sz w:val="25"/>
                  <w:szCs w:val="25"/>
                </w:rPr>
                <w:t>https://www.researchgate.net/profile</w:t>
              </w:r>
              <w:r w:rsidRPr="00C55F07">
                <w:rPr>
                  <w:rStyle w:val="Hyperlink"/>
                  <w:sz w:val="25"/>
                  <w:szCs w:val="25"/>
                </w:rPr>
                <w:lastRenderedPageBreak/>
                <w:t xml:space="preserve">/Nguyen-Duc-5/publication/360515944_Uu_the_lai_va_kha_nang_ket_hop_ve_dac_diem_nong_hoc_cua_cac_dong_thuan_dua_thom/ </w:t>
              </w:r>
            </w:hyperlink>
          </w:p>
        </w:tc>
        <w:tc>
          <w:tcPr>
            <w:tcW w:w="272" w:type="pct"/>
            <w:shd w:val="solid" w:color="FFFFFF" w:fill="auto"/>
            <w:tcMar>
              <w:top w:w="0" w:type="dxa"/>
              <w:left w:w="0" w:type="dxa"/>
              <w:bottom w:w="0" w:type="dxa"/>
              <w:right w:w="0" w:type="dxa"/>
            </w:tcMar>
            <w:vAlign w:val="center"/>
          </w:tcPr>
          <w:p w:rsidR="005B5823" w:rsidRPr="0043226F" w:rsidRDefault="005B5823"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lastRenderedPageBreak/>
              <w:t>7</w:t>
            </w:r>
          </w:p>
        </w:tc>
        <w:tc>
          <w:tcPr>
            <w:tcW w:w="1045" w:type="pct"/>
            <w:tcMar>
              <w:top w:w="0" w:type="dxa"/>
              <w:left w:w="0" w:type="dxa"/>
              <w:bottom w:w="0" w:type="dxa"/>
              <w:right w:w="0" w:type="dxa"/>
            </w:tcMar>
          </w:tcPr>
          <w:p w:rsidR="00AC0990" w:rsidRPr="0043226F" w:rsidRDefault="00AC0990" w:rsidP="0043226F">
            <w:pPr>
              <w:widowControl w:val="0"/>
              <w:spacing w:line="340" w:lineRule="exact"/>
              <w:jc w:val="both"/>
              <w:rPr>
                <w:color w:val="000000" w:themeColor="text1"/>
                <w:sz w:val="25"/>
                <w:szCs w:val="25"/>
              </w:rPr>
            </w:pPr>
          </w:p>
        </w:tc>
        <w:tc>
          <w:tcPr>
            <w:tcW w:w="348" w:type="pct"/>
            <w:tcMar>
              <w:top w:w="0" w:type="dxa"/>
              <w:left w:w="0" w:type="dxa"/>
              <w:bottom w:w="0" w:type="dxa"/>
              <w:right w:w="0" w:type="dxa"/>
            </w:tcMar>
          </w:tcPr>
          <w:p w:rsidR="00AC0990" w:rsidRPr="0043226F" w:rsidRDefault="00AC0990" w:rsidP="0043226F">
            <w:pPr>
              <w:widowControl w:val="0"/>
              <w:spacing w:line="340" w:lineRule="exact"/>
              <w:rPr>
                <w:color w:val="000000" w:themeColor="text1"/>
                <w:sz w:val="25"/>
                <w:szCs w:val="25"/>
              </w:rPr>
            </w:pPr>
            <w:r w:rsidRPr="0043226F">
              <w:rPr>
                <w:color w:val="000000" w:themeColor="text1"/>
                <w:sz w:val="25"/>
                <w:szCs w:val="25"/>
              </w:rPr>
              <w:t>2023</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color w:val="000000" w:themeColor="text1"/>
                <w:sz w:val="25"/>
                <w:szCs w:val="25"/>
              </w:rPr>
            </w:pPr>
            <w:r w:rsidRPr="0043226F">
              <w:rPr>
                <w:color w:val="000000" w:themeColor="text1"/>
                <w:sz w:val="25"/>
                <w:szCs w:val="25"/>
              </w:rPr>
              <w:t>Đánh giá và xác định các tổ hợp lai ngô đường ăn tươi triển vọng tại Thành phố Hà Nội</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tcPr>
          <w:p w:rsidR="00AC0990" w:rsidRPr="0043226F" w:rsidRDefault="00AC0990" w:rsidP="0043226F">
            <w:pPr>
              <w:spacing w:line="340" w:lineRule="exact"/>
              <w:rPr>
                <w:sz w:val="25"/>
                <w:szCs w:val="25"/>
              </w:rPr>
            </w:pPr>
            <w:r w:rsidRPr="0043226F">
              <w:rPr>
                <w:sz w:val="25"/>
                <w:szCs w:val="25"/>
              </w:rPr>
              <w:t>Tạp chí trong nước</w:t>
            </w:r>
          </w:p>
        </w:tc>
        <w:tc>
          <w:tcPr>
            <w:tcW w:w="909" w:type="pct"/>
            <w:tcMar>
              <w:top w:w="0" w:type="dxa"/>
              <w:left w:w="0" w:type="dxa"/>
              <w:bottom w:w="0" w:type="dxa"/>
              <w:right w:w="0" w:type="dxa"/>
            </w:tcMar>
          </w:tcPr>
          <w:p w:rsidR="00AC0990" w:rsidRPr="0043226F" w:rsidRDefault="00AC0990" w:rsidP="0043226F">
            <w:pPr>
              <w:widowControl w:val="0"/>
              <w:spacing w:line="340" w:lineRule="exact"/>
              <w:jc w:val="both"/>
              <w:rPr>
                <w:color w:val="000000" w:themeColor="text1"/>
                <w:sz w:val="25"/>
                <w:szCs w:val="25"/>
              </w:rPr>
            </w:pPr>
            <w:r w:rsidRPr="0043226F">
              <w:rPr>
                <w:color w:val="000000" w:themeColor="text1"/>
                <w:sz w:val="25"/>
                <w:szCs w:val="25"/>
              </w:rPr>
              <w:t>Tạp chí Nông nghiệp và Phát triển nông thôn. Số đặc biệt: Khoa học, công nghệ và đổi mới sáng tạo lĩnh vực Trồng trọt và Bảo vệ Thực vật. 38-47</w:t>
            </w: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t>8</w:t>
            </w:r>
          </w:p>
        </w:tc>
        <w:tc>
          <w:tcPr>
            <w:tcW w:w="1045" w:type="pct"/>
            <w:tcMar>
              <w:top w:w="0" w:type="dxa"/>
              <w:left w:w="0" w:type="dxa"/>
              <w:bottom w:w="0" w:type="dxa"/>
              <w:right w:w="0" w:type="dxa"/>
            </w:tcMar>
          </w:tcPr>
          <w:p w:rsidR="00AC0990" w:rsidRPr="0043226F" w:rsidRDefault="00CD7E2D" w:rsidP="0043226F">
            <w:pPr>
              <w:widowControl w:val="0"/>
              <w:spacing w:line="340" w:lineRule="exact"/>
              <w:jc w:val="both"/>
              <w:rPr>
                <w:color w:val="000000" w:themeColor="text1"/>
                <w:sz w:val="25"/>
                <w:szCs w:val="25"/>
              </w:rPr>
            </w:pPr>
            <w:r w:rsidRPr="0043226F">
              <w:rPr>
                <w:sz w:val="25"/>
                <w:szCs w:val="25"/>
                <w:shd w:val="clear" w:color="auto" w:fill="FFFFFF"/>
              </w:rPr>
              <w:t>Phạm Quang Tuân, Nguyễn Thị Nguyệt Anh, Vũ Thị Xuân Bình, Vũ Văn Liết, Nguyễn Trung Đức</w:t>
            </w:r>
          </w:p>
        </w:tc>
        <w:tc>
          <w:tcPr>
            <w:tcW w:w="348" w:type="pct"/>
            <w:tcMar>
              <w:top w:w="0" w:type="dxa"/>
              <w:left w:w="0" w:type="dxa"/>
              <w:bottom w:w="0" w:type="dxa"/>
              <w:right w:w="0" w:type="dxa"/>
            </w:tcMar>
          </w:tcPr>
          <w:p w:rsidR="00AC0990" w:rsidRPr="0043226F" w:rsidRDefault="00AC0990" w:rsidP="0043226F">
            <w:pPr>
              <w:widowControl w:val="0"/>
              <w:spacing w:line="340" w:lineRule="exact"/>
              <w:rPr>
                <w:color w:val="000000" w:themeColor="text1"/>
                <w:sz w:val="25"/>
                <w:szCs w:val="25"/>
              </w:rPr>
            </w:pPr>
            <w:r w:rsidRPr="0043226F">
              <w:rPr>
                <w:color w:val="000000" w:themeColor="text1"/>
                <w:sz w:val="25"/>
                <w:szCs w:val="25"/>
              </w:rPr>
              <w:t>2024</w:t>
            </w:r>
          </w:p>
        </w:tc>
        <w:tc>
          <w:tcPr>
            <w:tcW w:w="1111" w:type="pct"/>
            <w:tcMar>
              <w:top w:w="0" w:type="dxa"/>
              <w:left w:w="0" w:type="dxa"/>
              <w:bottom w:w="0" w:type="dxa"/>
              <w:right w:w="0" w:type="dxa"/>
            </w:tcMar>
          </w:tcPr>
          <w:p w:rsidR="00AC0990" w:rsidRPr="0043226F" w:rsidRDefault="00AC0990" w:rsidP="0043226F">
            <w:pPr>
              <w:widowControl w:val="0"/>
              <w:spacing w:line="340" w:lineRule="exact"/>
              <w:jc w:val="both"/>
              <w:rPr>
                <w:color w:val="000000" w:themeColor="text1"/>
                <w:sz w:val="25"/>
                <w:szCs w:val="25"/>
              </w:rPr>
            </w:pPr>
            <w:r w:rsidRPr="0043226F">
              <w:rPr>
                <w:color w:val="000000" w:themeColor="text1"/>
                <w:sz w:val="25"/>
                <w:szCs w:val="25"/>
              </w:rPr>
              <w:t>Đánh giá và chọn lọc các tổ hợp lai Ngô đường ăn tươi giầu Anthocyanin triển vọng</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tcPr>
          <w:p w:rsidR="00AC0990" w:rsidRPr="0043226F" w:rsidRDefault="00AC0990" w:rsidP="0043226F">
            <w:pPr>
              <w:spacing w:line="340" w:lineRule="exact"/>
              <w:rPr>
                <w:sz w:val="25"/>
                <w:szCs w:val="25"/>
              </w:rPr>
            </w:pPr>
            <w:r w:rsidRPr="0043226F">
              <w:rPr>
                <w:sz w:val="25"/>
                <w:szCs w:val="25"/>
              </w:rPr>
              <w:t>Tạp chí trong nước</w:t>
            </w:r>
          </w:p>
        </w:tc>
        <w:tc>
          <w:tcPr>
            <w:tcW w:w="909" w:type="pct"/>
            <w:tcMar>
              <w:top w:w="0" w:type="dxa"/>
              <w:left w:w="0" w:type="dxa"/>
              <w:bottom w:w="0" w:type="dxa"/>
              <w:right w:w="0" w:type="dxa"/>
            </w:tcMar>
          </w:tcPr>
          <w:p w:rsidR="00AC0990" w:rsidRPr="0043226F" w:rsidRDefault="002D6C4C" w:rsidP="0043226F">
            <w:pPr>
              <w:widowControl w:val="0"/>
              <w:spacing w:line="340" w:lineRule="exact"/>
              <w:jc w:val="both"/>
              <w:rPr>
                <w:color w:val="000000" w:themeColor="text1"/>
                <w:sz w:val="25"/>
                <w:szCs w:val="25"/>
              </w:rPr>
            </w:pPr>
            <w:hyperlink r:id="rId8" w:history="1">
              <w:r w:rsidR="004E534E" w:rsidRPr="0043226F">
                <w:rPr>
                  <w:rStyle w:val="Hyperlink"/>
                  <w:sz w:val="25"/>
                  <w:szCs w:val="25"/>
                </w:rPr>
                <w:t>https://vie.vjas.vn/index.php/vjasvn/article/view/1733/1723</w:t>
              </w:r>
            </w:hyperlink>
          </w:p>
          <w:p w:rsidR="004E534E" w:rsidRPr="0043226F" w:rsidRDefault="004E534E" w:rsidP="0043226F">
            <w:pPr>
              <w:widowControl w:val="0"/>
              <w:spacing w:line="340" w:lineRule="exact"/>
              <w:jc w:val="both"/>
              <w:rPr>
                <w:color w:val="000000" w:themeColor="text1"/>
                <w:sz w:val="25"/>
                <w:szCs w:val="25"/>
              </w:rPr>
            </w:pPr>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r w:rsidR="003109D3" w:rsidRPr="0043226F" w:rsidTr="003109D3">
        <w:tc>
          <w:tcPr>
            <w:tcW w:w="205" w:type="pct"/>
            <w:shd w:val="solid" w:color="FFFFFF" w:fill="auto"/>
            <w:tcMar>
              <w:top w:w="0" w:type="dxa"/>
              <w:left w:w="0" w:type="dxa"/>
              <w:bottom w:w="0" w:type="dxa"/>
              <w:right w:w="0" w:type="dxa"/>
            </w:tcMar>
            <w:vAlign w:val="center"/>
          </w:tcPr>
          <w:p w:rsidR="00AC0990" w:rsidRPr="0043226F" w:rsidRDefault="0043226F" w:rsidP="0067097A">
            <w:pPr>
              <w:spacing w:line="340" w:lineRule="exact"/>
              <w:jc w:val="center"/>
              <w:rPr>
                <w:sz w:val="25"/>
                <w:szCs w:val="25"/>
              </w:rPr>
            </w:pPr>
            <w:r>
              <w:rPr>
                <w:sz w:val="25"/>
                <w:szCs w:val="25"/>
              </w:rPr>
              <w:t>9</w:t>
            </w:r>
          </w:p>
        </w:tc>
        <w:tc>
          <w:tcPr>
            <w:tcW w:w="1045" w:type="pct"/>
            <w:tcMar>
              <w:top w:w="0" w:type="dxa"/>
              <w:left w:w="0" w:type="dxa"/>
              <w:bottom w:w="0" w:type="dxa"/>
              <w:right w:w="0" w:type="dxa"/>
            </w:tcMar>
          </w:tcPr>
          <w:p w:rsidR="00AC0990" w:rsidRPr="0043226F" w:rsidRDefault="009C4C68" w:rsidP="0043226F">
            <w:pPr>
              <w:widowControl w:val="0"/>
              <w:spacing w:line="340" w:lineRule="exact"/>
              <w:jc w:val="both"/>
              <w:rPr>
                <w:color w:val="000000" w:themeColor="text1"/>
                <w:sz w:val="25"/>
                <w:szCs w:val="25"/>
              </w:rPr>
            </w:pPr>
            <w:r w:rsidRPr="0043226F">
              <w:rPr>
                <w:color w:val="000000" w:themeColor="text1"/>
                <w:sz w:val="25"/>
                <w:szCs w:val="25"/>
              </w:rPr>
              <w:t>Vũ Thị Xuân Bình, Hoàng Đăng Dũng, Nguyễn Thị Ngọc Hân, Nguyễn Trung Đức</w:t>
            </w:r>
          </w:p>
        </w:tc>
        <w:tc>
          <w:tcPr>
            <w:tcW w:w="348" w:type="pct"/>
            <w:tcMar>
              <w:top w:w="0" w:type="dxa"/>
              <w:left w:w="0" w:type="dxa"/>
              <w:bottom w:w="0" w:type="dxa"/>
              <w:right w:w="0" w:type="dxa"/>
            </w:tcMar>
          </w:tcPr>
          <w:p w:rsidR="00AC0990" w:rsidRPr="0043226F" w:rsidRDefault="00AC0990" w:rsidP="0043226F">
            <w:pPr>
              <w:widowControl w:val="0"/>
              <w:spacing w:line="340" w:lineRule="exact"/>
              <w:rPr>
                <w:color w:val="000000" w:themeColor="text1"/>
                <w:sz w:val="25"/>
                <w:szCs w:val="25"/>
              </w:rPr>
            </w:pPr>
            <w:r w:rsidRPr="0043226F">
              <w:rPr>
                <w:color w:val="000000" w:themeColor="text1"/>
                <w:sz w:val="25"/>
                <w:szCs w:val="25"/>
              </w:rPr>
              <w:t>2024</w:t>
            </w:r>
          </w:p>
        </w:tc>
        <w:tc>
          <w:tcPr>
            <w:tcW w:w="1111" w:type="pct"/>
            <w:tcMar>
              <w:top w:w="0" w:type="dxa"/>
              <w:left w:w="0" w:type="dxa"/>
              <w:bottom w:w="0" w:type="dxa"/>
              <w:right w:w="0" w:type="dxa"/>
            </w:tcMar>
          </w:tcPr>
          <w:p w:rsidR="00AC0990" w:rsidRPr="0043226F" w:rsidRDefault="00AC0990" w:rsidP="0043226F">
            <w:pPr>
              <w:spacing w:line="340" w:lineRule="exact"/>
              <w:jc w:val="both"/>
              <w:rPr>
                <w:color w:val="000000" w:themeColor="text1"/>
                <w:sz w:val="25"/>
                <w:szCs w:val="25"/>
              </w:rPr>
            </w:pPr>
            <w:r w:rsidRPr="0043226F">
              <w:rPr>
                <w:color w:val="000000" w:themeColor="text1"/>
                <w:sz w:val="25"/>
                <w:szCs w:val="25"/>
              </w:rPr>
              <w:t>Ảnh hưởng của phân bón lá đến sinh trưởng, phát triển của giống sen huyết tại gia lâm, hà nội</w:t>
            </w:r>
          </w:p>
        </w:tc>
        <w:tc>
          <w:tcPr>
            <w:tcW w:w="485"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c>
          <w:tcPr>
            <w:tcW w:w="625" w:type="pct"/>
            <w:shd w:val="solid" w:color="FFFFFF" w:fill="auto"/>
            <w:tcMar>
              <w:top w:w="0" w:type="dxa"/>
              <w:left w:w="0" w:type="dxa"/>
              <w:bottom w:w="0" w:type="dxa"/>
              <w:right w:w="0" w:type="dxa"/>
            </w:tcMar>
          </w:tcPr>
          <w:p w:rsidR="00AC0990" w:rsidRPr="0043226F" w:rsidRDefault="00AC0990" w:rsidP="0043226F">
            <w:pPr>
              <w:spacing w:line="340" w:lineRule="exact"/>
              <w:rPr>
                <w:sz w:val="25"/>
                <w:szCs w:val="25"/>
              </w:rPr>
            </w:pPr>
            <w:r w:rsidRPr="0043226F">
              <w:rPr>
                <w:sz w:val="25"/>
                <w:szCs w:val="25"/>
              </w:rPr>
              <w:t>Tạp chí trong nước</w:t>
            </w:r>
          </w:p>
        </w:tc>
        <w:tc>
          <w:tcPr>
            <w:tcW w:w="909" w:type="pct"/>
            <w:tcMar>
              <w:top w:w="0" w:type="dxa"/>
              <w:left w:w="0" w:type="dxa"/>
              <w:bottom w:w="0" w:type="dxa"/>
              <w:right w:w="0" w:type="dxa"/>
            </w:tcMar>
          </w:tcPr>
          <w:p w:rsidR="00AC0990" w:rsidRPr="0043226F" w:rsidRDefault="00AC0990" w:rsidP="0043226F">
            <w:pPr>
              <w:widowControl w:val="0"/>
              <w:spacing w:line="340" w:lineRule="exact"/>
              <w:jc w:val="both"/>
              <w:rPr>
                <w:color w:val="000000" w:themeColor="text1"/>
                <w:sz w:val="25"/>
                <w:szCs w:val="25"/>
              </w:rPr>
            </w:pPr>
            <w:bookmarkStart w:id="3" w:name="_Hlk183070996"/>
            <w:r w:rsidRPr="0043226F">
              <w:rPr>
                <w:color w:val="000000" w:themeColor="text1"/>
                <w:sz w:val="25"/>
                <w:szCs w:val="25"/>
              </w:rPr>
              <w:t>Kỷ yếu Hội thảo khoa học Nữ cán bộ viên chức HVNNVN</w:t>
            </w:r>
            <w:bookmarkEnd w:id="3"/>
          </w:p>
        </w:tc>
        <w:tc>
          <w:tcPr>
            <w:tcW w:w="272" w:type="pct"/>
            <w:shd w:val="solid" w:color="FFFFFF" w:fill="auto"/>
            <w:tcMar>
              <w:top w:w="0" w:type="dxa"/>
              <w:left w:w="0" w:type="dxa"/>
              <w:bottom w:w="0" w:type="dxa"/>
              <w:right w:w="0" w:type="dxa"/>
            </w:tcMar>
            <w:vAlign w:val="center"/>
          </w:tcPr>
          <w:p w:rsidR="00AC0990" w:rsidRPr="0043226F" w:rsidRDefault="00AC0990" w:rsidP="0043226F">
            <w:pPr>
              <w:spacing w:line="340" w:lineRule="exact"/>
              <w:rPr>
                <w:sz w:val="25"/>
                <w:szCs w:val="25"/>
              </w:rPr>
            </w:pPr>
          </w:p>
        </w:tc>
      </w:tr>
    </w:tbl>
    <w:p w:rsidR="0010531A" w:rsidRPr="003109D3" w:rsidRDefault="0010531A" w:rsidP="0043226F">
      <w:pPr>
        <w:spacing w:line="340" w:lineRule="exact"/>
        <w:rPr>
          <w:b/>
          <w:sz w:val="25"/>
          <w:szCs w:val="25"/>
        </w:rPr>
      </w:pPr>
      <w:r w:rsidRPr="003109D3">
        <w:rPr>
          <w:b/>
          <w:sz w:val="25"/>
          <w:szCs w:val="25"/>
        </w:rPr>
        <w:t>2. Văn bằng bảo hộ quyền sở hữu trí tuệ:</w:t>
      </w:r>
    </w:p>
    <w:tbl>
      <w:tblPr>
        <w:tblW w:w="5621" w:type="pct"/>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408"/>
        <w:gridCol w:w="2718"/>
        <w:gridCol w:w="636"/>
        <w:gridCol w:w="1461"/>
        <w:gridCol w:w="1618"/>
        <w:gridCol w:w="2851"/>
        <w:gridCol w:w="484"/>
      </w:tblGrid>
      <w:tr w:rsidR="00E266E5" w:rsidRPr="0014790F" w:rsidTr="00E266E5">
        <w:tc>
          <w:tcPr>
            <w:tcW w:w="301"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TT</w:t>
            </w:r>
          </w:p>
        </w:tc>
        <w:tc>
          <w:tcPr>
            <w:tcW w:w="1436"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Tên tác giả</w:t>
            </w:r>
          </w:p>
        </w:tc>
        <w:tc>
          <w:tcPr>
            <w:tcW w:w="413"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Năm cấp bằng</w:t>
            </w:r>
          </w:p>
        </w:tc>
        <w:tc>
          <w:tcPr>
            <w:tcW w:w="818"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Tên văn bằng</w:t>
            </w:r>
          </w:p>
        </w:tc>
        <w:tc>
          <w:tcPr>
            <w:tcW w:w="895"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Số bằng/ Số đơn</w:t>
            </w:r>
          </w:p>
        </w:tc>
        <w:tc>
          <w:tcPr>
            <w:tcW w:w="799"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Minh chứng</w:t>
            </w:r>
          </w:p>
        </w:tc>
        <w:tc>
          <w:tcPr>
            <w:tcW w:w="339" w:type="pct"/>
            <w:tcBorders>
              <w:top w:val="single" w:sz="8" w:space="0" w:color="000000"/>
              <w:left w:val="none" w:sz="0"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10531A" w:rsidRPr="0014790F" w:rsidRDefault="0010531A" w:rsidP="0043226F">
            <w:pPr>
              <w:spacing w:line="340" w:lineRule="exact"/>
              <w:jc w:val="center"/>
              <w:rPr>
                <w:b/>
                <w:sz w:val="25"/>
                <w:szCs w:val="25"/>
              </w:rPr>
            </w:pPr>
            <w:r w:rsidRPr="0014790F">
              <w:rPr>
                <w:b/>
                <w:sz w:val="25"/>
                <w:szCs w:val="25"/>
              </w:rPr>
              <w:t>Ghi chú</w:t>
            </w:r>
          </w:p>
        </w:tc>
      </w:tr>
      <w:tr w:rsidR="00E266E5" w:rsidRPr="0043226F" w:rsidTr="00E266E5">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sz w:val="25"/>
                <w:szCs w:val="25"/>
              </w:rPr>
            </w:pPr>
            <w:r w:rsidRPr="0043226F">
              <w:rPr>
                <w:sz w:val="25"/>
                <w:szCs w:val="25"/>
              </w:rPr>
              <w:t> </w:t>
            </w:r>
            <w:r w:rsidR="00AC0990" w:rsidRPr="0043226F">
              <w:rPr>
                <w:sz w:val="25"/>
                <w:szCs w:val="25"/>
              </w:rPr>
              <w:t>1</w:t>
            </w:r>
          </w:p>
        </w:tc>
        <w:tc>
          <w:tcPr>
            <w:tcW w:w="143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0531A" w:rsidRPr="00E266E5" w:rsidRDefault="00BF01FE" w:rsidP="00E266E5">
            <w:pPr>
              <w:spacing w:line="340" w:lineRule="exact"/>
              <w:jc w:val="both"/>
              <w:rPr>
                <w:sz w:val="25"/>
                <w:szCs w:val="25"/>
              </w:rPr>
            </w:pPr>
            <w:r w:rsidRPr="00E266E5">
              <w:t xml:space="preserve">GS. TS. Vũ Văn Liết, TS. Phạm Quang Tuân, ThS. Nguyễn Trung Đức, ThS. Nguyễn Thị Nguyệt </w:t>
            </w:r>
            <w:proofErr w:type="gramStart"/>
            <w:r w:rsidRPr="00E266E5">
              <w:t>An</w:t>
            </w:r>
            <w:proofErr w:type="gramEnd"/>
            <w:r w:rsidRPr="00E266E5">
              <w:t>, PGS. TS. Nguyễn Thế Hùng, PGS. TS. Nguyễn Việ</w:t>
            </w:r>
            <w:r w:rsidRPr="00E266E5">
              <w:t>t Long và ThS. Vũ Thị Xuân Bình</w:t>
            </w:r>
          </w:p>
        </w:tc>
        <w:tc>
          <w:tcPr>
            <w:tcW w:w="4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0531A" w:rsidRPr="00E266E5" w:rsidRDefault="0043226F" w:rsidP="0043226F">
            <w:pPr>
              <w:spacing w:line="340" w:lineRule="exact"/>
              <w:jc w:val="center"/>
              <w:rPr>
                <w:sz w:val="25"/>
                <w:szCs w:val="25"/>
              </w:rPr>
            </w:pPr>
            <w:r w:rsidRPr="00E266E5">
              <w:rPr>
                <w:sz w:val="25"/>
                <w:szCs w:val="25"/>
              </w:rPr>
              <w:t>2022</w:t>
            </w:r>
          </w:p>
        </w:tc>
        <w:tc>
          <w:tcPr>
            <w:tcW w:w="8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0531A" w:rsidRPr="00E266E5" w:rsidRDefault="0010531A" w:rsidP="0043226F">
            <w:pPr>
              <w:spacing w:line="340" w:lineRule="exact"/>
              <w:jc w:val="center"/>
              <w:rPr>
                <w:sz w:val="25"/>
                <w:szCs w:val="25"/>
              </w:rPr>
            </w:pPr>
            <w:r w:rsidRPr="00E266E5">
              <w:rPr>
                <w:sz w:val="25"/>
                <w:szCs w:val="25"/>
              </w:rPr>
              <w:t> </w:t>
            </w:r>
            <w:r w:rsidR="00E266E5" w:rsidRPr="00E266E5">
              <w:t>Công nhận lưu hành giống ngô nếp lai VNUA 141</w:t>
            </w:r>
          </w:p>
        </w:tc>
        <w:tc>
          <w:tcPr>
            <w:tcW w:w="8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0531A" w:rsidRDefault="00E266E5" w:rsidP="0043226F">
            <w:pPr>
              <w:spacing w:line="340" w:lineRule="exact"/>
              <w:jc w:val="center"/>
            </w:pPr>
            <w:r w:rsidRPr="00E266E5">
              <w:rPr>
                <w:sz w:val="25"/>
                <w:szCs w:val="25"/>
              </w:rPr>
              <w:t xml:space="preserve">Mã số lưu hành: </w:t>
            </w:r>
            <w:r w:rsidRPr="00E266E5">
              <w:t>CNLH.2022.31</w:t>
            </w:r>
          </w:p>
          <w:p w:rsidR="0078209A" w:rsidRDefault="0078209A" w:rsidP="0078209A">
            <w:pPr>
              <w:spacing w:line="340" w:lineRule="exact"/>
              <w:jc w:val="center"/>
              <w:rPr>
                <w:sz w:val="25"/>
                <w:szCs w:val="25"/>
              </w:rPr>
            </w:pPr>
            <w:r w:rsidRPr="00E266E5">
              <w:rPr>
                <w:sz w:val="25"/>
                <w:szCs w:val="25"/>
              </w:rPr>
              <w:t>Quyết định công nhận số 158/QĐ-TT-CLT ngày 29/6/2022 của Cục trồng trot</w:t>
            </w:r>
            <w:r>
              <w:rPr>
                <w:sz w:val="25"/>
                <w:szCs w:val="25"/>
              </w:rPr>
              <w:t xml:space="preserve">  </w:t>
            </w:r>
          </w:p>
          <w:p w:rsidR="0078209A" w:rsidRPr="00E266E5" w:rsidRDefault="0078209A" w:rsidP="0043226F">
            <w:pPr>
              <w:spacing w:line="340" w:lineRule="exact"/>
              <w:jc w:val="center"/>
              <w:rPr>
                <w:sz w:val="25"/>
                <w:szCs w:val="25"/>
              </w:rPr>
            </w:pPr>
          </w:p>
        </w:tc>
        <w:tc>
          <w:tcPr>
            <w:tcW w:w="7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78209A" w:rsidRDefault="003A0996" w:rsidP="0043226F">
            <w:pPr>
              <w:spacing w:line="340" w:lineRule="exact"/>
              <w:jc w:val="center"/>
            </w:pPr>
            <w:hyperlink r:id="rId9" w:history="1">
              <w:r w:rsidRPr="00C55F07">
                <w:rPr>
                  <w:rStyle w:val="Hyperlink"/>
                </w:rPr>
                <w:t>https://www.ppd.gov.vn/tin-moi-nhat-289/danh-sach-giong-cay-trong-cac-loai-duoc-cong-nhan-chinh-thuc-cap-quyet-dinh-luu-hanh.html</w:t>
              </w:r>
            </w:hyperlink>
          </w:p>
          <w:p w:rsidR="003A0996" w:rsidRPr="00E266E5" w:rsidRDefault="003A0996" w:rsidP="0043226F">
            <w:pPr>
              <w:spacing w:line="340" w:lineRule="exact"/>
              <w:jc w:val="center"/>
              <w:rPr>
                <w:sz w:val="25"/>
                <w:szCs w:val="25"/>
              </w:rPr>
            </w:pPr>
          </w:p>
        </w:tc>
        <w:tc>
          <w:tcPr>
            <w:tcW w:w="3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sz w:val="25"/>
                <w:szCs w:val="25"/>
              </w:rPr>
            </w:pPr>
            <w:r w:rsidRPr="0043226F">
              <w:rPr>
                <w:sz w:val="25"/>
                <w:szCs w:val="25"/>
              </w:rPr>
              <w:t> </w:t>
            </w:r>
          </w:p>
        </w:tc>
      </w:tr>
      <w:tr w:rsidR="00E266E5" w:rsidRPr="0043226F" w:rsidTr="00E266E5">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Pr="0043226F" w:rsidRDefault="00AC0990" w:rsidP="0043226F">
            <w:pPr>
              <w:spacing w:line="340" w:lineRule="exact"/>
              <w:jc w:val="center"/>
              <w:rPr>
                <w:sz w:val="25"/>
                <w:szCs w:val="25"/>
              </w:rPr>
            </w:pPr>
            <w:r w:rsidRPr="0043226F">
              <w:rPr>
                <w:sz w:val="25"/>
                <w:szCs w:val="25"/>
              </w:rPr>
              <w:lastRenderedPageBreak/>
              <w:t>2</w:t>
            </w:r>
          </w:p>
        </w:tc>
        <w:tc>
          <w:tcPr>
            <w:tcW w:w="143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Pr="00E266E5" w:rsidRDefault="0043226F" w:rsidP="00E266E5">
            <w:pPr>
              <w:spacing w:line="340" w:lineRule="exact"/>
              <w:jc w:val="both"/>
              <w:rPr>
                <w:sz w:val="25"/>
                <w:szCs w:val="25"/>
              </w:rPr>
            </w:pPr>
            <w:r w:rsidRPr="00E266E5">
              <w:rPr>
                <w:sz w:val="25"/>
                <w:szCs w:val="25"/>
              </w:rPr>
              <w:t>Vũ Văn Liết, Phạm Quang Tuân, Nguyễn Trung Đức, Nguyễn Thị Nguyệt Anh, Vũ Thị Xuân Bình, Trần Văn Quang</w:t>
            </w:r>
          </w:p>
        </w:tc>
        <w:tc>
          <w:tcPr>
            <w:tcW w:w="4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Pr="00E266E5" w:rsidRDefault="0043226F" w:rsidP="0043226F">
            <w:pPr>
              <w:spacing w:line="340" w:lineRule="exact"/>
              <w:jc w:val="center"/>
              <w:rPr>
                <w:sz w:val="25"/>
                <w:szCs w:val="25"/>
              </w:rPr>
            </w:pPr>
            <w:r w:rsidRPr="00E266E5">
              <w:rPr>
                <w:sz w:val="25"/>
                <w:szCs w:val="25"/>
              </w:rPr>
              <w:t>2025</w:t>
            </w:r>
          </w:p>
        </w:tc>
        <w:tc>
          <w:tcPr>
            <w:tcW w:w="81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Pr="00E266E5" w:rsidRDefault="00E266E5" w:rsidP="0043226F">
            <w:pPr>
              <w:spacing w:line="340" w:lineRule="exact"/>
              <w:jc w:val="center"/>
              <w:rPr>
                <w:sz w:val="25"/>
                <w:szCs w:val="25"/>
              </w:rPr>
            </w:pPr>
            <w:r w:rsidRPr="00E266E5">
              <w:t>Công nhận lưu hành giống ngô nếp lai VNUA191</w:t>
            </w:r>
          </w:p>
        </w:tc>
        <w:tc>
          <w:tcPr>
            <w:tcW w:w="89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Default="00E266E5" w:rsidP="0043226F">
            <w:pPr>
              <w:spacing w:line="340" w:lineRule="exact"/>
              <w:jc w:val="center"/>
              <w:rPr>
                <w:sz w:val="25"/>
                <w:szCs w:val="25"/>
              </w:rPr>
            </w:pPr>
            <w:r w:rsidRPr="00E266E5">
              <w:rPr>
                <w:sz w:val="25"/>
                <w:szCs w:val="25"/>
              </w:rPr>
              <w:t>Mã số lưu hành: CNLH 2025.11</w:t>
            </w:r>
          </w:p>
          <w:p w:rsidR="0078209A" w:rsidRPr="00E266E5" w:rsidRDefault="0078209A" w:rsidP="0043226F">
            <w:pPr>
              <w:spacing w:line="340" w:lineRule="exact"/>
              <w:jc w:val="center"/>
              <w:rPr>
                <w:sz w:val="25"/>
                <w:szCs w:val="25"/>
              </w:rPr>
            </w:pPr>
            <w:r w:rsidRPr="00E266E5">
              <w:rPr>
                <w:sz w:val="25"/>
                <w:szCs w:val="25"/>
              </w:rPr>
              <w:t>QĐ công nhận số 27/QĐ-TT-CLT ngày 23/01/2025 của Cục trồng trọt</w:t>
            </w:r>
          </w:p>
        </w:tc>
        <w:tc>
          <w:tcPr>
            <w:tcW w:w="7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Default="003A0996" w:rsidP="0043226F">
            <w:pPr>
              <w:spacing w:line="340" w:lineRule="exact"/>
            </w:pPr>
            <w:hyperlink r:id="rId10" w:history="1">
              <w:r w:rsidRPr="00C55F07">
                <w:rPr>
                  <w:rStyle w:val="Hyperlink"/>
                </w:rPr>
                <w:t>https://www.ppd.gov.vn/tin-moi-nhat-289/danh-sach-giong-cay-trong-cac-loai-duoc-cong-nhan-chinh-thuc-cap-quyet-dinh-luu-hanh.html</w:t>
              </w:r>
            </w:hyperlink>
          </w:p>
          <w:p w:rsidR="003A0996" w:rsidRPr="00E266E5" w:rsidRDefault="003A0996" w:rsidP="0043226F">
            <w:pPr>
              <w:spacing w:line="340" w:lineRule="exact"/>
              <w:rPr>
                <w:sz w:val="25"/>
                <w:szCs w:val="25"/>
              </w:rPr>
            </w:pPr>
          </w:p>
        </w:tc>
        <w:tc>
          <w:tcPr>
            <w:tcW w:w="3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C0990" w:rsidRPr="0043226F" w:rsidRDefault="00AC0990" w:rsidP="0043226F">
            <w:pPr>
              <w:spacing w:line="340" w:lineRule="exact"/>
              <w:jc w:val="center"/>
              <w:rPr>
                <w:sz w:val="25"/>
                <w:szCs w:val="25"/>
              </w:rPr>
            </w:pPr>
          </w:p>
        </w:tc>
      </w:tr>
      <w:tr w:rsidR="00E266E5" w:rsidRPr="0043226F" w:rsidTr="00E266E5">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D7E2D" w:rsidRPr="0043226F" w:rsidRDefault="00CD7E2D" w:rsidP="0043226F">
            <w:pPr>
              <w:spacing w:line="340" w:lineRule="exact"/>
              <w:jc w:val="center"/>
              <w:rPr>
                <w:sz w:val="25"/>
                <w:szCs w:val="25"/>
              </w:rPr>
            </w:pPr>
            <w:r w:rsidRPr="0043226F">
              <w:rPr>
                <w:sz w:val="25"/>
                <w:szCs w:val="25"/>
              </w:rPr>
              <w:t>3</w:t>
            </w:r>
          </w:p>
        </w:tc>
        <w:tc>
          <w:tcPr>
            <w:tcW w:w="143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D7E2D" w:rsidRPr="0043226F" w:rsidRDefault="0043226F" w:rsidP="00E266E5">
            <w:pPr>
              <w:spacing w:line="340" w:lineRule="exact"/>
              <w:jc w:val="both"/>
              <w:rPr>
                <w:sz w:val="25"/>
                <w:szCs w:val="25"/>
              </w:rPr>
            </w:pPr>
            <w:r>
              <w:rPr>
                <w:sz w:val="25"/>
                <w:szCs w:val="25"/>
              </w:rPr>
              <w:t>Phạm Quang Tuân, Vũ Văn Liết, Nguyễn Trung Đức, Nguyễn Thị Nguyệt Anh, Vũ Thị Xuân Bình</w:t>
            </w:r>
          </w:p>
        </w:tc>
        <w:tc>
          <w:tcPr>
            <w:tcW w:w="4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D7E2D" w:rsidRPr="0043226F" w:rsidRDefault="0043226F" w:rsidP="0043226F">
            <w:pPr>
              <w:spacing w:line="340" w:lineRule="exact"/>
              <w:jc w:val="center"/>
              <w:rPr>
                <w:sz w:val="25"/>
                <w:szCs w:val="25"/>
              </w:rPr>
            </w:pPr>
            <w:r>
              <w:rPr>
                <w:sz w:val="25"/>
                <w:szCs w:val="25"/>
              </w:rPr>
              <w:t>2025</w:t>
            </w:r>
          </w:p>
        </w:tc>
        <w:tc>
          <w:tcPr>
            <w:tcW w:w="8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7E2D" w:rsidRPr="00BF01FE" w:rsidRDefault="00CD7E2D" w:rsidP="0043226F">
            <w:pPr>
              <w:tabs>
                <w:tab w:val="left" w:pos="1060"/>
              </w:tabs>
              <w:spacing w:line="340" w:lineRule="exact"/>
              <w:rPr>
                <w:sz w:val="25"/>
                <w:szCs w:val="25"/>
              </w:rPr>
            </w:pPr>
            <w:r w:rsidRPr="00BF01FE">
              <w:rPr>
                <w:sz w:val="25"/>
                <w:szCs w:val="25"/>
              </w:rPr>
              <w:t>Bằng bảo hộ giống ngô VNUA168</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D7E2D" w:rsidRDefault="00CD7E2D" w:rsidP="0043226F">
            <w:pPr>
              <w:tabs>
                <w:tab w:val="left" w:pos="1060"/>
              </w:tabs>
              <w:spacing w:line="340" w:lineRule="exact"/>
              <w:rPr>
                <w:sz w:val="25"/>
                <w:szCs w:val="25"/>
              </w:rPr>
            </w:pPr>
            <w:r w:rsidRPr="00BF01FE">
              <w:rPr>
                <w:sz w:val="25"/>
                <w:szCs w:val="25"/>
              </w:rPr>
              <w:t>Số bằng: 63.VN.2025</w:t>
            </w:r>
          </w:p>
          <w:p w:rsidR="0078209A" w:rsidRPr="00BF01FE" w:rsidRDefault="0078209A" w:rsidP="0078209A">
            <w:pPr>
              <w:tabs>
                <w:tab w:val="left" w:pos="1060"/>
              </w:tabs>
              <w:spacing w:line="340" w:lineRule="exact"/>
              <w:rPr>
                <w:sz w:val="25"/>
                <w:szCs w:val="25"/>
              </w:rPr>
            </w:pPr>
            <w:r w:rsidRPr="00BF01FE">
              <w:rPr>
                <w:sz w:val="25"/>
                <w:szCs w:val="25"/>
              </w:rPr>
              <w:t>Quyết định công nhận số 124/QĐ-TTTV-BHG, ngày 13/08/2025</w:t>
            </w:r>
            <w:r>
              <w:rPr>
                <w:sz w:val="25"/>
                <w:szCs w:val="25"/>
              </w:rPr>
              <w:t xml:space="preserve"> của Cục TT&amp;BVT</w:t>
            </w:r>
          </w:p>
        </w:tc>
        <w:tc>
          <w:tcPr>
            <w:tcW w:w="7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7A5E6B" w:rsidRDefault="007A5E6B" w:rsidP="007A5E6B">
            <w:pPr>
              <w:tabs>
                <w:tab w:val="left" w:pos="1060"/>
              </w:tabs>
              <w:spacing w:line="340" w:lineRule="exact"/>
              <w:rPr>
                <w:sz w:val="25"/>
                <w:szCs w:val="25"/>
              </w:rPr>
            </w:pPr>
            <w:hyperlink r:id="rId11" w:history="1">
              <w:r w:rsidRPr="00C55F07">
                <w:rPr>
                  <w:rStyle w:val="Hyperlink"/>
                  <w:sz w:val="25"/>
                  <w:szCs w:val="25"/>
                </w:rPr>
                <w:t>https://www.ppd.gov.vn/tin-moi-nhat-289/cap-nhat-ket-qua-giai-quyet-thu-tuc-hanh-chinh-ve-bao-ho-giong-cay-trong-den-het-thang-92025.html</w:t>
              </w:r>
            </w:hyperlink>
          </w:p>
          <w:p w:rsidR="00CD7E2D" w:rsidRPr="00BF01FE" w:rsidRDefault="00CD7E2D" w:rsidP="0078209A">
            <w:pPr>
              <w:tabs>
                <w:tab w:val="left" w:pos="1060"/>
              </w:tabs>
              <w:spacing w:line="340" w:lineRule="exact"/>
              <w:rPr>
                <w:sz w:val="25"/>
                <w:szCs w:val="25"/>
              </w:rPr>
            </w:pPr>
          </w:p>
        </w:tc>
        <w:tc>
          <w:tcPr>
            <w:tcW w:w="3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CD7E2D" w:rsidRPr="0043226F" w:rsidRDefault="00CD7E2D" w:rsidP="0043226F">
            <w:pPr>
              <w:spacing w:line="340" w:lineRule="exact"/>
              <w:jc w:val="center"/>
              <w:rPr>
                <w:sz w:val="25"/>
                <w:szCs w:val="25"/>
              </w:rPr>
            </w:pPr>
          </w:p>
        </w:tc>
      </w:tr>
      <w:tr w:rsidR="00E266E5" w:rsidRPr="0043226F" w:rsidTr="00E266E5">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43226F">
            <w:pPr>
              <w:spacing w:line="340" w:lineRule="exact"/>
              <w:jc w:val="center"/>
              <w:rPr>
                <w:sz w:val="25"/>
                <w:szCs w:val="25"/>
              </w:rPr>
            </w:pPr>
            <w:bookmarkStart w:id="4" w:name="_GoBack" w:colFirst="1" w:colLast="4"/>
            <w:r w:rsidRPr="0043226F">
              <w:rPr>
                <w:sz w:val="25"/>
                <w:szCs w:val="25"/>
              </w:rPr>
              <w:t>4</w:t>
            </w:r>
          </w:p>
        </w:tc>
        <w:tc>
          <w:tcPr>
            <w:tcW w:w="143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E266E5">
            <w:pPr>
              <w:spacing w:line="340" w:lineRule="exact"/>
              <w:jc w:val="both"/>
              <w:rPr>
                <w:sz w:val="25"/>
                <w:szCs w:val="25"/>
              </w:rPr>
            </w:pPr>
            <w:r>
              <w:rPr>
                <w:sz w:val="25"/>
                <w:szCs w:val="25"/>
              </w:rPr>
              <w:t>Phạm Quang Tuân, Nguyễn Trung Đức, Nguyễn Thị Nguyệt Anh, Vũ Thị Xuân Bình</w:t>
            </w:r>
          </w:p>
        </w:tc>
        <w:tc>
          <w:tcPr>
            <w:tcW w:w="4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43226F">
            <w:pPr>
              <w:spacing w:line="340" w:lineRule="exact"/>
              <w:jc w:val="center"/>
              <w:rPr>
                <w:sz w:val="25"/>
                <w:szCs w:val="25"/>
              </w:rPr>
            </w:pPr>
            <w:r>
              <w:rPr>
                <w:sz w:val="25"/>
                <w:szCs w:val="25"/>
              </w:rPr>
              <w:t>2025</w:t>
            </w:r>
          </w:p>
        </w:tc>
        <w:tc>
          <w:tcPr>
            <w:tcW w:w="8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26F" w:rsidRPr="00BF01FE" w:rsidRDefault="0043226F" w:rsidP="0043226F">
            <w:pPr>
              <w:tabs>
                <w:tab w:val="left" w:pos="1060"/>
              </w:tabs>
              <w:spacing w:line="340" w:lineRule="exact"/>
              <w:rPr>
                <w:sz w:val="25"/>
                <w:szCs w:val="25"/>
              </w:rPr>
            </w:pPr>
            <w:r w:rsidRPr="00BF01FE">
              <w:rPr>
                <w:sz w:val="25"/>
                <w:szCs w:val="25"/>
              </w:rPr>
              <w:t>Bằng bảo hộ giống ngô MH81 (VNUA81)</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26F" w:rsidRDefault="0043226F" w:rsidP="0043226F">
            <w:pPr>
              <w:tabs>
                <w:tab w:val="left" w:pos="1060"/>
              </w:tabs>
              <w:spacing w:line="340" w:lineRule="exact"/>
              <w:rPr>
                <w:sz w:val="25"/>
                <w:szCs w:val="25"/>
              </w:rPr>
            </w:pPr>
            <w:r w:rsidRPr="00BF01FE">
              <w:rPr>
                <w:sz w:val="25"/>
                <w:szCs w:val="25"/>
              </w:rPr>
              <w:t>Số bằng: 107.VN.2025</w:t>
            </w:r>
          </w:p>
          <w:p w:rsidR="0078209A" w:rsidRPr="00BF01FE" w:rsidRDefault="0078209A" w:rsidP="0078209A">
            <w:pPr>
              <w:tabs>
                <w:tab w:val="left" w:pos="1060"/>
              </w:tabs>
              <w:spacing w:line="340" w:lineRule="exact"/>
              <w:rPr>
                <w:sz w:val="25"/>
                <w:szCs w:val="25"/>
              </w:rPr>
            </w:pPr>
            <w:r w:rsidRPr="00BF01FE">
              <w:rPr>
                <w:sz w:val="25"/>
                <w:szCs w:val="25"/>
              </w:rPr>
              <w:t xml:space="preserve">Quyết định công nhận số 253/QĐ-TTTV-BHG, ngày 08/12/2025 </w:t>
            </w:r>
            <w:r>
              <w:rPr>
                <w:sz w:val="25"/>
                <w:szCs w:val="25"/>
              </w:rPr>
              <w:t>của Cục TT&amp;BVTV</w:t>
            </w:r>
          </w:p>
          <w:p w:rsidR="0078209A" w:rsidRPr="00BF01FE" w:rsidRDefault="0078209A" w:rsidP="0043226F">
            <w:pPr>
              <w:tabs>
                <w:tab w:val="left" w:pos="1060"/>
              </w:tabs>
              <w:spacing w:line="340" w:lineRule="exact"/>
              <w:rPr>
                <w:sz w:val="25"/>
                <w:szCs w:val="25"/>
              </w:rPr>
            </w:pPr>
          </w:p>
        </w:tc>
        <w:tc>
          <w:tcPr>
            <w:tcW w:w="7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BF01FE" w:rsidRDefault="0043226F" w:rsidP="0078209A">
            <w:pPr>
              <w:tabs>
                <w:tab w:val="left" w:pos="1060"/>
              </w:tabs>
              <w:spacing w:line="340" w:lineRule="exact"/>
              <w:rPr>
                <w:sz w:val="25"/>
                <w:szCs w:val="25"/>
              </w:rPr>
            </w:pPr>
          </w:p>
        </w:tc>
        <w:tc>
          <w:tcPr>
            <w:tcW w:w="3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43226F">
            <w:pPr>
              <w:spacing w:line="340" w:lineRule="exact"/>
              <w:jc w:val="center"/>
              <w:rPr>
                <w:sz w:val="25"/>
                <w:szCs w:val="25"/>
              </w:rPr>
            </w:pPr>
          </w:p>
        </w:tc>
      </w:tr>
      <w:bookmarkEnd w:id="4"/>
      <w:tr w:rsidR="00E266E5" w:rsidRPr="0043226F" w:rsidTr="00E266E5">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43226F">
            <w:pPr>
              <w:spacing w:line="340" w:lineRule="exact"/>
              <w:jc w:val="center"/>
              <w:rPr>
                <w:sz w:val="25"/>
                <w:szCs w:val="25"/>
              </w:rPr>
            </w:pPr>
            <w:r w:rsidRPr="0043226F">
              <w:rPr>
                <w:sz w:val="25"/>
                <w:szCs w:val="25"/>
              </w:rPr>
              <w:t>5</w:t>
            </w:r>
          </w:p>
        </w:tc>
        <w:tc>
          <w:tcPr>
            <w:tcW w:w="143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E266E5">
            <w:pPr>
              <w:spacing w:line="340" w:lineRule="exact"/>
              <w:jc w:val="both"/>
              <w:rPr>
                <w:sz w:val="25"/>
                <w:szCs w:val="25"/>
              </w:rPr>
            </w:pPr>
            <w:r>
              <w:rPr>
                <w:sz w:val="25"/>
                <w:szCs w:val="25"/>
              </w:rPr>
              <w:t>Vũ Văn Liết, Phạm Quang Tuân, Nguyễn Trung Đức, Nguyễn Thị Nguyệt Anh, Vũ Thị Xuân Bình, Trần Văn Quang</w:t>
            </w:r>
          </w:p>
        </w:tc>
        <w:tc>
          <w:tcPr>
            <w:tcW w:w="4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43226F">
            <w:pPr>
              <w:spacing w:line="340" w:lineRule="exact"/>
              <w:jc w:val="center"/>
              <w:rPr>
                <w:sz w:val="25"/>
                <w:szCs w:val="25"/>
              </w:rPr>
            </w:pPr>
            <w:r>
              <w:rPr>
                <w:sz w:val="25"/>
                <w:szCs w:val="25"/>
              </w:rPr>
              <w:t>2025</w:t>
            </w:r>
          </w:p>
        </w:tc>
        <w:tc>
          <w:tcPr>
            <w:tcW w:w="8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26F" w:rsidRPr="00BF01FE" w:rsidRDefault="0043226F" w:rsidP="0043226F">
            <w:pPr>
              <w:tabs>
                <w:tab w:val="left" w:pos="1060"/>
              </w:tabs>
              <w:spacing w:line="340" w:lineRule="exact"/>
              <w:rPr>
                <w:sz w:val="25"/>
                <w:szCs w:val="25"/>
              </w:rPr>
            </w:pPr>
            <w:r w:rsidRPr="00BF01FE">
              <w:rPr>
                <w:sz w:val="25"/>
                <w:szCs w:val="25"/>
              </w:rPr>
              <w:t>Bằng bảo hộ giống ngô VNUA191</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3226F" w:rsidRDefault="0043226F" w:rsidP="0043226F">
            <w:pPr>
              <w:tabs>
                <w:tab w:val="left" w:pos="1060"/>
              </w:tabs>
              <w:spacing w:line="340" w:lineRule="exact"/>
              <w:rPr>
                <w:sz w:val="25"/>
                <w:szCs w:val="25"/>
              </w:rPr>
            </w:pPr>
            <w:r w:rsidRPr="00BF01FE">
              <w:rPr>
                <w:sz w:val="25"/>
                <w:szCs w:val="25"/>
              </w:rPr>
              <w:t>Số bằng: 59.VN.2025</w:t>
            </w:r>
          </w:p>
          <w:p w:rsidR="0078209A" w:rsidRPr="00BF01FE" w:rsidRDefault="0078209A" w:rsidP="0078209A">
            <w:pPr>
              <w:tabs>
                <w:tab w:val="left" w:pos="1060"/>
              </w:tabs>
              <w:spacing w:line="340" w:lineRule="exact"/>
              <w:rPr>
                <w:sz w:val="25"/>
                <w:szCs w:val="25"/>
              </w:rPr>
            </w:pPr>
            <w:r w:rsidRPr="00BF01FE">
              <w:rPr>
                <w:sz w:val="25"/>
                <w:szCs w:val="25"/>
              </w:rPr>
              <w:t>Quyết định công nhận số 67QĐ-TTTV-BHG, ngày 30/06/2025</w:t>
            </w:r>
            <w:r>
              <w:rPr>
                <w:sz w:val="25"/>
                <w:szCs w:val="25"/>
              </w:rPr>
              <w:t xml:space="preserve"> của Cục TT&amp;BVTV</w:t>
            </w:r>
          </w:p>
        </w:tc>
        <w:tc>
          <w:tcPr>
            <w:tcW w:w="7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Default="00B77E6E" w:rsidP="0043226F">
            <w:pPr>
              <w:tabs>
                <w:tab w:val="left" w:pos="1060"/>
              </w:tabs>
              <w:spacing w:line="340" w:lineRule="exact"/>
              <w:rPr>
                <w:sz w:val="25"/>
                <w:szCs w:val="25"/>
              </w:rPr>
            </w:pPr>
            <w:hyperlink r:id="rId12" w:history="1">
              <w:r w:rsidRPr="00C55F07">
                <w:rPr>
                  <w:rStyle w:val="Hyperlink"/>
                  <w:sz w:val="25"/>
                  <w:szCs w:val="25"/>
                </w:rPr>
                <w:t>https://www.ppd.gov.vn/tin-moi-nhat-289/cap-nhat-ket-qua-giai-quyet-thu-tuc-hanh-chinh-ve-bao-ho-giong-cay-trong-den-het-thang-92025.html</w:t>
              </w:r>
            </w:hyperlink>
          </w:p>
          <w:p w:rsidR="00B77E6E" w:rsidRPr="00BF01FE" w:rsidRDefault="00B77E6E" w:rsidP="0043226F">
            <w:pPr>
              <w:tabs>
                <w:tab w:val="left" w:pos="1060"/>
              </w:tabs>
              <w:spacing w:line="340" w:lineRule="exact"/>
              <w:rPr>
                <w:sz w:val="25"/>
                <w:szCs w:val="25"/>
              </w:rPr>
            </w:pPr>
          </w:p>
        </w:tc>
        <w:tc>
          <w:tcPr>
            <w:tcW w:w="3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3226F" w:rsidRPr="0043226F" w:rsidRDefault="0043226F" w:rsidP="0043226F">
            <w:pPr>
              <w:spacing w:line="340" w:lineRule="exact"/>
              <w:jc w:val="center"/>
              <w:rPr>
                <w:sz w:val="25"/>
                <w:szCs w:val="25"/>
              </w:rPr>
            </w:pPr>
          </w:p>
        </w:tc>
      </w:tr>
    </w:tbl>
    <w:p w:rsidR="0010531A" w:rsidRPr="003109D3" w:rsidRDefault="0010531A" w:rsidP="0043226F">
      <w:pPr>
        <w:spacing w:line="340" w:lineRule="exact"/>
        <w:rPr>
          <w:b/>
          <w:sz w:val="25"/>
          <w:szCs w:val="25"/>
        </w:rPr>
      </w:pPr>
      <w:r w:rsidRPr="003109D3">
        <w:rPr>
          <w:b/>
          <w:sz w:val="25"/>
          <w:szCs w:val="25"/>
        </w:rPr>
        <w:t>3. Giải thưởng KH&amp;CN, danh hiệu chuyên môn:</w:t>
      </w:r>
    </w:p>
    <w:p w:rsidR="0010531A" w:rsidRPr="0043226F" w:rsidRDefault="0010531A" w:rsidP="0043226F">
      <w:pPr>
        <w:spacing w:line="340" w:lineRule="exact"/>
        <w:rPr>
          <w:sz w:val="25"/>
          <w:szCs w:val="25"/>
        </w:rPr>
      </w:pPr>
    </w:p>
    <w:tbl>
      <w:tblPr>
        <w:tblW w:w="5639" w:type="pct"/>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3847"/>
        <w:gridCol w:w="1401"/>
        <w:gridCol w:w="1421"/>
        <w:gridCol w:w="2264"/>
        <w:gridCol w:w="709"/>
      </w:tblGrid>
      <w:tr w:rsidR="00E266E5" w:rsidRPr="003109D3" w:rsidTr="00E266E5">
        <w:tc>
          <w:tcPr>
            <w:tcW w:w="2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TT</w:t>
            </w:r>
          </w:p>
        </w:tc>
        <w:tc>
          <w:tcPr>
            <w:tcW w:w="18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Trên giải thưởng/ danh hiệu chuyên môn</w:t>
            </w:r>
          </w:p>
        </w:tc>
        <w:tc>
          <w:tcPr>
            <w:tcW w:w="6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Năm được công nhận</w:t>
            </w:r>
          </w:p>
        </w:tc>
        <w:tc>
          <w:tcPr>
            <w:tcW w:w="6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Năm kết thúc (nếu có)</w:t>
            </w:r>
          </w:p>
        </w:tc>
        <w:tc>
          <w:tcPr>
            <w:tcW w:w="11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Minh chứng</w:t>
            </w:r>
          </w:p>
        </w:tc>
        <w:tc>
          <w:tcPr>
            <w:tcW w:w="3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3109D3" w:rsidRDefault="0010531A" w:rsidP="0043226F">
            <w:pPr>
              <w:spacing w:line="340" w:lineRule="exact"/>
              <w:jc w:val="center"/>
              <w:rPr>
                <w:b/>
                <w:sz w:val="25"/>
                <w:szCs w:val="25"/>
              </w:rPr>
            </w:pPr>
            <w:r w:rsidRPr="003109D3">
              <w:rPr>
                <w:b/>
                <w:sz w:val="25"/>
                <w:szCs w:val="25"/>
              </w:rPr>
              <w:t>Ghi chú</w:t>
            </w:r>
          </w:p>
        </w:tc>
      </w:tr>
      <w:tr w:rsidR="00E266E5" w:rsidRPr="0043226F" w:rsidTr="00E266E5">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9D4EBB" w:rsidP="0043226F">
            <w:pPr>
              <w:spacing w:line="340" w:lineRule="exact"/>
              <w:jc w:val="center"/>
              <w:rPr>
                <w:sz w:val="25"/>
                <w:szCs w:val="25"/>
              </w:rPr>
            </w:pPr>
            <w:r w:rsidRPr="0043226F">
              <w:rPr>
                <w:sz w:val="25"/>
                <w:szCs w:val="25"/>
              </w:rPr>
              <w:lastRenderedPageBreak/>
              <w:t>1</w:t>
            </w:r>
            <w:r w:rsidR="0010531A" w:rsidRPr="0043226F">
              <w:rPr>
                <w:sz w:val="25"/>
                <w:szCs w:val="25"/>
              </w:rPr>
              <w:t> </w:t>
            </w:r>
          </w:p>
        </w:tc>
        <w:tc>
          <w:tcPr>
            <w:tcW w:w="18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88616F" w:rsidP="0043226F">
            <w:pPr>
              <w:spacing w:line="340" w:lineRule="exact"/>
              <w:jc w:val="both"/>
              <w:rPr>
                <w:sz w:val="25"/>
                <w:szCs w:val="25"/>
              </w:rPr>
            </w:pPr>
            <w:r w:rsidRPr="0043226F">
              <w:rPr>
                <w:sz w:val="25"/>
                <w:szCs w:val="25"/>
              </w:rPr>
              <w:t>Giấy khen đạt Giải Nhì Hội thi sáng tạo kỹ thuật Thành phố Hà Nội “</w:t>
            </w:r>
            <w:r w:rsidR="0010531A" w:rsidRPr="0043226F">
              <w:rPr>
                <w:sz w:val="25"/>
                <w:szCs w:val="25"/>
              </w:rPr>
              <w:t> </w:t>
            </w:r>
            <w:r w:rsidRPr="0043226F">
              <w:rPr>
                <w:iCs/>
                <w:sz w:val="25"/>
                <w:szCs w:val="25"/>
                <w:lang w:val="fr-FR"/>
              </w:rPr>
              <w:t>Sản xuất thử và phát triển giống ngô nếp tím lai VNUA141giàu Anthocyanin, phục vụ nhu cầu ăn tươi tại Hà Nội »</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9D4EBB" w:rsidP="0043226F">
            <w:pPr>
              <w:spacing w:line="340" w:lineRule="exact"/>
              <w:jc w:val="center"/>
              <w:rPr>
                <w:sz w:val="25"/>
                <w:szCs w:val="25"/>
              </w:rPr>
            </w:pPr>
            <w:r w:rsidRPr="0043226F">
              <w:rPr>
                <w:sz w:val="25"/>
                <w:szCs w:val="25"/>
              </w:rPr>
              <w:t>2023</w:t>
            </w:r>
            <w:r w:rsidR="0010531A" w:rsidRPr="0043226F">
              <w:rPr>
                <w:sz w:val="25"/>
                <w:szCs w:val="25"/>
              </w:rPr>
              <w:t> </w:t>
            </w:r>
          </w:p>
        </w:tc>
        <w:tc>
          <w:tcPr>
            <w:tcW w:w="6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sz w:val="25"/>
                <w:szCs w:val="25"/>
              </w:rPr>
            </w:pPr>
            <w:r w:rsidRPr="0043226F">
              <w:rPr>
                <w:sz w:val="25"/>
                <w:szCs w:val="25"/>
              </w:rPr>
              <w:t> </w:t>
            </w:r>
          </w:p>
        </w:tc>
        <w:tc>
          <w:tcPr>
            <w:tcW w:w="11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8616F" w:rsidRPr="0043226F" w:rsidRDefault="0088616F" w:rsidP="0043226F">
            <w:pPr>
              <w:tabs>
                <w:tab w:val="right" w:leader="dot" w:pos="9072"/>
              </w:tabs>
              <w:spacing w:line="340" w:lineRule="exact"/>
              <w:ind w:right="-143"/>
              <w:rPr>
                <w:sz w:val="25"/>
                <w:szCs w:val="25"/>
              </w:rPr>
            </w:pPr>
            <w:r w:rsidRPr="0043226F">
              <w:rPr>
                <w:sz w:val="25"/>
                <w:szCs w:val="25"/>
              </w:rPr>
              <w:t xml:space="preserve">Quyết định số </w:t>
            </w:r>
            <w:r w:rsidR="007A7BA3" w:rsidRPr="0043226F">
              <w:rPr>
                <w:sz w:val="25"/>
                <w:szCs w:val="25"/>
              </w:rPr>
              <w:t>03</w:t>
            </w:r>
            <w:r w:rsidRPr="0043226F">
              <w:rPr>
                <w:sz w:val="25"/>
                <w:szCs w:val="25"/>
              </w:rPr>
              <w:t xml:space="preserve">/QĐ-BTC ngày </w:t>
            </w:r>
            <w:r w:rsidR="007A7BA3" w:rsidRPr="0043226F">
              <w:rPr>
                <w:sz w:val="25"/>
                <w:szCs w:val="25"/>
              </w:rPr>
              <w:t>7</w:t>
            </w:r>
            <w:r w:rsidRPr="0043226F">
              <w:rPr>
                <w:sz w:val="25"/>
                <w:szCs w:val="25"/>
              </w:rPr>
              <w:t>/</w:t>
            </w:r>
            <w:r w:rsidR="007A7BA3" w:rsidRPr="0043226F">
              <w:rPr>
                <w:sz w:val="25"/>
                <w:szCs w:val="25"/>
              </w:rPr>
              <w:t>9</w:t>
            </w:r>
            <w:r w:rsidRPr="0043226F">
              <w:rPr>
                <w:sz w:val="25"/>
                <w:szCs w:val="25"/>
              </w:rPr>
              <w:t xml:space="preserve">/2023 </w:t>
            </w:r>
            <w:r w:rsidR="007A7BA3" w:rsidRPr="0043226F">
              <w:rPr>
                <w:sz w:val="25"/>
                <w:szCs w:val="25"/>
              </w:rPr>
              <w:t xml:space="preserve">của ban tổ chức hội thi sáng tạo kỹ thuật lần thứ nhất, năm 2022-2023 </w:t>
            </w:r>
          </w:p>
          <w:p w:rsidR="0010531A" w:rsidRPr="0043226F" w:rsidRDefault="0010531A" w:rsidP="0043226F">
            <w:pPr>
              <w:spacing w:line="340" w:lineRule="exact"/>
              <w:jc w:val="center"/>
              <w:rPr>
                <w:sz w:val="25"/>
                <w:szCs w:val="25"/>
              </w:rPr>
            </w:pPr>
            <w:r w:rsidRPr="0043226F">
              <w:rPr>
                <w:sz w:val="25"/>
                <w:szCs w:val="25"/>
              </w:rPr>
              <w:t> </w:t>
            </w:r>
          </w:p>
        </w:tc>
        <w:tc>
          <w:tcPr>
            <w:tcW w:w="3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sz w:val="25"/>
                <w:szCs w:val="25"/>
              </w:rPr>
            </w:pPr>
            <w:r w:rsidRPr="0043226F">
              <w:rPr>
                <w:sz w:val="25"/>
                <w:szCs w:val="25"/>
              </w:rPr>
              <w:t> </w:t>
            </w:r>
          </w:p>
        </w:tc>
      </w:tr>
    </w:tbl>
    <w:p w:rsidR="0010531A" w:rsidRPr="003109D3" w:rsidRDefault="0010531A" w:rsidP="0043226F">
      <w:pPr>
        <w:spacing w:line="340" w:lineRule="exact"/>
        <w:rPr>
          <w:b/>
          <w:sz w:val="25"/>
          <w:szCs w:val="25"/>
        </w:rPr>
      </w:pPr>
      <w:r w:rsidRPr="003109D3">
        <w:rPr>
          <w:b/>
          <w:sz w:val="25"/>
          <w:szCs w:val="25"/>
        </w:rPr>
        <w:t>4. Kinh nghiệm chủ nhiệm/tham gia nhiệm vụ, chương trình:</w:t>
      </w:r>
    </w:p>
    <w:tbl>
      <w:tblPr>
        <w:tblW w:w="5638"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6"/>
        <w:gridCol w:w="2123"/>
        <w:gridCol w:w="709"/>
        <w:gridCol w:w="852"/>
        <w:gridCol w:w="1418"/>
      </w:tblGrid>
      <w:tr w:rsidR="00E266E5" w:rsidRPr="0043226F" w:rsidTr="00E266E5">
        <w:trPr>
          <w:trHeight w:val="507"/>
        </w:trPr>
        <w:tc>
          <w:tcPr>
            <w:tcW w:w="2503"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b/>
                <w:sz w:val="25"/>
                <w:szCs w:val="25"/>
              </w:rPr>
            </w:pPr>
            <w:r w:rsidRPr="0043226F">
              <w:rPr>
                <w:b/>
                <w:sz w:val="25"/>
                <w:szCs w:val="25"/>
              </w:rPr>
              <w:t>Tên nhiệm vụ, Chương trình</w:t>
            </w:r>
          </w:p>
        </w:tc>
        <w:tc>
          <w:tcPr>
            <w:tcW w:w="1039"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b/>
                <w:sz w:val="25"/>
                <w:szCs w:val="25"/>
              </w:rPr>
            </w:pPr>
            <w:r w:rsidRPr="0043226F">
              <w:rPr>
                <w:b/>
                <w:sz w:val="25"/>
                <w:szCs w:val="25"/>
              </w:rPr>
              <w:t>Cơ quan quản lý</w:t>
            </w:r>
          </w:p>
        </w:tc>
        <w:tc>
          <w:tcPr>
            <w:tcW w:w="347"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b/>
                <w:sz w:val="25"/>
                <w:szCs w:val="25"/>
              </w:rPr>
            </w:pPr>
            <w:r w:rsidRPr="0043226F">
              <w:rPr>
                <w:b/>
                <w:sz w:val="25"/>
                <w:szCs w:val="25"/>
              </w:rPr>
              <w:t>Vai trò</w:t>
            </w:r>
          </w:p>
        </w:tc>
        <w:tc>
          <w:tcPr>
            <w:tcW w:w="417"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b/>
                <w:sz w:val="25"/>
                <w:szCs w:val="25"/>
              </w:rPr>
            </w:pPr>
            <w:r w:rsidRPr="0043226F">
              <w:rPr>
                <w:b/>
                <w:sz w:val="25"/>
                <w:szCs w:val="25"/>
              </w:rPr>
              <w:t>Thời gian</w:t>
            </w:r>
          </w:p>
        </w:tc>
        <w:tc>
          <w:tcPr>
            <w:tcW w:w="694" w:type="pct"/>
            <w:shd w:val="solid" w:color="FFFFFF" w:fill="auto"/>
            <w:tcMar>
              <w:top w:w="0" w:type="dxa"/>
              <w:left w:w="0" w:type="dxa"/>
              <w:bottom w:w="0" w:type="dxa"/>
              <w:right w:w="0" w:type="dxa"/>
            </w:tcMar>
            <w:vAlign w:val="center"/>
          </w:tcPr>
          <w:p w:rsidR="0010531A" w:rsidRPr="0043226F" w:rsidRDefault="0010531A" w:rsidP="0043226F">
            <w:pPr>
              <w:spacing w:line="340" w:lineRule="exact"/>
              <w:jc w:val="center"/>
              <w:rPr>
                <w:b/>
                <w:sz w:val="25"/>
                <w:szCs w:val="25"/>
              </w:rPr>
            </w:pPr>
            <w:r w:rsidRPr="0043226F">
              <w:rPr>
                <w:b/>
                <w:sz w:val="25"/>
                <w:szCs w:val="25"/>
              </w:rPr>
              <w:t>Tình trạng</w:t>
            </w:r>
          </w:p>
        </w:tc>
      </w:tr>
      <w:tr w:rsidR="00E266E5" w:rsidRPr="0043226F" w:rsidTr="00E266E5">
        <w:tc>
          <w:tcPr>
            <w:tcW w:w="2503" w:type="pct"/>
            <w:tcMar>
              <w:top w:w="0" w:type="dxa"/>
              <w:left w:w="0" w:type="dxa"/>
              <w:bottom w:w="0" w:type="dxa"/>
              <w:right w:w="0" w:type="dxa"/>
            </w:tcMar>
            <w:vAlign w:val="center"/>
          </w:tcPr>
          <w:p w:rsidR="00EB0F03" w:rsidRPr="0043226F" w:rsidRDefault="00EB0F03" w:rsidP="0043226F">
            <w:pPr>
              <w:widowControl w:val="0"/>
              <w:spacing w:line="340" w:lineRule="exact"/>
              <w:jc w:val="both"/>
              <w:rPr>
                <w:iCs/>
                <w:spacing w:val="-4"/>
                <w:sz w:val="25"/>
                <w:szCs w:val="25"/>
                <w:lang w:val="fr-FR"/>
              </w:rPr>
            </w:pPr>
            <w:r w:rsidRPr="0043226F">
              <w:rPr>
                <w:sz w:val="25"/>
                <w:szCs w:val="25"/>
                <w:lang w:val="fr-FR"/>
              </w:rPr>
              <w:t xml:space="preserve">Giải pháp thúc đẩy nghiên cứu khoa học và chuyển giao công nghệ trong đội ngũ cán bộ, giảng viên Học viện Nông nghiệp Việt Nam </w:t>
            </w:r>
          </w:p>
        </w:tc>
        <w:tc>
          <w:tcPr>
            <w:tcW w:w="1039"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 Trường Đại học Nông nghiệp Hà Nôi</w:t>
            </w:r>
          </w:p>
        </w:tc>
        <w:tc>
          <w:tcPr>
            <w:tcW w:w="347"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Chủ nhiệm </w:t>
            </w:r>
          </w:p>
        </w:tc>
        <w:tc>
          <w:tcPr>
            <w:tcW w:w="417" w:type="pct"/>
            <w:tcMar>
              <w:top w:w="0" w:type="dxa"/>
              <w:left w:w="0" w:type="dxa"/>
              <w:bottom w:w="0" w:type="dxa"/>
              <w:right w:w="0" w:type="dxa"/>
            </w:tcMar>
            <w:vAlign w:val="center"/>
          </w:tcPr>
          <w:p w:rsidR="00EB0F03" w:rsidRPr="0043226F" w:rsidRDefault="00EB0F03" w:rsidP="0043226F">
            <w:pPr>
              <w:widowControl w:val="0"/>
              <w:spacing w:line="340" w:lineRule="exact"/>
              <w:jc w:val="center"/>
              <w:rPr>
                <w:iCs/>
                <w:sz w:val="25"/>
                <w:szCs w:val="25"/>
              </w:rPr>
            </w:pPr>
            <w:r w:rsidRPr="0043226F">
              <w:rPr>
                <w:iCs/>
                <w:sz w:val="25"/>
                <w:szCs w:val="25"/>
              </w:rPr>
              <w:t>2014</w:t>
            </w:r>
          </w:p>
        </w:tc>
        <w:tc>
          <w:tcPr>
            <w:tcW w:w="694"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 Đã nghiệm thu</w:t>
            </w:r>
          </w:p>
        </w:tc>
      </w:tr>
      <w:tr w:rsidR="00E266E5" w:rsidRPr="0043226F" w:rsidTr="00E266E5">
        <w:tc>
          <w:tcPr>
            <w:tcW w:w="2503" w:type="pct"/>
            <w:tcMar>
              <w:top w:w="0" w:type="dxa"/>
              <w:left w:w="0" w:type="dxa"/>
              <w:bottom w:w="0" w:type="dxa"/>
              <w:right w:w="0" w:type="dxa"/>
            </w:tcMar>
            <w:vAlign w:val="center"/>
          </w:tcPr>
          <w:p w:rsidR="00EB0F03" w:rsidRPr="0043226F" w:rsidRDefault="00EB0F03" w:rsidP="0043226F">
            <w:pPr>
              <w:widowControl w:val="0"/>
              <w:spacing w:line="340" w:lineRule="exact"/>
              <w:jc w:val="both"/>
              <w:rPr>
                <w:sz w:val="25"/>
                <w:szCs w:val="25"/>
                <w:lang w:val="fr-FR"/>
              </w:rPr>
            </w:pPr>
            <w:r w:rsidRPr="0043226F">
              <w:rPr>
                <w:sz w:val="25"/>
                <w:szCs w:val="25"/>
                <w:lang w:val="fr-FR"/>
              </w:rPr>
              <w:t>Đánh giá đặc điểm nông sinh học của hoa Dạ lan hương( hyacinthus orientalis) năm 2019-2020 tại Gia Lâm, Hà Nội”</w:t>
            </w:r>
          </w:p>
        </w:tc>
        <w:tc>
          <w:tcPr>
            <w:tcW w:w="1039"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Học viện Nông nghiệp Việt Nam</w:t>
            </w:r>
          </w:p>
        </w:tc>
        <w:tc>
          <w:tcPr>
            <w:tcW w:w="347"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Chủ nhiệm</w:t>
            </w:r>
          </w:p>
        </w:tc>
        <w:tc>
          <w:tcPr>
            <w:tcW w:w="417" w:type="pct"/>
            <w:tcMar>
              <w:top w:w="0" w:type="dxa"/>
              <w:left w:w="0" w:type="dxa"/>
              <w:bottom w:w="0" w:type="dxa"/>
              <w:right w:w="0" w:type="dxa"/>
            </w:tcMar>
            <w:vAlign w:val="center"/>
          </w:tcPr>
          <w:p w:rsidR="00EB0F03" w:rsidRPr="0043226F" w:rsidRDefault="00EB0F03" w:rsidP="0043226F">
            <w:pPr>
              <w:widowControl w:val="0"/>
              <w:spacing w:line="340" w:lineRule="exact"/>
              <w:jc w:val="center"/>
              <w:rPr>
                <w:iCs/>
                <w:sz w:val="25"/>
                <w:szCs w:val="25"/>
              </w:rPr>
            </w:pPr>
            <w:r w:rsidRPr="0043226F">
              <w:rPr>
                <w:iCs/>
                <w:sz w:val="25"/>
                <w:szCs w:val="25"/>
              </w:rPr>
              <w:t>2019</w:t>
            </w:r>
          </w:p>
        </w:tc>
        <w:tc>
          <w:tcPr>
            <w:tcW w:w="694"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EB0F03" w:rsidRPr="0043226F" w:rsidRDefault="00EB0F03" w:rsidP="0043226F">
            <w:pPr>
              <w:widowControl w:val="0"/>
              <w:spacing w:line="340" w:lineRule="exact"/>
              <w:jc w:val="both"/>
              <w:rPr>
                <w:sz w:val="25"/>
                <w:szCs w:val="25"/>
                <w:lang w:val="fr-FR"/>
              </w:rPr>
            </w:pPr>
            <w:r w:rsidRPr="0043226F">
              <w:rPr>
                <w:iCs/>
                <w:sz w:val="25"/>
                <w:szCs w:val="25"/>
                <w:lang w:val="fr-FR"/>
              </w:rPr>
              <w:t>Sản xuất thử và phát triển giống ngô nếp tím lai VNUA141giàu Anthocyanin, phục vụ nhu cầu ăn tươi tại Hà Nội, mã số dự án : P.2019.5</w:t>
            </w:r>
          </w:p>
        </w:tc>
        <w:tc>
          <w:tcPr>
            <w:tcW w:w="1039"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Sở KH&amp;CN thành phố Hà Nội</w:t>
            </w:r>
          </w:p>
        </w:tc>
        <w:tc>
          <w:tcPr>
            <w:tcW w:w="347"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Chủ nhiệm</w:t>
            </w:r>
          </w:p>
        </w:tc>
        <w:tc>
          <w:tcPr>
            <w:tcW w:w="417" w:type="pct"/>
            <w:tcMar>
              <w:top w:w="0" w:type="dxa"/>
              <w:left w:w="0" w:type="dxa"/>
              <w:bottom w:w="0" w:type="dxa"/>
              <w:right w:w="0" w:type="dxa"/>
            </w:tcMar>
            <w:vAlign w:val="center"/>
          </w:tcPr>
          <w:p w:rsidR="00EB0F03" w:rsidRPr="0043226F" w:rsidRDefault="00EB0F03" w:rsidP="0043226F">
            <w:pPr>
              <w:widowControl w:val="0"/>
              <w:spacing w:line="340" w:lineRule="exact"/>
              <w:jc w:val="center"/>
              <w:rPr>
                <w:iCs/>
                <w:sz w:val="25"/>
                <w:szCs w:val="25"/>
              </w:rPr>
            </w:pPr>
            <w:r w:rsidRPr="0043226F">
              <w:rPr>
                <w:iCs/>
                <w:sz w:val="25"/>
                <w:szCs w:val="25"/>
              </w:rPr>
              <w:t>2019-2021</w:t>
            </w:r>
          </w:p>
        </w:tc>
        <w:tc>
          <w:tcPr>
            <w:tcW w:w="694"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EB0F03" w:rsidRPr="0043226F" w:rsidRDefault="00EB0F03" w:rsidP="0043226F">
            <w:pPr>
              <w:pStyle w:val="Heading2"/>
              <w:spacing w:before="0" w:line="340" w:lineRule="exact"/>
              <w:jc w:val="both"/>
              <w:rPr>
                <w:rFonts w:ascii="Times New Roman" w:hAnsi="Times New Roman" w:cs="Times New Roman"/>
                <w:b w:val="0"/>
                <w:color w:val="auto"/>
                <w:sz w:val="25"/>
                <w:szCs w:val="25"/>
              </w:rPr>
            </w:pPr>
            <w:r w:rsidRPr="0043226F">
              <w:rPr>
                <w:rFonts w:ascii="Times New Roman" w:hAnsi="Times New Roman" w:cs="Times New Roman"/>
                <w:b w:val="0"/>
                <w:color w:val="auto"/>
                <w:sz w:val="25"/>
                <w:szCs w:val="25"/>
              </w:rPr>
              <w:t>Ảnh hưởng của phân bón lá đến sinh trưởng, phát triển của giống sen huyết tại Gia Lâm, Hà Nội.</w:t>
            </w:r>
          </w:p>
        </w:tc>
        <w:tc>
          <w:tcPr>
            <w:tcW w:w="1039"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Học viện Nông nghiệp Việt Nam</w:t>
            </w:r>
          </w:p>
        </w:tc>
        <w:tc>
          <w:tcPr>
            <w:tcW w:w="347"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Chủ nhiệm</w:t>
            </w:r>
          </w:p>
        </w:tc>
        <w:tc>
          <w:tcPr>
            <w:tcW w:w="417" w:type="pct"/>
            <w:tcMar>
              <w:top w:w="0" w:type="dxa"/>
              <w:left w:w="0" w:type="dxa"/>
              <w:bottom w:w="0" w:type="dxa"/>
              <w:right w:w="0" w:type="dxa"/>
            </w:tcMar>
            <w:vAlign w:val="center"/>
          </w:tcPr>
          <w:p w:rsidR="00EB0F03" w:rsidRPr="0043226F" w:rsidRDefault="00EB0F03" w:rsidP="0043226F">
            <w:pPr>
              <w:widowControl w:val="0"/>
              <w:spacing w:line="340" w:lineRule="exact"/>
              <w:jc w:val="center"/>
              <w:rPr>
                <w:iCs/>
                <w:sz w:val="25"/>
                <w:szCs w:val="25"/>
              </w:rPr>
            </w:pPr>
            <w:r w:rsidRPr="0043226F">
              <w:rPr>
                <w:iCs/>
                <w:sz w:val="25"/>
                <w:szCs w:val="25"/>
              </w:rPr>
              <w:t>2021-2022</w:t>
            </w:r>
          </w:p>
        </w:tc>
        <w:tc>
          <w:tcPr>
            <w:tcW w:w="694"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pStyle w:val="Heading2"/>
              <w:spacing w:before="0" w:line="340" w:lineRule="exact"/>
              <w:jc w:val="both"/>
              <w:rPr>
                <w:rFonts w:ascii="Times New Roman" w:hAnsi="Times New Roman" w:cs="Times New Roman"/>
                <w:b w:val="0"/>
                <w:color w:val="auto"/>
                <w:sz w:val="25"/>
                <w:szCs w:val="25"/>
              </w:rPr>
            </w:pPr>
            <w:r w:rsidRPr="0043226F">
              <w:rPr>
                <w:rFonts w:ascii="Times New Roman" w:hAnsi="Times New Roman" w:cs="Times New Roman"/>
                <w:b w:val="0"/>
                <w:color w:val="000000" w:themeColor="text1"/>
                <w:sz w:val="25"/>
                <w:szCs w:val="25"/>
              </w:rPr>
              <w:t>Chọn tạo giống cà chua bi giàu anthocyanin cho vùng đồng bằng sông Hồng</w:t>
            </w:r>
          </w:p>
        </w:tc>
        <w:tc>
          <w:tcPr>
            <w:tcW w:w="1039"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Học viện Nông nghiệp Việt Nam</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Chủ nhiệm</w:t>
            </w:r>
          </w:p>
        </w:tc>
        <w:tc>
          <w:tcPr>
            <w:tcW w:w="417"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2024-2026</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Đang thực hiện</w:t>
            </w:r>
          </w:p>
        </w:tc>
      </w:tr>
      <w:tr w:rsidR="00E266E5" w:rsidRPr="0043226F" w:rsidTr="00E266E5">
        <w:tc>
          <w:tcPr>
            <w:tcW w:w="2503"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both"/>
              <w:rPr>
                <w:sz w:val="25"/>
                <w:szCs w:val="25"/>
              </w:rPr>
            </w:pPr>
            <w:r w:rsidRPr="0043226F">
              <w:rPr>
                <w:sz w:val="25"/>
                <w:szCs w:val="25"/>
              </w:rPr>
              <w:t>Đánh giá đặc điểm nông sinh học của nguồn vật liệu ngô nếp tí hon phục vụ công tác chọn tạo giống.</w:t>
            </w:r>
          </w:p>
        </w:tc>
        <w:tc>
          <w:tcPr>
            <w:tcW w:w="1039"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Học viện Nông nghiệp Việt Nam</w:t>
            </w:r>
          </w:p>
        </w:tc>
        <w:tc>
          <w:tcPr>
            <w:tcW w:w="347" w:type="pct"/>
            <w:shd w:val="solid" w:color="FFFFFF" w:fill="auto"/>
            <w:tcMar>
              <w:top w:w="0" w:type="dxa"/>
              <w:left w:w="0" w:type="dxa"/>
              <w:bottom w:w="0" w:type="dxa"/>
              <w:right w:w="0" w:type="dxa"/>
            </w:tcMar>
          </w:tcPr>
          <w:p w:rsidR="00EB0F03" w:rsidRPr="0043226F" w:rsidRDefault="00EB0F03" w:rsidP="0043226F">
            <w:pPr>
              <w:spacing w:line="340" w:lineRule="exact"/>
              <w:jc w:val="center"/>
              <w:rPr>
                <w:sz w:val="25"/>
                <w:szCs w:val="25"/>
              </w:rPr>
            </w:pPr>
            <w:r w:rsidRPr="0043226F">
              <w:rPr>
                <w:sz w:val="25"/>
                <w:szCs w:val="25"/>
              </w:rPr>
              <w:t>Chủ nhiệm</w:t>
            </w:r>
          </w:p>
        </w:tc>
        <w:tc>
          <w:tcPr>
            <w:tcW w:w="417"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2026</w:t>
            </w:r>
          </w:p>
        </w:tc>
        <w:tc>
          <w:tcPr>
            <w:tcW w:w="694" w:type="pct"/>
            <w:shd w:val="solid" w:color="FFFFFF" w:fill="auto"/>
            <w:tcMar>
              <w:top w:w="0" w:type="dxa"/>
              <w:left w:w="0" w:type="dxa"/>
              <w:bottom w:w="0" w:type="dxa"/>
              <w:right w:w="0" w:type="dxa"/>
            </w:tcMar>
            <w:vAlign w:val="center"/>
          </w:tcPr>
          <w:p w:rsidR="00EB0F03" w:rsidRPr="0043226F" w:rsidRDefault="00EB0F03" w:rsidP="0043226F">
            <w:pPr>
              <w:spacing w:line="340" w:lineRule="exact"/>
              <w:jc w:val="center"/>
              <w:rPr>
                <w:sz w:val="25"/>
                <w:szCs w:val="25"/>
              </w:rPr>
            </w:pPr>
            <w:r w:rsidRPr="0043226F">
              <w:rPr>
                <w:sz w:val="25"/>
                <w:szCs w:val="25"/>
              </w:rPr>
              <w:t>Đang thực hiện</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widowControl w:val="0"/>
              <w:spacing w:line="340" w:lineRule="exact"/>
              <w:jc w:val="both"/>
              <w:rPr>
                <w:iCs/>
                <w:sz w:val="25"/>
                <w:szCs w:val="25"/>
              </w:rPr>
            </w:pPr>
            <w:r w:rsidRPr="0043226F">
              <w:rPr>
                <w:sz w:val="25"/>
                <w:szCs w:val="25"/>
              </w:rPr>
              <w:t>Nghiên cứu và ứng dụng các quy trình công nghệ mới trong chọn tạo dòng thuần và giống ngô đường lai</w:t>
            </w:r>
          </w:p>
        </w:tc>
        <w:tc>
          <w:tcPr>
            <w:tcW w:w="1039"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Bộ GD&amp;ĐT</w:t>
            </w:r>
          </w:p>
        </w:tc>
        <w:tc>
          <w:tcPr>
            <w:tcW w:w="347"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2008 – 2009</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widowControl w:val="0"/>
              <w:spacing w:line="340" w:lineRule="exact"/>
              <w:jc w:val="both"/>
              <w:rPr>
                <w:iCs/>
                <w:sz w:val="25"/>
                <w:szCs w:val="25"/>
              </w:rPr>
            </w:pPr>
            <w:r w:rsidRPr="0043226F">
              <w:rPr>
                <w:bCs/>
                <w:sz w:val="25"/>
                <w:szCs w:val="25"/>
              </w:rPr>
              <w:t>Xây dựng mô hình hệ thống thuỷ canh hồi lưu NFT sản xuất rau an toàn chất lượng cao theo quy trình thực hành sản xuất nông nghiệp tốt VietGAP</w:t>
            </w:r>
          </w:p>
        </w:tc>
        <w:tc>
          <w:tcPr>
            <w:tcW w:w="1039"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Bộ GD&amp;ĐT</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2009 - 2011</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pStyle w:val="Heading2"/>
              <w:spacing w:before="0" w:line="340" w:lineRule="exact"/>
              <w:rPr>
                <w:rFonts w:ascii="Times New Roman" w:hAnsi="Times New Roman" w:cs="Times New Roman"/>
                <w:color w:val="auto"/>
                <w:sz w:val="25"/>
                <w:szCs w:val="25"/>
              </w:rPr>
            </w:pPr>
            <w:r w:rsidRPr="0043226F">
              <w:rPr>
                <w:rFonts w:ascii="Times New Roman" w:hAnsi="Times New Roman" w:cs="Times New Roman"/>
                <w:b w:val="0"/>
                <w:color w:val="auto"/>
                <w:sz w:val="25"/>
                <w:szCs w:val="25"/>
              </w:rPr>
              <w:t>Khai thác và phát triển nguồn gen cam Thanh Lân tại huyện đảo Cô Tô, tỉnh Quảng Ninh</w:t>
            </w:r>
          </w:p>
        </w:tc>
        <w:tc>
          <w:tcPr>
            <w:tcW w:w="1039" w:type="pct"/>
            <w:tcMar>
              <w:top w:w="0" w:type="dxa"/>
              <w:left w:w="0" w:type="dxa"/>
              <w:bottom w:w="0" w:type="dxa"/>
              <w:right w:w="0" w:type="dxa"/>
            </w:tcMar>
            <w:vAlign w:val="center"/>
          </w:tcPr>
          <w:p w:rsidR="00FC0464" w:rsidRPr="0043226F" w:rsidRDefault="00FC0464" w:rsidP="0067097A">
            <w:pPr>
              <w:widowControl w:val="0"/>
              <w:spacing w:line="340" w:lineRule="exact"/>
              <w:jc w:val="center"/>
              <w:rPr>
                <w:iCs/>
                <w:sz w:val="25"/>
                <w:szCs w:val="25"/>
              </w:rPr>
            </w:pPr>
            <w:r w:rsidRPr="0043226F">
              <w:rPr>
                <w:iCs/>
                <w:sz w:val="25"/>
                <w:szCs w:val="25"/>
              </w:rPr>
              <w:t>Bộ KH</w:t>
            </w:r>
            <w:r w:rsidR="00E266E5">
              <w:rPr>
                <w:iCs/>
                <w:sz w:val="25"/>
                <w:szCs w:val="25"/>
              </w:rPr>
              <w:t>&amp;</w:t>
            </w:r>
            <w:r w:rsidRPr="0043226F">
              <w:rPr>
                <w:iCs/>
                <w:sz w:val="25"/>
                <w:szCs w:val="25"/>
              </w:rPr>
              <w:t>CN</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2017 - 2020</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pStyle w:val="Heading2"/>
              <w:spacing w:before="0" w:line="340" w:lineRule="exact"/>
              <w:rPr>
                <w:rFonts w:ascii="Times New Roman" w:hAnsi="Times New Roman" w:cs="Times New Roman"/>
                <w:b w:val="0"/>
                <w:color w:val="auto"/>
                <w:sz w:val="25"/>
                <w:szCs w:val="25"/>
              </w:rPr>
            </w:pPr>
            <w:r w:rsidRPr="0043226F">
              <w:rPr>
                <w:rFonts w:ascii="Times New Roman" w:hAnsi="Times New Roman" w:cs="Times New Roman"/>
                <w:b w:val="0"/>
                <w:color w:val="auto"/>
                <w:sz w:val="25"/>
                <w:szCs w:val="25"/>
              </w:rPr>
              <w:t>Nghiên cứu khai thác phát triển giống bưởi thồ tại huyên phú xuyên, hà nội</w:t>
            </w:r>
          </w:p>
        </w:tc>
        <w:tc>
          <w:tcPr>
            <w:tcW w:w="1039" w:type="pct"/>
            <w:tcMar>
              <w:top w:w="0" w:type="dxa"/>
              <w:left w:w="0" w:type="dxa"/>
              <w:bottom w:w="0" w:type="dxa"/>
              <w:right w:w="0" w:type="dxa"/>
            </w:tcMar>
            <w:vAlign w:val="center"/>
          </w:tcPr>
          <w:p w:rsidR="00FC0464" w:rsidRPr="0043226F" w:rsidRDefault="00FC0464" w:rsidP="0067097A">
            <w:pPr>
              <w:widowControl w:val="0"/>
              <w:spacing w:line="340" w:lineRule="exact"/>
              <w:jc w:val="center"/>
              <w:rPr>
                <w:iCs/>
                <w:sz w:val="25"/>
                <w:szCs w:val="25"/>
              </w:rPr>
            </w:pPr>
            <w:r w:rsidRPr="0043226F">
              <w:rPr>
                <w:iCs/>
                <w:sz w:val="25"/>
                <w:szCs w:val="25"/>
              </w:rPr>
              <w:t>Sở KH</w:t>
            </w:r>
            <w:r w:rsidR="00E266E5">
              <w:rPr>
                <w:iCs/>
                <w:sz w:val="25"/>
                <w:szCs w:val="25"/>
              </w:rPr>
              <w:t>&amp;</w:t>
            </w:r>
            <w:r w:rsidRPr="0043226F">
              <w:rPr>
                <w:iCs/>
                <w:sz w:val="25"/>
                <w:szCs w:val="25"/>
              </w:rPr>
              <w:t>CN thành phố Hà Nội</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widowControl w:val="0"/>
              <w:spacing w:line="340" w:lineRule="exact"/>
              <w:jc w:val="center"/>
              <w:rPr>
                <w:iCs/>
                <w:sz w:val="25"/>
                <w:szCs w:val="25"/>
              </w:rPr>
            </w:pPr>
            <w:r w:rsidRPr="0043226F">
              <w:rPr>
                <w:iCs/>
                <w:sz w:val="25"/>
                <w:szCs w:val="25"/>
              </w:rPr>
              <w:t>2018 - 2021</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spacing w:line="340" w:lineRule="exact"/>
              <w:ind w:left="47"/>
              <w:jc w:val="both"/>
              <w:rPr>
                <w:sz w:val="25"/>
                <w:szCs w:val="25"/>
              </w:rPr>
            </w:pPr>
            <w:r w:rsidRPr="0043226F">
              <w:rPr>
                <w:sz w:val="25"/>
                <w:szCs w:val="25"/>
              </w:rPr>
              <w:t>Nghiên cứu phát triển nguồn vật liệu phục vụ chọn tạo giống ngô trái cây giàu chất kháng ô xy hóa anthocyanin</w:t>
            </w:r>
          </w:p>
        </w:tc>
        <w:tc>
          <w:tcPr>
            <w:tcW w:w="1039" w:type="pct"/>
            <w:tcMar>
              <w:top w:w="0" w:type="dxa"/>
              <w:left w:w="0" w:type="dxa"/>
              <w:bottom w:w="0" w:type="dxa"/>
              <w:right w:w="0" w:type="dxa"/>
            </w:tcMar>
            <w:vAlign w:val="center"/>
          </w:tcPr>
          <w:p w:rsidR="00FC0464" w:rsidRPr="0043226F" w:rsidRDefault="00FC0464" w:rsidP="0067097A">
            <w:pPr>
              <w:spacing w:line="340" w:lineRule="exact"/>
              <w:ind w:left="47"/>
              <w:jc w:val="center"/>
              <w:rPr>
                <w:sz w:val="25"/>
                <w:szCs w:val="25"/>
              </w:rPr>
            </w:pPr>
            <w:r w:rsidRPr="0043226F">
              <w:rPr>
                <w:sz w:val="25"/>
                <w:szCs w:val="25"/>
              </w:rPr>
              <w:t>Bộ NN&amp;PTNT</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spacing w:line="340" w:lineRule="exact"/>
              <w:ind w:left="47"/>
              <w:jc w:val="center"/>
              <w:rPr>
                <w:sz w:val="25"/>
                <w:szCs w:val="25"/>
              </w:rPr>
            </w:pPr>
            <w:r w:rsidRPr="0043226F">
              <w:rPr>
                <w:sz w:val="25"/>
                <w:szCs w:val="25"/>
              </w:rPr>
              <w:t>2020-2021</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spacing w:line="340" w:lineRule="exact"/>
              <w:ind w:left="47"/>
              <w:jc w:val="both"/>
              <w:rPr>
                <w:sz w:val="25"/>
                <w:szCs w:val="25"/>
              </w:rPr>
            </w:pPr>
            <w:r w:rsidRPr="0043226F">
              <w:rPr>
                <w:sz w:val="25"/>
                <w:szCs w:val="25"/>
              </w:rPr>
              <w:t>Lưu giữ và bảo quản nguồn gen nông nghiệp nhập nội phục vụ công tác nghiên cứu và đào tạo</w:t>
            </w:r>
          </w:p>
        </w:tc>
        <w:tc>
          <w:tcPr>
            <w:tcW w:w="1039" w:type="pct"/>
            <w:tcMar>
              <w:top w:w="0" w:type="dxa"/>
              <w:left w:w="0" w:type="dxa"/>
              <w:bottom w:w="0" w:type="dxa"/>
              <w:right w:w="0" w:type="dxa"/>
            </w:tcMar>
            <w:vAlign w:val="center"/>
          </w:tcPr>
          <w:p w:rsidR="00FC0464" w:rsidRPr="0043226F" w:rsidRDefault="00FC0464" w:rsidP="0067097A">
            <w:pPr>
              <w:spacing w:line="340" w:lineRule="exact"/>
              <w:ind w:left="47"/>
              <w:jc w:val="center"/>
              <w:rPr>
                <w:sz w:val="25"/>
                <w:szCs w:val="25"/>
              </w:rPr>
            </w:pPr>
            <w:r w:rsidRPr="0043226F">
              <w:rPr>
                <w:sz w:val="25"/>
                <w:szCs w:val="25"/>
              </w:rPr>
              <w:t>Bộ NN&amp;PTNT</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spacing w:line="340" w:lineRule="exact"/>
              <w:ind w:left="47"/>
              <w:jc w:val="center"/>
              <w:rPr>
                <w:sz w:val="25"/>
                <w:szCs w:val="25"/>
              </w:rPr>
            </w:pPr>
            <w:r w:rsidRPr="0043226F">
              <w:rPr>
                <w:sz w:val="25"/>
                <w:szCs w:val="25"/>
              </w:rPr>
              <w:t>2021</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spacing w:line="340" w:lineRule="exact"/>
              <w:ind w:left="47"/>
              <w:jc w:val="both"/>
              <w:rPr>
                <w:sz w:val="25"/>
                <w:szCs w:val="25"/>
              </w:rPr>
            </w:pPr>
            <w:r w:rsidRPr="0043226F">
              <w:rPr>
                <w:sz w:val="25"/>
                <w:szCs w:val="25"/>
              </w:rPr>
              <w:t>Lưu giữ và bảo quản nguồn gen nông nghiệp nhập nội phục vụ công tác nghiên cứu và đào tạo</w:t>
            </w:r>
          </w:p>
        </w:tc>
        <w:tc>
          <w:tcPr>
            <w:tcW w:w="1039" w:type="pct"/>
            <w:tcMar>
              <w:top w:w="0" w:type="dxa"/>
              <w:left w:w="0" w:type="dxa"/>
              <w:bottom w:w="0" w:type="dxa"/>
              <w:right w:w="0" w:type="dxa"/>
            </w:tcMar>
            <w:vAlign w:val="center"/>
          </w:tcPr>
          <w:p w:rsidR="00FC0464" w:rsidRPr="0043226F" w:rsidRDefault="00FC0464" w:rsidP="0067097A">
            <w:pPr>
              <w:spacing w:line="340" w:lineRule="exact"/>
              <w:ind w:left="47"/>
              <w:jc w:val="center"/>
              <w:rPr>
                <w:sz w:val="25"/>
                <w:szCs w:val="25"/>
              </w:rPr>
            </w:pPr>
            <w:r w:rsidRPr="0043226F">
              <w:rPr>
                <w:sz w:val="25"/>
                <w:szCs w:val="25"/>
              </w:rPr>
              <w:t>Bộ NN&amp;PTNT</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spacing w:line="340" w:lineRule="exact"/>
              <w:ind w:left="47"/>
              <w:jc w:val="center"/>
              <w:rPr>
                <w:sz w:val="25"/>
                <w:szCs w:val="25"/>
              </w:rPr>
            </w:pPr>
            <w:r w:rsidRPr="0043226F">
              <w:rPr>
                <w:sz w:val="25"/>
                <w:szCs w:val="25"/>
              </w:rPr>
              <w:t>2022</w:t>
            </w:r>
          </w:p>
        </w:tc>
        <w:tc>
          <w:tcPr>
            <w:tcW w:w="694"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spacing w:line="340" w:lineRule="exact"/>
              <w:jc w:val="both"/>
              <w:rPr>
                <w:iCs/>
                <w:spacing w:val="-4"/>
                <w:sz w:val="25"/>
                <w:szCs w:val="25"/>
              </w:rPr>
            </w:pPr>
            <w:bookmarkStart w:id="5" w:name="_Hlk183070720"/>
            <w:r w:rsidRPr="0043226F">
              <w:rPr>
                <w:iCs/>
                <w:spacing w:val="-4"/>
                <w:sz w:val="25"/>
                <w:szCs w:val="25"/>
              </w:rPr>
              <w:lastRenderedPageBreak/>
              <w:t>Nghiên cứu, chọn tạo giống ngô nếp tím và ngô đường siêu ngọt cho các tỉnh phía Bắc</w:t>
            </w:r>
            <w:bookmarkEnd w:id="5"/>
          </w:p>
        </w:tc>
        <w:tc>
          <w:tcPr>
            <w:tcW w:w="1039" w:type="pct"/>
            <w:tcMar>
              <w:top w:w="0" w:type="dxa"/>
              <w:left w:w="0" w:type="dxa"/>
              <w:bottom w:w="0" w:type="dxa"/>
              <w:right w:w="0" w:type="dxa"/>
            </w:tcMar>
            <w:vAlign w:val="center"/>
          </w:tcPr>
          <w:p w:rsidR="00FC0464" w:rsidRPr="0043226F" w:rsidRDefault="00FC0464" w:rsidP="0067097A">
            <w:pPr>
              <w:spacing w:line="340" w:lineRule="exact"/>
              <w:jc w:val="center"/>
              <w:rPr>
                <w:iCs/>
                <w:sz w:val="25"/>
                <w:szCs w:val="25"/>
              </w:rPr>
            </w:pPr>
            <w:r w:rsidRPr="0043226F">
              <w:rPr>
                <w:iCs/>
                <w:sz w:val="25"/>
                <w:szCs w:val="25"/>
              </w:rPr>
              <w:t>Bộ KH</w:t>
            </w:r>
            <w:r w:rsidR="00E266E5">
              <w:rPr>
                <w:iCs/>
                <w:sz w:val="25"/>
                <w:szCs w:val="25"/>
              </w:rPr>
              <w:t>&amp;</w:t>
            </w:r>
            <w:r w:rsidRPr="0043226F">
              <w:rPr>
                <w:iCs/>
                <w:sz w:val="25"/>
                <w:szCs w:val="25"/>
              </w:rPr>
              <w:t>CN</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w:t>
            </w:r>
          </w:p>
        </w:tc>
        <w:tc>
          <w:tcPr>
            <w:tcW w:w="417" w:type="pct"/>
            <w:tcMar>
              <w:top w:w="0" w:type="dxa"/>
              <w:left w:w="0" w:type="dxa"/>
              <w:bottom w:w="0" w:type="dxa"/>
              <w:right w:w="0" w:type="dxa"/>
            </w:tcMar>
            <w:vAlign w:val="center"/>
          </w:tcPr>
          <w:p w:rsidR="00FC0464" w:rsidRPr="0043226F" w:rsidRDefault="00FC0464" w:rsidP="0043226F">
            <w:pPr>
              <w:spacing w:line="340" w:lineRule="exact"/>
              <w:jc w:val="center"/>
              <w:rPr>
                <w:iCs/>
                <w:sz w:val="25"/>
                <w:szCs w:val="25"/>
              </w:rPr>
            </w:pPr>
            <w:r w:rsidRPr="0043226F">
              <w:rPr>
                <w:iCs/>
                <w:sz w:val="25"/>
                <w:szCs w:val="25"/>
              </w:rPr>
              <w:t>2021-2025</w:t>
            </w:r>
          </w:p>
        </w:tc>
        <w:tc>
          <w:tcPr>
            <w:tcW w:w="694"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Đã nghiệm thu</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spacing w:line="340" w:lineRule="exact"/>
              <w:jc w:val="both"/>
              <w:rPr>
                <w:iCs/>
                <w:spacing w:val="-4"/>
                <w:sz w:val="25"/>
                <w:szCs w:val="25"/>
              </w:rPr>
            </w:pPr>
            <w:r w:rsidRPr="0043226F">
              <w:rPr>
                <w:iCs/>
                <w:spacing w:val="-4"/>
                <w:sz w:val="25"/>
                <w:szCs w:val="25"/>
              </w:rPr>
              <w:t xml:space="preserve">Nghiên cứu chọn tạo giống ngô đường ăn tươi, giầu anthocyanin cho các tỉnh phía Bắc </w:t>
            </w:r>
            <w:r w:rsidRPr="0043226F">
              <w:rPr>
                <w:iCs/>
                <w:spacing w:val="-4"/>
                <w:sz w:val="25"/>
                <w:szCs w:val="25"/>
              </w:rPr>
              <w:tab/>
            </w:r>
            <w:r w:rsidRPr="0043226F">
              <w:rPr>
                <w:iCs/>
                <w:spacing w:val="-4"/>
                <w:sz w:val="25"/>
                <w:szCs w:val="25"/>
              </w:rPr>
              <w:tab/>
            </w:r>
          </w:p>
        </w:tc>
        <w:tc>
          <w:tcPr>
            <w:tcW w:w="1039" w:type="pct"/>
            <w:tcMar>
              <w:top w:w="0" w:type="dxa"/>
              <w:left w:w="0" w:type="dxa"/>
              <w:bottom w:w="0" w:type="dxa"/>
              <w:right w:w="0" w:type="dxa"/>
            </w:tcMar>
            <w:vAlign w:val="center"/>
          </w:tcPr>
          <w:p w:rsidR="00FC0464" w:rsidRPr="0043226F" w:rsidRDefault="00FC0464" w:rsidP="0067097A">
            <w:pPr>
              <w:spacing w:line="340" w:lineRule="exact"/>
              <w:jc w:val="center"/>
              <w:rPr>
                <w:iCs/>
                <w:sz w:val="25"/>
                <w:szCs w:val="25"/>
              </w:rPr>
            </w:pPr>
            <w:r w:rsidRPr="0043226F">
              <w:rPr>
                <w:iCs/>
                <w:spacing w:val="-4"/>
                <w:sz w:val="25"/>
                <w:szCs w:val="25"/>
              </w:rPr>
              <w:t>Bộ NN&amp;PTNT (nay là Bộ NN&amp;MT)</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 chính</w:t>
            </w:r>
          </w:p>
        </w:tc>
        <w:tc>
          <w:tcPr>
            <w:tcW w:w="417" w:type="pct"/>
            <w:tcMar>
              <w:top w:w="0" w:type="dxa"/>
              <w:left w:w="0" w:type="dxa"/>
              <w:bottom w:w="0" w:type="dxa"/>
              <w:right w:w="0" w:type="dxa"/>
            </w:tcMar>
            <w:vAlign w:val="center"/>
          </w:tcPr>
          <w:p w:rsidR="00FC0464" w:rsidRPr="0043226F" w:rsidRDefault="00FC0464" w:rsidP="0043226F">
            <w:pPr>
              <w:spacing w:line="340" w:lineRule="exact"/>
              <w:jc w:val="center"/>
              <w:rPr>
                <w:iCs/>
                <w:sz w:val="25"/>
                <w:szCs w:val="25"/>
              </w:rPr>
            </w:pPr>
            <w:r w:rsidRPr="0043226F">
              <w:rPr>
                <w:iCs/>
                <w:spacing w:val="-4"/>
                <w:sz w:val="25"/>
                <w:szCs w:val="25"/>
              </w:rPr>
              <w:t>2023 - 2026</w:t>
            </w:r>
          </w:p>
        </w:tc>
        <w:tc>
          <w:tcPr>
            <w:tcW w:w="694"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Đang thực hiện</w:t>
            </w:r>
          </w:p>
        </w:tc>
      </w:tr>
      <w:tr w:rsidR="00E266E5" w:rsidRPr="0043226F" w:rsidTr="00E266E5">
        <w:tc>
          <w:tcPr>
            <w:tcW w:w="2503" w:type="pct"/>
            <w:tcMar>
              <w:top w:w="0" w:type="dxa"/>
              <w:left w:w="0" w:type="dxa"/>
              <w:bottom w:w="0" w:type="dxa"/>
              <w:right w:w="0" w:type="dxa"/>
            </w:tcMar>
            <w:vAlign w:val="center"/>
          </w:tcPr>
          <w:p w:rsidR="00FC0464" w:rsidRPr="0043226F" w:rsidRDefault="00FC0464" w:rsidP="0043226F">
            <w:pPr>
              <w:spacing w:line="340" w:lineRule="exact"/>
              <w:rPr>
                <w:iCs/>
                <w:spacing w:val="-4"/>
                <w:sz w:val="25"/>
                <w:szCs w:val="25"/>
              </w:rPr>
            </w:pPr>
            <w:bookmarkStart w:id="6" w:name="_Hlk183070795"/>
            <w:r w:rsidRPr="0043226F">
              <w:rPr>
                <w:color w:val="000000" w:themeColor="text1"/>
                <w:sz w:val="25"/>
                <w:szCs w:val="25"/>
              </w:rPr>
              <w:t>Nghiên cứu phát triển giống ngô ngọt ăn liền chất lượng cao phục vụ xây dựng thương hiệu nông sản đặc trưng cho thành phố Hà Nội Mã số đề tài: CT04/01-2024-5</w:t>
            </w:r>
            <w:bookmarkEnd w:id="6"/>
          </w:p>
        </w:tc>
        <w:tc>
          <w:tcPr>
            <w:tcW w:w="1039" w:type="pct"/>
            <w:tcMar>
              <w:top w:w="0" w:type="dxa"/>
              <w:left w:w="0" w:type="dxa"/>
              <w:bottom w:w="0" w:type="dxa"/>
              <w:right w:w="0" w:type="dxa"/>
            </w:tcMar>
            <w:vAlign w:val="center"/>
          </w:tcPr>
          <w:p w:rsidR="00FC0464" w:rsidRPr="0043226F" w:rsidRDefault="00FC0464" w:rsidP="0067097A">
            <w:pPr>
              <w:spacing w:line="340" w:lineRule="exact"/>
              <w:jc w:val="center"/>
              <w:rPr>
                <w:iCs/>
                <w:spacing w:val="-4"/>
                <w:sz w:val="25"/>
                <w:szCs w:val="25"/>
              </w:rPr>
            </w:pPr>
            <w:r w:rsidRPr="0043226F">
              <w:rPr>
                <w:iCs/>
                <w:spacing w:val="-4"/>
                <w:sz w:val="25"/>
                <w:szCs w:val="25"/>
              </w:rPr>
              <w:t>Sở KH&amp;CN thành phố Hà Nội</w:t>
            </w:r>
          </w:p>
        </w:tc>
        <w:tc>
          <w:tcPr>
            <w:tcW w:w="347" w:type="pct"/>
            <w:shd w:val="solid" w:color="FFFFFF" w:fill="auto"/>
            <w:tcMar>
              <w:top w:w="0" w:type="dxa"/>
              <w:left w:w="0" w:type="dxa"/>
              <w:bottom w:w="0" w:type="dxa"/>
              <w:right w:w="0" w:type="dxa"/>
            </w:tcMar>
          </w:tcPr>
          <w:p w:rsidR="00FC0464" w:rsidRPr="0043226F" w:rsidRDefault="00FC0464" w:rsidP="0043226F">
            <w:pPr>
              <w:spacing w:line="340" w:lineRule="exact"/>
              <w:jc w:val="center"/>
              <w:rPr>
                <w:sz w:val="25"/>
                <w:szCs w:val="25"/>
              </w:rPr>
            </w:pPr>
            <w:r w:rsidRPr="0043226F">
              <w:rPr>
                <w:sz w:val="25"/>
                <w:szCs w:val="25"/>
              </w:rPr>
              <w:t>Thành viên chính</w:t>
            </w:r>
          </w:p>
        </w:tc>
        <w:tc>
          <w:tcPr>
            <w:tcW w:w="417" w:type="pct"/>
            <w:tcMar>
              <w:top w:w="0" w:type="dxa"/>
              <w:left w:w="0" w:type="dxa"/>
              <w:bottom w:w="0" w:type="dxa"/>
              <w:right w:w="0" w:type="dxa"/>
            </w:tcMar>
            <w:vAlign w:val="center"/>
          </w:tcPr>
          <w:p w:rsidR="00FC0464" w:rsidRPr="0043226F" w:rsidRDefault="00FC0464" w:rsidP="0043226F">
            <w:pPr>
              <w:spacing w:line="340" w:lineRule="exact"/>
              <w:jc w:val="center"/>
              <w:rPr>
                <w:iCs/>
                <w:spacing w:val="-4"/>
                <w:sz w:val="25"/>
                <w:szCs w:val="25"/>
              </w:rPr>
            </w:pPr>
            <w:r w:rsidRPr="0043226F">
              <w:rPr>
                <w:iCs/>
                <w:spacing w:val="-4"/>
                <w:sz w:val="25"/>
                <w:szCs w:val="25"/>
              </w:rPr>
              <w:t>2024-2028</w:t>
            </w:r>
          </w:p>
        </w:tc>
        <w:tc>
          <w:tcPr>
            <w:tcW w:w="694"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Đang thực hiện</w:t>
            </w:r>
          </w:p>
        </w:tc>
      </w:tr>
      <w:tr w:rsidR="00E266E5" w:rsidRPr="0043226F" w:rsidTr="00E266E5">
        <w:tc>
          <w:tcPr>
            <w:tcW w:w="2503" w:type="pct"/>
            <w:shd w:val="solid" w:color="FFFFFF" w:fill="auto"/>
            <w:tcMar>
              <w:top w:w="0" w:type="dxa"/>
              <w:left w:w="0" w:type="dxa"/>
              <w:bottom w:w="0" w:type="dxa"/>
              <w:right w:w="0" w:type="dxa"/>
            </w:tcMar>
            <w:vAlign w:val="center"/>
          </w:tcPr>
          <w:p w:rsidR="00FC0464" w:rsidRPr="0043226F" w:rsidRDefault="00FC0464" w:rsidP="0043226F">
            <w:pPr>
              <w:keepNext/>
              <w:spacing w:line="340" w:lineRule="exact"/>
              <w:jc w:val="both"/>
              <w:outlineLvl w:val="0"/>
              <w:rPr>
                <w:sz w:val="25"/>
                <w:szCs w:val="25"/>
              </w:rPr>
            </w:pPr>
            <w:r w:rsidRPr="0043226F">
              <w:rPr>
                <w:sz w:val="25"/>
                <w:szCs w:val="25"/>
                <w:lang w:val="en"/>
              </w:rPr>
              <w:t>Phát triển giống ngô nếp lai mới tại tỉnh Bắc Ninh theo tiêu chuẩn an toàn VietGAP</w:t>
            </w:r>
          </w:p>
        </w:tc>
        <w:tc>
          <w:tcPr>
            <w:tcW w:w="1039" w:type="pct"/>
            <w:shd w:val="solid" w:color="FFFFFF" w:fill="auto"/>
            <w:tcMar>
              <w:top w:w="0" w:type="dxa"/>
              <w:left w:w="0" w:type="dxa"/>
              <w:bottom w:w="0" w:type="dxa"/>
              <w:right w:w="0" w:type="dxa"/>
            </w:tcMar>
            <w:vAlign w:val="center"/>
          </w:tcPr>
          <w:p w:rsidR="00FC0464" w:rsidRPr="0043226F" w:rsidRDefault="00FC0464" w:rsidP="0067097A">
            <w:pPr>
              <w:spacing w:line="340" w:lineRule="exact"/>
              <w:jc w:val="center"/>
              <w:rPr>
                <w:sz w:val="25"/>
                <w:szCs w:val="25"/>
              </w:rPr>
            </w:pPr>
            <w:r w:rsidRPr="0043226F">
              <w:rPr>
                <w:sz w:val="25"/>
                <w:szCs w:val="25"/>
              </w:rPr>
              <w:t>Sở KH&amp;CN tỉnh Bắc Ninh</w:t>
            </w:r>
          </w:p>
        </w:tc>
        <w:tc>
          <w:tcPr>
            <w:tcW w:w="347"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Thành viên chính</w:t>
            </w:r>
          </w:p>
        </w:tc>
        <w:tc>
          <w:tcPr>
            <w:tcW w:w="417" w:type="pct"/>
            <w:shd w:val="solid" w:color="FFFFFF" w:fill="auto"/>
            <w:tcMar>
              <w:top w:w="0" w:type="dxa"/>
              <w:left w:w="0" w:type="dxa"/>
              <w:bottom w:w="0" w:type="dxa"/>
              <w:right w:w="0" w:type="dxa"/>
            </w:tcMar>
            <w:vAlign w:val="center"/>
          </w:tcPr>
          <w:p w:rsidR="00FC0464" w:rsidRPr="0043226F" w:rsidRDefault="00FC0464" w:rsidP="0043226F">
            <w:pPr>
              <w:spacing w:line="340" w:lineRule="exact"/>
              <w:jc w:val="center"/>
              <w:rPr>
                <w:sz w:val="25"/>
                <w:szCs w:val="25"/>
              </w:rPr>
            </w:pPr>
            <w:r w:rsidRPr="0043226F">
              <w:rPr>
                <w:sz w:val="25"/>
                <w:szCs w:val="25"/>
              </w:rPr>
              <w:t>2026-2027</w:t>
            </w:r>
          </w:p>
        </w:tc>
        <w:tc>
          <w:tcPr>
            <w:tcW w:w="694" w:type="pct"/>
            <w:shd w:val="solid" w:color="FFFFFF" w:fill="auto"/>
            <w:tcMar>
              <w:top w:w="0" w:type="dxa"/>
              <w:left w:w="0" w:type="dxa"/>
              <w:bottom w:w="0" w:type="dxa"/>
              <w:right w:w="0" w:type="dxa"/>
            </w:tcMar>
            <w:vAlign w:val="center"/>
          </w:tcPr>
          <w:p w:rsidR="00FC0464" w:rsidRPr="0043226F" w:rsidRDefault="00295075" w:rsidP="0043226F">
            <w:pPr>
              <w:spacing w:line="340" w:lineRule="exact"/>
              <w:jc w:val="center"/>
              <w:rPr>
                <w:sz w:val="25"/>
                <w:szCs w:val="25"/>
              </w:rPr>
            </w:pPr>
            <w:r w:rsidRPr="0043226F">
              <w:rPr>
                <w:sz w:val="25"/>
                <w:szCs w:val="25"/>
              </w:rPr>
              <w:t>Đang thực hiện</w:t>
            </w:r>
          </w:p>
        </w:tc>
      </w:tr>
    </w:tbl>
    <w:p w:rsidR="0010531A" w:rsidRPr="0043226F" w:rsidRDefault="0010531A" w:rsidP="0043226F">
      <w:pPr>
        <w:spacing w:line="340" w:lineRule="exact"/>
        <w:rPr>
          <w:sz w:val="25"/>
          <w:szCs w:val="25"/>
        </w:rPr>
      </w:pPr>
      <w:r w:rsidRPr="0043226F">
        <w:rPr>
          <w:b/>
          <w:bCs/>
          <w:sz w:val="25"/>
          <w:szCs w:val="25"/>
        </w:rPr>
        <w:t>V. CÁC THÔNG TIN THAM KHẢO:</w:t>
      </w:r>
    </w:p>
    <w:p w:rsidR="0010531A" w:rsidRPr="0043226F" w:rsidRDefault="0010531A" w:rsidP="0043226F">
      <w:pPr>
        <w:spacing w:line="340" w:lineRule="exact"/>
        <w:rPr>
          <w:sz w:val="25"/>
          <w:szCs w:val="25"/>
        </w:rPr>
      </w:pPr>
      <w:r w:rsidRPr="0043226F">
        <w:rPr>
          <w:sz w:val="25"/>
          <w:szCs w:val="25"/>
        </w:rPr>
        <w:t xml:space="preserve">- Google scholar: </w:t>
      </w:r>
      <w:r w:rsidR="008D4167" w:rsidRPr="008D4167">
        <w:rPr>
          <w:sz w:val="25"/>
          <w:szCs w:val="25"/>
        </w:rPr>
        <w:t>https://scholar.google.com/citations?view_op=list_works&amp;hl=vi&amp;user=tHr5wG0AAAAJ</w:t>
      </w:r>
    </w:p>
    <w:p w:rsidR="0010531A" w:rsidRPr="0043226F" w:rsidRDefault="0010531A" w:rsidP="0043226F">
      <w:pPr>
        <w:spacing w:line="340" w:lineRule="exact"/>
        <w:rPr>
          <w:sz w:val="25"/>
          <w:szCs w:val="25"/>
        </w:rPr>
      </w:pPr>
      <w:r w:rsidRPr="0043226F">
        <w:rPr>
          <w:sz w:val="25"/>
          <w:szCs w:val="25"/>
        </w:rPr>
        <w:t xml:space="preserve">- Orid: </w:t>
      </w:r>
      <w:r w:rsidR="003109D3">
        <w:rPr>
          <w:sz w:val="25"/>
          <w:szCs w:val="25"/>
        </w:rPr>
        <w:t>Không có</w:t>
      </w:r>
    </w:p>
    <w:p w:rsidR="0010531A" w:rsidRPr="0043226F" w:rsidRDefault="0010531A" w:rsidP="0043226F">
      <w:pPr>
        <w:spacing w:line="340" w:lineRule="exact"/>
        <w:rPr>
          <w:sz w:val="25"/>
          <w:szCs w:val="25"/>
        </w:rPr>
      </w:pPr>
      <w:r w:rsidRPr="0043226F">
        <w:rPr>
          <w:sz w:val="25"/>
          <w:szCs w:val="25"/>
        </w:rPr>
        <w:t xml:space="preserve">- Research gate: </w:t>
      </w:r>
      <w:r w:rsidR="003109D3">
        <w:rPr>
          <w:sz w:val="25"/>
          <w:szCs w:val="25"/>
        </w:rPr>
        <w:t>Không có</w:t>
      </w:r>
    </w:p>
    <w:p w:rsidR="0010531A" w:rsidRPr="0043226F" w:rsidRDefault="0010531A" w:rsidP="0043226F">
      <w:pPr>
        <w:spacing w:line="340" w:lineRule="exact"/>
        <w:rPr>
          <w:sz w:val="25"/>
          <w:szCs w:val="25"/>
        </w:rPr>
      </w:pPr>
      <w:r w:rsidRPr="0043226F">
        <w:rPr>
          <w:sz w:val="25"/>
          <w:szCs w:val="25"/>
        </w:rPr>
        <w:t>- Lý lịch đăng tải trên cổng thông tin điện tử của cơ quan công tác: ...</w:t>
      </w:r>
    </w:p>
    <w:p w:rsidR="0010531A" w:rsidRPr="0043226F" w:rsidRDefault="0010531A" w:rsidP="0043226F">
      <w:pPr>
        <w:spacing w:line="340" w:lineRule="exact"/>
        <w:rPr>
          <w:sz w:val="25"/>
          <w:szCs w:val="25"/>
        </w:rPr>
      </w:pPr>
      <w:r w:rsidRPr="0043226F">
        <w:rPr>
          <w:b/>
          <w:bCs/>
          <w:sz w:val="25"/>
          <w:szCs w:val="25"/>
        </w:rPr>
        <w:t>VI. CAM KẾT</w:t>
      </w:r>
    </w:p>
    <w:p w:rsidR="0010531A" w:rsidRPr="0043226F" w:rsidRDefault="0010531A" w:rsidP="0043226F">
      <w:pPr>
        <w:spacing w:line="340" w:lineRule="exact"/>
        <w:rPr>
          <w:sz w:val="25"/>
          <w:szCs w:val="25"/>
        </w:rPr>
      </w:pPr>
      <w:r w:rsidRPr="0043226F">
        <w:rPr>
          <w:sz w:val="25"/>
          <w:szCs w:val="25"/>
        </w:rPr>
        <w:t>Tôi cam kết:</w:t>
      </w:r>
    </w:p>
    <w:p w:rsidR="0010531A" w:rsidRPr="0043226F" w:rsidRDefault="0010531A" w:rsidP="0043226F">
      <w:pPr>
        <w:spacing w:line="340" w:lineRule="exact"/>
        <w:rPr>
          <w:sz w:val="25"/>
          <w:szCs w:val="25"/>
        </w:rPr>
      </w:pPr>
      <w:r w:rsidRPr="0043226F">
        <w:rPr>
          <w:sz w:val="25"/>
          <w:szCs w:val="25"/>
        </w:rPr>
        <w:t>- Các thông tin trong lý lịch là trung thực, chính xác:</w:t>
      </w:r>
    </w:p>
    <w:p w:rsidR="0010531A" w:rsidRPr="0043226F" w:rsidRDefault="0010531A" w:rsidP="0043226F">
      <w:pPr>
        <w:spacing w:line="340" w:lineRule="exact"/>
        <w:rPr>
          <w:sz w:val="25"/>
          <w:szCs w:val="25"/>
        </w:rPr>
      </w:pPr>
      <w:r w:rsidRPr="0043226F">
        <w:rPr>
          <w:sz w:val="25"/>
          <w:szCs w:val="25"/>
        </w:rPr>
        <w:t>- Có đủ thời gian, năng lực và điều kiện để chủ trì / tham gia nhiệm vụ (trong trường hợp đăng ký tham gia nhiệm vụ).</w:t>
      </w:r>
    </w:p>
    <w:p w:rsidR="0010531A" w:rsidRPr="0043226F" w:rsidRDefault="00295075" w:rsidP="003109D3">
      <w:pPr>
        <w:spacing w:line="340" w:lineRule="exact"/>
        <w:ind w:left="2880" w:firstLine="720"/>
        <w:jc w:val="center"/>
        <w:rPr>
          <w:sz w:val="25"/>
          <w:szCs w:val="25"/>
        </w:rPr>
      </w:pPr>
      <w:r w:rsidRPr="0043226F">
        <w:rPr>
          <w:sz w:val="25"/>
          <w:szCs w:val="25"/>
        </w:rPr>
        <w:t>Hà Nội</w:t>
      </w:r>
      <w:r w:rsidR="000354BF">
        <w:rPr>
          <w:sz w:val="25"/>
          <w:szCs w:val="25"/>
        </w:rPr>
        <w:t xml:space="preserve">, ngày .... </w:t>
      </w:r>
      <w:proofErr w:type="gramStart"/>
      <w:r w:rsidR="000354BF">
        <w:rPr>
          <w:sz w:val="25"/>
          <w:szCs w:val="25"/>
        </w:rPr>
        <w:t xml:space="preserve">tháng </w:t>
      </w:r>
      <w:r w:rsidR="0010531A" w:rsidRPr="0043226F">
        <w:rPr>
          <w:sz w:val="25"/>
          <w:szCs w:val="25"/>
        </w:rPr>
        <w:t xml:space="preserve"> năm</w:t>
      </w:r>
      <w:proofErr w:type="gramEnd"/>
      <w:r w:rsidR="0010531A" w:rsidRPr="0043226F">
        <w:rPr>
          <w:sz w:val="25"/>
          <w:szCs w:val="25"/>
        </w:rPr>
        <w:t xml:space="preserve"> </w:t>
      </w:r>
      <w:r w:rsidR="000354BF">
        <w:rPr>
          <w:sz w:val="25"/>
          <w:szCs w:val="25"/>
        </w:rPr>
        <w:t>2026</w:t>
      </w:r>
    </w:p>
    <w:p w:rsidR="0010531A" w:rsidRPr="0043226F" w:rsidRDefault="0010531A" w:rsidP="0043226F">
      <w:pPr>
        <w:spacing w:line="340" w:lineRule="exact"/>
        <w:rPr>
          <w:sz w:val="25"/>
          <w:szCs w:val="25"/>
        </w:rPr>
      </w:pPr>
      <w:r w:rsidRPr="0043226F">
        <w:rPr>
          <w:sz w:val="25"/>
          <w:szCs w:val="25"/>
          <w:vertAlign w:val="superscript"/>
        </w:rPr>
        <w:t>______________________________</w:t>
      </w:r>
    </w:p>
    <w:p w:rsidR="0010531A" w:rsidRPr="0043226F" w:rsidRDefault="0010531A" w:rsidP="0043226F">
      <w:pPr>
        <w:spacing w:line="340" w:lineRule="exact"/>
        <w:rPr>
          <w:sz w:val="25"/>
          <w:szCs w:val="25"/>
        </w:rPr>
      </w:pPr>
      <w:r w:rsidRPr="0043226F">
        <w:rPr>
          <w:sz w:val="25"/>
          <w:szCs w:val="25"/>
          <w:vertAlign w:val="superscript"/>
        </w:rPr>
        <w:t>6</w:t>
      </w:r>
      <w:r w:rsidRPr="0043226F">
        <w:rPr>
          <w:sz w:val="25"/>
          <w:szCs w:val="25"/>
        </w:rPr>
        <w:t xml:space="preserve"> Bài báo trên tạp chí quốc tế có uy tín/trong nước, báo cáo hội nghị/ sách/ khác.</w:t>
      </w:r>
    </w:p>
    <w:p w:rsidR="00DD294E" w:rsidRPr="0043226F" w:rsidRDefault="00DD294E" w:rsidP="0043226F">
      <w:pPr>
        <w:spacing w:line="340" w:lineRule="exact"/>
        <w:rPr>
          <w:sz w:val="25"/>
          <w:szCs w:val="25"/>
        </w:rPr>
      </w:pPr>
    </w:p>
    <w:sectPr w:rsidR="00DD294E" w:rsidRPr="0043226F" w:rsidSect="00175B9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F1B5C"/>
    <w:multiLevelType w:val="hybridMultilevel"/>
    <w:tmpl w:val="400EE878"/>
    <w:lvl w:ilvl="0" w:tplc="734E1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1A"/>
    <w:rsid w:val="00034548"/>
    <w:rsid w:val="000354BF"/>
    <w:rsid w:val="000B4405"/>
    <w:rsid w:val="0010531A"/>
    <w:rsid w:val="0014790F"/>
    <w:rsid w:val="00175B94"/>
    <w:rsid w:val="00295075"/>
    <w:rsid w:val="002D6C4C"/>
    <w:rsid w:val="003109D3"/>
    <w:rsid w:val="003A0996"/>
    <w:rsid w:val="0043226F"/>
    <w:rsid w:val="004E534E"/>
    <w:rsid w:val="005B5823"/>
    <w:rsid w:val="006119BD"/>
    <w:rsid w:val="0067097A"/>
    <w:rsid w:val="0078209A"/>
    <w:rsid w:val="007A5E6B"/>
    <w:rsid w:val="007A7BA3"/>
    <w:rsid w:val="0088616F"/>
    <w:rsid w:val="008D4167"/>
    <w:rsid w:val="009C4C68"/>
    <w:rsid w:val="009D4EBB"/>
    <w:rsid w:val="00AC0990"/>
    <w:rsid w:val="00B77E6E"/>
    <w:rsid w:val="00BF01FE"/>
    <w:rsid w:val="00C249AE"/>
    <w:rsid w:val="00CD7E2D"/>
    <w:rsid w:val="00DA15AE"/>
    <w:rsid w:val="00DC488B"/>
    <w:rsid w:val="00DD294E"/>
    <w:rsid w:val="00E266E5"/>
    <w:rsid w:val="00EB0F03"/>
    <w:rsid w:val="00F162AA"/>
    <w:rsid w:val="00FC0464"/>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8CB"/>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B0F03"/>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BB"/>
    <w:pPr>
      <w:ind w:left="720"/>
      <w:contextualSpacing/>
    </w:pPr>
    <w:rPr>
      <w:sz w:val="28"/>
      <w:szCs w:val="28"/>
    </w:rPr>
  </w:style>
  <w:style w:type="character" w:customStyle="1" w:styleId="Heading2Char">
    <w:name w:val="Heading 2 Char"/>
    <w:basedOn w:val="DefaultParagraphFont"/>
    <w:link w:val="Heading2"/>
    <w:uiPriority w:val="9"/>
    <w:rsid w:val="00EB0F03"/>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4E5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vjas.vn/index.php/vjasvn/article/view/1733/17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rofile/Nguyen-Duc-5/publication/360515944_Uu_the_lai_va_kha_nang_ket_hop_ve_dac_diem_nong_hoc_cua_cac_dong_thuan_dua_thom/%20dong-thuan-dua-thom.pdf" TargetMode="External"/><Relationship Id="rId12" Type="http://schemas.openxmlformats.org/officeDocument/2006/relationships/hyperlink" Target="https://www.ppd.gov.vn/tin-moi-nhat-289/cap-nhat-ket-qua-giai-quyet-thu-tuc-hanh-chinh-ve-bao-ho-giong-cay-trong-den-het-thang-92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vista.gov.vn/views/nnc/38224ce19442d65e0c4f1df9a1139ab6-553616.html" TargetMode="External"/><Relationship Id="rId11" Type="http://schemas.openxmlformats.org/officeDocument/2006/relationships/hyperlink" Target="https://www.ppd.gov.vn/tin-moi-nhat-289/cap-nhat-ket-qua-giai-quyet-thu-tuc-hanh-chinh-ve-bao-ho-giong-cay-trong-den-het-thang-92025.html" TargetMode="External"/><Relationship Id="rId5" Type="http://schemas.openxmlformats.org/officeDocument/2006/relationships/hyperlink" Target="https://sti.vista.gov.vn/views/nnc/38224ce19442d65e0c4f1df9a1139ab6-553616.html" TargetMode="External"/><Relationship Id="rId10" Type="http://schemas.openxmlformats.org/officeDocument/2006/relationships/hyperlink" Target="https://www.ppd.gov.vn/tin-moi-nhat-289/danh-sach-giong-cay-trong-cac-loai-duoc-cong-nhan-chinh-thuc-cap-quyet-dinh-luu-hanh.html" TargetMode="External"/><Relationship Id="rId4" Type="http://schemas.openxmlformats.org/officeDocument/2006/relationships/webSettings" Target="webSettings.xml"/><Relationship Id="rId9" Type="http://schemas.openxmlformats.org/officeDocument/2006/relationships/hyperlink" Target="https://www.ppd.gov.vn/tin-moi-nhat-289/danh-sach-giong-cay-trong-cac-loai-duoc-cong-nhan-chinh-thuc-cap-quyet-dinh-luu-hanh.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EpiComputer</cp:lastModifiedBy>
  <cp:revision>6</cp:revision>
  <dcterms:created xsi:type="dcterms:W3CDTF">2026-06-05T16:37:00Z</dcterms:created>
  <dcterms:modified xsi:type="dcterms:W3CDTF">2026-06-06T10:05:00Z</dcterms:modified>
</cp:coreProperties>
</file>