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98E43" w14:textId="77777777" w:rsidR="00136985" w:rsidRPr="00136985" w:rsidRDefault="00136985" w:rsidP="001F05B9">
      <w:pPr>
        <w:autoSpaceDE w:val="0"/>
        <w:autoSpaceDN w:val="0"/>
        <w:adjustRightInd w:val="0"/>
        <w:spacing w:after="0" w:line="320" w:lineRule="atLeast"/>
        <w:ind w:right="-32"/>
        <w:jc w:val="center"/>
        <w:rPr>
          <w:rFonts w:ascii="Times New Roman" w:eastAsia="Times New Roman" w:hAnsi="Times New Roman" w:cs="Times New Roman"/>
          <w:b/>
          <w:iCs/>
          <w:color w:val="000000"/>
          <w:sz w:val="20"/>
          <w:szCs w:val="20"/>
        </w:rPr>
      </w:pPr>
      <w:r w:rsidRPr="00136985">
        <w:rPr>
          <w:rFonts w:ascii="Times New Roman" w:eastAsia="Times New Roman" w:hAnsi="Times New Roman" w:cs="Times New Roman"/>
          <w:b/>
          <w:iCs/>
          <w:color w:val="000000"/>
          <w:sz w:val="28"/>
          <w:szCs w:val="28"/>
        </w:rPr>
        <w:t>CHƯƠNG TRÌNH TRÌNH ĐỘ ĐẠI HỌC</w:t>
      </w:r>
    </w:p>
    <w:p w14:paraId="4B938964" w14:textId="77777777" w:rsidR="00136985" w:rsidRPr="00136985" w:rsidRDefault="00136985" w:rsidP="001F05B9">
      <w:pPr>
        <w:pBdr>
          <w:bottom w:val="single" w:sz="6" w:space="1" w:color="auto"/>
        </w:pBdr>
        <w:autoSpaceDE w:val="0"/>
        <w:autoSpaceDN w:val="0"/>
        <w:adjustRightInd w:val="0"/>
        <w:spacing w:after="0" w:line="320" w:lineRule="atLeast"/>
        <w:jc w:val="center"/>
        <w:rPr>
          <w:rFonts w:ascii="Times New Roman" w:eastAsia="Times New Roman" w:hAnsi="Times New Roman" w:cs="Times New Roman"/>
          <w:iCs/>
          <w:sz w:val="28"/>
          <w:szCs w:val="28"/>
        </w:rPr>
      </w:pPr>
      <w:r w:rsidRPr="00136985">
        <w:rPr>
          <w:rFonts w:ascii="Times New Roman" w:eastAsia="Times New Roman" w:hAnsi="Times New Roman" w:cs="Times New Roman"/>
          <w:iCs/>
          <w:sz w:val="28"/>
          <w:szCs w:val="28"/>
        </w:rPr>
        <w:t xml:space="preserve">NGÀNH ĐÀO TẠO: </w:t>
      </w:r>
      <w:r w:rsidR="00E235C4">
        <w:rPr>
          <w:rFonts w:ascii="Times New Roman" w:eastAsia="Times New Roman" w:hAnsi="Times New Roman" w:cs="Times New Roman"/>
          <w:iCs/>
          <w:sz w:val="28"/>
          <w:szCs w:val="28"/>
        </w:rPr>
        <w:t>NÔNG HỌC</w:t>
      </w:r>
    </w:p>
    <w:p w14:paraId="760A8E20" w14:textId="77777777" w:rsidR="00136985" w:rsidRPr="00136985" w:rsidRDefault="00136985" w:rsidP="001F05B9">
      <w:pPr>
        <w:autoSpaceDE w:val="0"/>
        <w:autoSpaceDN w:val="0"/>
        <w:adjustRightInd w:val="0"/>
        <w:spacing w:after="0" w:line="320" w:lineRule="atLeast"/>
        <w:jc w:val="center"/>
        <w:rPr>
          <w:rFonts w:ascii="Times New Roman" w:eastAsia="Times New Roman" w:hAnsi="Times New Roman" w:cs="Times New Roman"/>
          <w:iCs/>
          <w:sz w:val="36"/>
          <w:szCs w:val="36"/>
        </w:rPr>
      </w:pPr>
    </w:p>
    <w:p w14:paraId="0DFB68CD" w14:textId="77777777" w:rsidR="00136985" w:rsidRPr="00136985" w:rsidRDefault="00136985" w:rsidP="001F05B9">
      <w:pPr>
        <w:autoSpaceDE w:val="0"/>
        <w:autoSpaceDN w:val="0"/>
        <w:adjustRightInd w:val="0"/>
        <w:spacing w:after="0" w:line="320" w:lineRule="atLeast"/>
        <w:jc w:val="center"/>
        <w:rPr>
          <w:rFonts w:ascii="Times New Roman" w:eastAsia="Times New Roman" w:hAnsi="Times New Roman" w:cs="Times New Roman"/>
          <w:b/>
          <w:iCs/>
          <w:sz w:val="28"/>
          <w:szCs w:val="28"/>
        </w:rPr>
      </w:pPr>
      <w:r w:rsidRPr="00136985">
        <w:rPr>
          <w:rFonts w:ascii="Times New Roman" w:eastAsia="Times New Roman" w:hAnsi="Times New Roman" w:cs="Times New Roman"/>
          <w:b/>
          <w:iCs/>
          <w:sz w:val="28"/>
          <w:szCs w:val="28"/>
        </w:rPr>
        <w:t>ĐỀ CƯƠNG CHI TIẾT HỌC PHẦN</w:t>
      </w:r>
    </w:p>
    <w:p w14:paraId="00F027AA" w14:textId="77777777" w:rsidR="00136985" w:rsidRPr="00136985" w:rsidRDefault="00136985" w:rsidP="001F05B9">
      <w:pPr>
        <w:autoSpaceDE w:val="0"/>
        <w:autoSpaceDN w:val="0"/>
        <w:adjustRightInd w:val="0"/>
        <w:spacing w:after="0" w:line="320" w:lineRule="atLeast"/>
        <w:jc w:val="center"/>
        <w:rPr>
          <w:rFonts w:ascii="Times New Roman" w:eastAsia="Times New Roman" w:hAnsi="Times New Roman" w:cs="Times New Roman"/>
          <w:b/>
          <w:iCs/>
          <w:sz w:val="28"/>
          <w:szCs w:val="28"/>
        </w:rPr>
      </w:pPr>
      <w:r w:rsidRPr="00136985">
        <w:rPr>
          <w:rFonts w:ascii="Times New Roman" w:eastAsia="Times New Roman" w:hAnsi="Times New Roman" w:cs="Times New Roman"/>
          <w:b/>
          <w:iCs/>
          <w:sz w:val="28"/>
          <w:szCs w:val="28"/>
        </w:rPr>
        <w:t>RÈN NGHỀ (Vocational training)</w:t>
      </w:r>
    </w:p>
    <w:p w14:paraId="182E5829"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xml:space="preserve">       </w:t>
      </w:r>
    </w:p>
    <w:p w14:paraId="44F8E799"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r w:rsidRPr="00136985">
        <w:rPr>
          <w:rFonts w:ascii="Times New Roman" w:eastAsia="Times New Roman" w:hAnsi="Times New Roman" w:cs="Times New Roman"/>
          <w:sz w:val="24"/>
          <w:szCs w:val="24"/>
        </w:rPr>
        <w:t xml:space="preserve">   </w:t>
      </w:r>
      <w:r w:rsidRPr="00136985">
        <w:rPr>
          <w:rFonts w:ascii="Times New Roman" w:eastAsia="Times New Roman" w:hAnsi="Times New Roman" w:cs="Times New Roman"/>
          <w:b/>
          <w:sz w:val="24"/>
          <w:szCs w:val="24"/>
        </w:rPr>
        <w:t>I. Thông tin về học phần</w:t>
      </w:r>
    </w:p>
    <w:p w14:paraId="1BD9C199" w14:textId="77777777" w:rsidR="00136985" w:rsidRPr="00136985" w:rsidRDefault="00136985" w:rsidP="001F05B9">
      <w:pPr>
        <w:numPr>
          <w:ilvl w:val="1"/>
          <w:numId w:val="1"/>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xml:space="preserve">Mã học phần: </w:t>
      </w:r>
    </w:p>
    <w:p w14:paraId="0BE4C0AF" w14:textId="77777777" w:rsidR="00136985" w:rsidRPr="00136985" w:rsidRDefault="00E235C4" w:rsidP="001F05B9">
      <w:pPr>
        <w:numPr>
          <w:ilvl w:val="1"/>
          <w:numId w:val="1"/>
        </w:numPr>
        <w:spacing w:after="0" w:line="32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tín chỉ: 02</w:t>
      </w:r>
      <w:r w:rsidR="00136985" w:rsidRPr="00136985">
        <w:rPr>
          <w:rFonts w:ascii="Times New Roman" w:eastAsia="Times New Roman" w:hAnsi="Times New Roman" w:cs="Times New Roman"/>
          <w:sz w:val="24"/>
          <w:szCs w:val="24"/>
        </w:rPr>
        <w:t xml:space="preserve"> (0 – 1 – 2)</w:t>
      </w:r>
    </w:p>
    <w:p w14:paraId="61C0B298" w14:textId="77777777" w:rsidR="00136985" w:rsidRPr="00136985" w:rsidRDefault="00136985" w:rsidP="001F05B9">
      <w:pPr>
        <w:numPr>
          <w:ilvl w:val="1"/>
          <w:numId w:val="1"/>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Gi</w:t>
      </w:r>
      <w:r w:rsidRPr="00136985">
        <w:rPr>
          <w:rFonts w:ascii="Times New Roman" w:eastAsia="Times New Roman" w:hAnsi="Times New Roman" w:cs="Arial"/>
          <w:sz w:val="24"/>
          <w:szCs w:val="24"/>
        </w:rPr>
        <w:t>ờ</w:t>
      </w:r>
      <w:r w:rsidRPr="00136985">
        <w:rPr>
          <w:rFonts w:ascii="Times New Roman" w:eastAsia="Times New Roman" w:hAnsi="Times New Roman" w:cs="Times New Roman"/>
          <w:sz w:val="24"/>
          <w:szCs w:val="24"/>
        </w:rPr>
        <w:t xml:space="preserve"> t</w:t>
      </w:r>
      <w:r w:rsidRPr="00136985">
        <w:rPr>
          <w:rFonts w:ascii="Times New Roman" w:eastAsia="Times New Roman" w:hAnsi="Times New Roman" w:cs=".VnTime"/>
          <w:sz w:val="24"/>
          <w:szCs w:val="24"/>
        </w:rPr>
        <w:t>í</w:t>
      </w:r>
      <w:r w:rsidRPr="00136985">
        <w:rPr>
          <w:rFonts w:ascii="Times New Roman" w:eastAsia="Times New Roman" w:hAnsi="Times New Roman" w:cs="Times New Roman"/>
          <w:sz w:val="24"/>
          <w:szCs w:val="24"/>
        </w:rPr>
        <w:t>n ch</w:t>
      </w:r>
      <w:r w:rsidRPr="00136985">
        <w:rPr>
          <w:rFonts w:ascii="Times New Roman" w:eastAsia="Times New Roman" w:hAnsi="Times New Roman" w:cs="Arial"/>
          <w:sz w:val="24"/>
          <w:szCs w:val="24"/>
        </w:rPr>
        <w:t>ỉ</w:t>
      </w:r>
      <w:r w:rsidRPr="00136985">
        <w:rPr>
          <w:rFonts w:ascii="Times New Roman" w:eastAsia="Times New Roman" w:hAnsi="Times New Roman" w:cs="Times New Roman"/>
          <w:sz w:val="24"/>
          <w:szCs w:val="24"/>
        </w:rPr>
        <w:t xml:space="preserve"> </w:t>
      </w:r>
      <w:r w:rsidRPr="00136985">
        <w:rPr>
          <w:rFonts w:ascii="Times New Roman" w:eastAsia="Times New Roman" w:hAnsi="Times New Roman" w:cs="Arial"/>
          <w:sz w:val="24"/>
          <w:szCs w:val="24"/>
        </w:rPr>
        <w:t>đố</w:t>
      </w:r>
      <w:r w:rsidRPr="00136985">
        <w:rPr>
          <w:rFonts w:ascii="Times New Roman" w:eastAsia="Times New Roman" w:hAnsi="Times New Roman" w:cs="Times New Roman"/>
          <w:sz w:val="24"/>
          <w:szCs w:val="24"/>
        </w:rPr>
        <w:t>i v</w:t>
      </w:r>
      <w:r w:rsidRPr="00136985">
        <w:rPr>
          <w:rFonts w:ascii="Times New Roman" w:eastAsia="Times New Roman" w:hAnsi="Times New Roman" w:cs="Arial"/>
          <w:sz w:val="24"/>
          <w:szCs w:val="24"/>
        </w:rPr>
        <w:t>ớ</w:t>
      </w:r>
      <w:r w:rsidRPr="00136985">
        <w:rPr>
          <w:rFonts w:ascii="Times New Roman" w:eastAsia="Times New Roman" w:hAnsi="Times New Roman" w:cs="Times New Roman"/>
          <w:sz w:val="24"/>
          <w:szCs w:val="24"/>
        </w:rPr>
        <w:t>i c</w:t>
      </w:r>
      <w:r w:rsidRPr="00136985">
        <w:rPr>
          <w:rFonts w:ascii="Times New Roman" w:eastAsia="Times New Roman" w:hAnsi="Times New Roman" w:cs=".VnTime"/>
          <w:sz w:val="24"/>
          <w:szCs w:val="24"/>
        </w:rPr>
        <w:t>á</w:t>
      </w:r>
      <w:r w:rsidRPr="00136985">
        <w:rPr>
          <w:rFonts w:ascii="Times New Roman" w:eastAsia="Times New Roman" w:hAnsi="Times New Roman" w:cs="Times New Roman"/>
          <w:sz w:val="24"/>
          <w:szCs w:val="24"/>
        </w:rPr>
        <w:t>c ho</w:t>
      </w:r>
      <w:r w:rsidRPr="00136985">
        <w:rPr>
          <w:rFonts w:ascii="Times New Roman" w:eastAsia="Times New Roman" w:hAnsi="Times New Roman" w:cs="Arial"/>
          <w:sz w:val="24"/>
          <w:szCs w:val="24"/>
        </w:rPr>
        <w:t>ạ</w:t>
      </w:r>
      <w:r w:rsidRPr="00136985">
        <w:rPr>
          <w:rFonts w:ascii="Times New Roman" w:eastAsia="Times New Roman" w:hAnsi="Times New Roman" w:cs="Times New Roman"/>
          <w:sz w:val="24"/>
          <w:szCs w:val="24"/>
        </w:rPr>
        <w:t xml:space="preserve">t </w:t>
      </w:r>
      <w:r w:rsidRPr="00136985">
        <w:rPr>
          <w:rFonts w:ascii="Times New Roman" w:eastAsia="Times New Roman" w:hAnsi="Times New Roman" w:cs="Arial"/>
          <w:sz w:val="24"/>
          <w:szCs w:val="24"/>
        </w:rPr>
        <w:t>độ</w:t>
      </w:r>
      <w:r w:rsidRPr="00136985">
        <w:rPr>
          <w:rFonts w:ascii="Times New Roman" w:eastAsia="Times New Roman" w:hAnsi="Times New Roman" w:cs="Times New Roman"/>
          <w:sz w:val="24"/>
          <w:szCs w:val="24"/>
        </w:rPr>
        <w:t>ng h</w:t>
      </w:r>
      <w:r w:rsidRPr="00136985">
        <w:rPr>
          <w:rFonts w:ascii="Times New Roman" w:eastAsia="Times New Roman" w:hAnsi="Times New Roman" w:cs="Arial"/>
          <w:sz w:val="24"/>
          <w:szCs w:val="24"/>
        </w:rPr>
        <w:t>ọ</w:t>
      </w:r>
      <w:r w:rsidRPr="00136985">
        <w:rPr>
          <w:rFonts w:ascii="Times New Roman" w:eastAsia="Times New Roman" w:hAnsi="Times New Roman" w:cs="Times New Roman"/>
          <w:sz w:val="24"/>
          <w:szCs w:val="24"/>
        </w:rPr>
        <w:t>c t</w:t>
      </w:r>
      <w:r w:rsidRPr="00136985">
        <w:rPr>
          <w:rFonts w:ascii="Times New Roman" w:eastAsia="Times New Roman" w:hAnsi="Times New Roman" w:cs="Arial"/>
          <w:sz w:val="24"/>
          <w:szCs w:val="24"/>
        </w:rPr>
        <w:t>ậ</w:t>
      </w:r>
      <w:r w:rsidRPr="00136985">
        <w:rPr>
          <w:rFonts w:ascii="Times New Roman" w:eastAsia="Times New Roman" w:hAnsi="Times New Roman" w:cs="Times New Roman"/>
          <w:sz w:val="24"/>
          <w:szCs w:val="24"/>
        </w:rPr>
        <w:t>p:</w:t>
      </w:r>
    </w:p>
    <w:p w14:paraId="389053D3"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L</w:t>
      </w:r>
      <w:r w:rsidRPr="00136985">
        <w:rPr>
          <w:rFonts w:ascii="Times New Roman" w:eastAsia="Times New Roman" w:hAnsi="Times New Roman" w:cs="Arial"/>
          <w:sz w:val="24"/>
          <w:szCs w:val="24"/>
        </w:rPr>
        <w:t>à</w:t>
      </w:r>
      <w:r w:rsidRPr="00136985">
        <w:rPr>
          <w:rFonts w:ascii="Times New Roman" w:eastAsia="Times New Roman" w:hAnsi="Times New Roman" w:cs="Times New Roman"/>
          <w:sz w:val="24"/>
          <w:szCs w:val="24"/>
        </w:rPr>
        <w:t>m b</w:t>
      </w:r>
      <w:r w:rsidRPr="00136985">
        <w:rPr>
          <w:rFonts w:ascii="Times New Roman" w:eastAsia="Times New Roman" w:hAnsi="Times New Roman" w:cs="Arial"/>
          <w:sz w:val="24"/>
          <w:szCs w:val="24"/>
        </w:rPr>
        <w:t>à</w:t>
      </w:r>
      <w:r w:rsidRPr="00136985">
        <w:rPr>
          <w:rFonts w:ascii="Times New Roman" w:eastAsia="Times New Roman" w:hAnsi="Times New Roman" w:cs="Times New Roman"/>
          <w:sz w:val="24"/>
          <w:szCs w:val="24"/>
        </w:rPr>
        <w:t>i t</w:t>
      </w:r>
      <w:r w:rsidRPr="00136985">
        <w:rPr>
          <w:rFonts w:ascii="Times New Roman" w:eastAsia="Times New Roman" w:hAnsi="Times New Roman" w:cs="Arial"/>
          <w:sz w:val="24"/>
          <w:szCs w:val="24"/>
        </w:rPr>
        <w:t>ậ</w:t>
      </w:r>
      <w:r w:rsidRPr="00136985">
        <w:rPr>
          <w:rFonts w:ascii="Times New Roman" w:eastAsia="Times New Roman" w:hAnsi="Times New Roman" w:cs="Times New Roman"/>
          <w:sz w:val="24"/>
          <w:szCs w:val="24"/>
        </w:rPr>
        <w:t>p tr</w:t>
      </w:r>
      <w:r w:rsidRPr="00136985">
        <w:rPr>
          <w:rFonts w:ascii="Times New Roman" w:eastAsia="Times New Roman" w:hAnsi="Times New Roman" w:cs=".VnTime"/>
          <w:sz w:val="24"/>
          <w:szCs w:val="24"/>
        </w:rPr>
        <w:t>ê</w:t>
      </w:r>
      <w:r w:rsidRPr="00136985">
        <w:rPr>
          <w:rFonts w:ascii="Times New Roman" w:eastAsia="Times New Roman" w:hAnsi="Times New Roman" w:cs="Times New Roman"/>
          <w:sz w:val="24"/>
          <w:szCs w:val="24"/>
        </w:rPr>
        <w:t>n l</w:t>
      </w:r>
      <w:r w:rsidRPr="00136985">
        <w:rPr>
          <w:rFonts w:ascii="Times New Roman" w:eastAsia="Times New Roman" w:hAnsi="Times New Roman" w:cs="Arial"/>
          <w:sz w:val="24"/>
          <w:szCs w:val="24"/>
        </w:rPr>
        <w:t>ớ</w:t>
      </w:r>
      <w:r w:rsidRPr="00136985">
        <w:rPr>
          <w:rFonts w:ascii="Times New Roman" w:eastAsia="Times New Roman" w:hAnsi="Times New Roman" w:cs="Times New Roman"/>
          <w:sz w:val="24"/>
          <w:szCs w:val="24"/>
        </w:rPr>
        <w:t>p:</w:t>
      </w:r>
    </w:p>
    <w:p w14:paraId="13ECA0FE"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Th</w:t>
      </w:r>
      <w:r w:rsidRPr="00136985">
        <w:rPr>
          <w:rFonts w:ascii="Times New Roman" w:eastAsia="Times New Roman" w:hAnsi="Times New Roman" w:cs="Arial"/>
          <w:sz w:val="24"/>
          <w:szCs w:val="24"/>
        </w:rPr>
        <w:t>ả</w:t>
      </w:r>
      <w:r w:rsidRPr="00136985">
        <w:rPr>
          <w:rFonts w:ascii="Times New Roman" w:eastAsia="Times New Roman" w:hAnsi="Times New Roman" w:cs="Times New Roman"/>
          <w:sz w:val="24"/>
          <w:szCs w:val="24"/>
        </w:rPr>
        <w:t>o lu</w:t>
      </w:r>
      <w:r w:rsidRPr="00136985">
        <w:rPr>
          <w:rFonts w:ascii="Times New Roman" w:eastAsia="Times New Roman" w:hAnsi="Times New Roman" w:cs="Arial"/>
          <w:sz w:val="24"/>
          <w:szCs w:val="24"/>
        </w:rPr>
        <w:t>ậ</w:t>
      </w:r>
      <w:r w:rsidRPr="00136985">
        <w:rPr>
          <w:rFonts w:ascii="Times New Roman" w:eastAsia="Times New Roman" w:hAnsi="Times New Roman" w:cs="Times New Roman"/>
          <w:sz w:val="24"/>
          <w:szCs w:val="24"/>
        </w:rPr>
        <w:t>n tr</w:t>
      </w:r>
      <w:r w:rsidRPr="00136985">
        <w:rPr>
          <w:rFonts w:ascii="Times New Roman" w:eastAsia="Times New Roman" w:hAnsi="Times New Roman" w:cs=".VnTime"/>
          <w:sz w:val="24"/>
          <w:szCs w:val="24"/>
        </w:rPr>
        <w:t>ê</w:t>
      </w:r>
      <w:r w:rsidRPr="00136985">
        <w:rPr>
          <w:rFonts w:ascii="Times New Roman" w:eastAsia="Times New Roman" w:hAnsi="Times New Roman" w:cs="Times New Roman"/>
          <w:sz w:val="24"/>
          <w:szCs w:val="24"/>
        </w:rPr>
        <w:t>n l</w:t>
      </w:r>
      <w:r w:rsidRPr="00136985">
        <w:rPr>
          <w:rFonts w:ascii="Times New Roman" w:eastAsia="Times New Roman" w:hAnsi="Times New Roman" w:cs="Arial"/>
          <w:sz w:val="24"/>
          <w:szCs w:val="24"/>
        </w:rPr>
        <w:t>ớ</w:t>
      </w:r>
      <w:r w:rsidRPr="00136985">
        <w:rPr>
          <w:rFonts w:ascii="Times New Roman" w:eastAsia="Times New Roman" w:hAnsi="Times New Roman" w:cs="Times New Roman"/>
          <w:sz w:val="24"/>
          <w:szCs w:val="24"/>
        </w:rPr>
        <w:t>p:</w:t>
      </w:r>
    </w:p>
    <w:p w14:paraId="77E8F3DB"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Th</w:t>
      </w:r>
      <w:r w:rsidRPr="00136985">
        <w:rPr>
          <w:rFonts w:ascii="Times New Roman" w:eastAsia="Times New Roman" w:hAnsi="Times New Roman" w:cs="Arial"/>
          <w:sz w:val="24"/>
          <w:szCs w:val="24"/>
        </w:rPr>
        <w:t>ự</w:t>
      </w:r>
      <w:r w:rsidRPr="00136985">
        <w:rPr>
          <w:rFonts w:ascii="Times New Roman" w:eastAsia="Times New Roman" w:hAnsi="Times New Roman" w:cs="Times New Roman"/>
          <w:sz w:val="24"/>
          <w:szCs w:val="24"/>
        </w:rPr>
        <w:t>c t</w:t>
      </w:r>
      <w:r w:rsidRPr="00136985">
        <w:rPr>
          <w:rFonts w:ascii="Times New Roman" w:eastAsia="Times New Roman" w:hAnsi="Times New Roman" w:cs="Arial"/>
          <w:sz w:val="24"/>
          <w:szCs w:val="24"/>
        </w:rPr>
        <w:t>ậ</w:t>
      </w:r>
      <w:r w:rsidRPr="00136985">
        <w:rPr>
          <w:rFonts w:ascii="Times New Roman" w:eastAsia="Times New Roman" w:hAnsi="Times New Roman" w:cs="Times New Roman"/>
          <w:sz w:val="24"/>
          <w:szCs w:val="24"/>
        </w:rPr>
        <w:t>p th</w:t>
      </w:r>
      <w:r w:rsidRPr="00136985">
        <w:rPr>
          <w:rFonts w:ascii="Times New Roman" w:eastAsia="Times New Roman" w:hAnsi="Times New Roman" w:cs="Arial"/>
          <w:sz w:val="24"/>
          <w:szCs w:val="24"/>
        </w:rPr>
        <w:t>ự</w:t>
      </w:r>
      <w:r w:rsidRPr="00136985">
        <w:rPr>
          <w:rFonts w:ascii="Times New Roman" w:eastAsia="Times New Roman" w:hAnsi="Times New Roman" w:cs="Times New Roman"/>
          <w:sz w:val="24"/>
          <w:szCs w:val="24"/>
        </w:rPr>
        <w:t>c t</w:t>
      </w:r>
      <w:r w:rsidRPr="00136985">
        <w:rPr>
          <w:rFonts w:ascii="Times New Roman" w:eastAsia="Times New Roman" w:hAnsi="Times New Roman" w:cs="Arial"/>
          <w:sz w:val="24"/>
          <w:szCs w:val="24"/>
        </w:rPr>
        <w:t>ế</w:t>
      </w:r>
      <w:r w:rsidRPr="00136985">
        <w:rPr>
          <w:rFonts w:ascii="Times New Roman" w:eastAsia="Times New Roman" w:hAnsi="Times New Roman" w:cs="Times New Roman"/>
          <w:sz w:val="24"/>
          <w:szCs w:val="24"/>
        </w:rPr>
        <w:t xml:space="preserve"> ngo</w:t>
      </w:r>
      <w:r w:rsidRPr="00136985">
        <w:rPr>
          <w:rFonts w:ascii="Times New Roman" w:eastAsia="Times New Roman" w:hAnsi="Times New Roman" w:cs="Arial"/>
          <w:sz w:val="24"/>
          <w:szCs w:val="24"/>
        </w:rPr>
        <w:t>à</w:t>
      </w:r>
      <w:r w:rsidRPr="00136985">
        <w:rPr>
          <w:rFonts w:ascii="Times New Roman" w:eastAsia="Times New Roman" w:hAnsi="Times New Roman" w:cs="Times New Roman"/>
          <w:sz w:val="24"/>
          <w:szCs w:val="24"/>
        </w:rPr>
        <w:t>i hiện tr</w:t>
      </w:r>
      <w:r w:rsidRPr="00136985">
        <w:rPr>
          <w:rFonts w:ascii="Times New Roman" w:eastAsia="Times New Roman" w:hAnsi="Times New Roman" w:cs="Arial"/>
          <w:sz w:val="24"/>
          <w:szCs w:val="24"/>
        </w:rPr>
        <w:t>ườ</w:t>
      </w:r>
      <w:r w:rsidRPr="00136985">
        <w:rPr>
          <w:rFonts w:ascii="Times New Roman" w:eastAsia="Times New Roman" w:hAnsi="Times New Roman" w:cs="Times New Roman"/>
          <w:sz w:val="24"/>
          <w:szCs w:val="24"/>
        </w:rPr>
        <w:t>ng: 30</w:t>
      </w:r>
    </w:p>
    <w:p w14:paraId="3EE0129E"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T</w:t>
      </w:r>
      <w:r w:rsidRPr="00136985">
        <w:rPr>
          <w:rFonts w:ascii="Times New Roman" w:eastAsia="Times New Roman" w:hAnsi="Times New Roman" w:cs="Arial"/>
          <w:sz w:val="24"/>
          <w:szCs w:val="24"/>
        </w:rPr>
        <w:t>ự</w:t>
      </w:r>
      <w:r w:rsidRPr="00136985">
        <w:rPr>
          <w:rFonts w:ascii="Times New Roman" w:eastAsia="Times New Roman" w:hAnsi="Times New Roman" w:cs="Times New Roman"/>
          <w:sz w:val="24"/>
          <w:szCs w:val="24"/>
        </w:rPr>
        <w:t xml:space="preserve"> h</w:t>
      </w:r>
      <w:r w:rsidRPr="00136985">
        <w:rPr>
          <w:rFonts w:ascii="Times New Roman" w:eastAsia="Times New Roman" w:hAnsi="Times New Roman" w:cs="Arial"/>
          <w:sz w:val="24"/>
          <w:szCs w:val="24"/>
        </w:rPr>
        <w:t>ọ</w:t>
      </w:r>
      <w:r w:rsidRPr="00136985">
        <w:rPr>
          <w:rFonts w:ascii="Times New Roman" w:eastAsia="Times New Roman" w:hAnsi="Times New Roman" w:cs="Times New Roman"/>
          <w:sz w:val="24"/>
          <w:szCs w:val="24"/>
        </w:rPr>
        <w:t>c: 60</w:t>
      </w:r>
    </w:p>
    <w:p w14:paraId="35370D31" w14:textId="77777777" w:rsidR="00136985" w:rsidRPr="00136985" w:rsidRDefault="00136985" w:rsidP="001F05B9">
      <w:pPr>
        <w:numPr>
          <w:ilvl w:val="1"/>
          <w:numId w:val="1"/>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xml:space="preserve">Đơn vị phụ trách học phần: </w:t>
      </w:r>
    </w:p>
    <w:p w14:paraId="1C01E9D1" w14:textId="77777777" w:rsidR="00136985" w:rsidRPr="00136985" w:rsidRDefault="00136985" w:rsidP="001F05B9">
      <w:pPr>
        <w:numPr>
          <w:ilvl w:val="2"/>
          <w:numId w:val="1"/>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Bộ môn Dạy rèn nghề - Trung tâm Thực nghiệm và Đào tạo nghề</w:t>
      </w:r>
    </w:p>
    <w:p w14:paraId="1073C8AD" w14:textId="77777777" w:rsidR="00136985" w:rsidRPr="00136985" w:rsidRDefault="00136985" w:rsidP="001F05B9">
      <w:pPr>
        <w:numPr>
          <w:ilvl w:val="2"/>
          <w:numId w:val="1"/>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Kho</w:t>
      </w:r>
      <w:r w:rsidR="00E235C4">
        <w:rPr>
          <w:rFonts w:ascii="Times New Roman" w:eastAsia="Times New Roman" w:hAnsi="Times New Roman" w:cs="Times New Roman"/>
          <w:sz w:val="24"/>
          <w:szCs w:val="24"/>
        </w:rPr>
        <w:t>a: Nông học</w:t>
      </w:r>
    </w:p>
    <w:p w14:paraId="44E64ED8" w14:textId="77777777" w:rsidR="00136985" w:rsidRPr="00136985" w:rsidRDefault="00136985" w:rsidP="001F05B9">
      <w:pPr>
        <w:numPr>
          <w:ilvl w:val="1"/>
          <w:numId w:val="1"/>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Là học phần: bắt buộc</w:t>
      </w:r>
    </w:p>
    <w:p w14:paraId="526B7E92" w14:textId="77777777" w:rsidR="00136985" w:rsidRPr="00136985" w:rsidRDefault="00136985" w:rsidP="001F05B9">
      <w:pPr>
        <w:numPr>
          <w:ilvl w:val="1"/>
          <w:numId w:val="1"/>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xml:space="preserve">Học phần học trước:  </w:t>
      </w:r>
    </w:p>
    <w:p w14:paraId="00E39989"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ab/>
      </w:r>
    </w:p>
    <w:p w14:paraId="3685BEDD"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r w:rsidRPr="00136985">
        <w:rPr>
          <w:rFonts w:ascii="Times New Roman" w:eastAsia="Times New Roman" w:hAnsi="Times New Roman" w:cs="Times New Roman"/>
          <w:b/>
          <w:sz w:val="24"/>
          <w:szCs w:val="24"/>
        </w:rPr>
        <w:t xml:space="preserve">II. Thông tin về đội ngũ giảng viên: </w:t>
      </w:r>
    </w:p>
    <w:p w14:paraId="4F2346F7" w14:textId="3692A263" w:rsidR="00136985" w:rsidRPr="00136985" w:rsidRDefault="00136985" w:rsidP="00B938D8">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xml:space="preserve">  </w:t>
      </w:r>
      <w:r w:rsidRPr="00136985">
        <w:rPr>
          <w:rFonts w:ascii="Times New Roman" w:eastAsia="Times New Roman" w:hAnsi="Times New Roman" w:cs="Times New Roman"/>
          <w:sz w:val="24"/>
          <w:szCs w:val="24"/>
        </w:rPr>
        <w:tab/>
      </w:r>
    </w:p>
    <w:p w14:paraId="176651A4"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b/>
          <w:sz w:val="24"/>
          <w:szCs w:val="24"/>
        </w:rPr>
        <w:t xml:space="preserve">III. Mục tiêu học phần: </w:t>
      </w:r>
      <w:r w:rsidRPr="00136985">
        <w:rPr>
          <w:rFonts w:ascii="Times New Roman" w:eastAsia="Times New Roman" w:hAnsi="Times New Roman" w:cs="Times New Roman"/>
          <w:sz w:val="24"/>
          <w:szCs w:val="24"/>
        </w:rPr>
        <w:t xml:space="preserve"> </w:t>
      </w:r>
    </w:p>
    <w:p w14:paraId="4B56C73C" w14:textId="77777777" w:rsidR="00136985" w:rsidRPr="00136985" w:rsidRDefault="00136985"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Về kiến thức: Ôn luyện lại và nắm vững những kiến thức lý thuyết đã học của các học phần có liên quan</w:t>
      </w:r>
    </w:p>
    <w:p w14:paraId="5B262DA6" w14:textId="77777777" w:rsidR="00136985" w:rsidRPr="00136985" w:rsidRDefault="00136985"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Về kỹ năng: Sau khi học xong học phần, người học sẽ:</w:t>
      </w:r>
    </w:p>
    <w:p w14:paraId="62B225E0" w14:textId="77777777" w:rsidR="00136985" w:rsidRPr="00136985" w:rsidRDefault="00136985" w:rsidP="001F05B9">
      <w:pPr>
        <w:spacing w:after="0" w:line="320" w:lineRule="atLeast"/>
        <w:jc w:val="both"/>
        <w:rPr>
          <w:rFonts w:ascii="Times New Roman" w:eastAsia="Times New Roman" w:hAnsi="Times New Roman" w:cs="Times New Roman"/>
          <w:color w:val="FF0000"/>
          <w:sz w:val="24"/>
          <w:szCs w:val="24"/>
        </w:rPr>
      </w:pPr>
      <w:r w:rsidRPr="00136985">
        <w:rPr>
          <w:rFonts w:ascii="Times New Roman" w:eastAsia="Times New Roman" w:hAnsi="Times New Roman" w:cs="Times New Roman"/>
          <w:color w:val="FF0000"/>
          <w:sz w:val="24"/>
          <w:szCs w:val="24"/>
        </w:rPr>
        <w:t xml:space="preserve">(1) Thành thạo kỹ năng </w:t>
      </w:r>
      <w:r w:rsidR="00E235C4">
        <w:rPr>
          <w:rFonts w:ascii="Times New Roman" w:eastAsia="Times New Roman" w:hAnsi="Times New Roman" w:cs="Times New Roman"/>
          <w:color w:val="FF0000"/>
          <w:sz w:val="24"/>
          <w:szCs w:val="24"/>
        </w:rPr>
        <w:t>bố trí thí nghiệm đồng ruộng</w:t>
      </w:r>
      <w:r w:rsidRPr="00136985">
        <w:rPr>
          <w:rFonts w:ascii="Times New Roman" w:eastAsia="Times New Roman" w:hAnsi="Times New Roman" w:cs="Times New Roman"/>
          <w:color w:val="FF0000"/>
          <w:sz w:val="24"/>
          <w:szCs w:val="24"/>
        </w:rPr>
        <w:t xml:space="preserve">; </w:t>
      </w:r>
    </w:p>
    <w:p w14:paraId="6763E3C8" w14:textId="77777777" w:rsidR="00136985" w:rsidRPr="00136985" w:rsidRDefault="00136985" w:rsidP="001F05B9">
      <w:pPr>
        <w:spacing w:after="0" w:line="320" w:lineRule="atLeast"/>
        <w:jc w:val="both"/>
        <w:rPr>
          <w:rFonts w:ascii="Times New Roman" w:eastAsia="Times New Roman" w:hAnsi="Times New Roman" w:cs="Times New Roman"/>
          <w:color w:val="FF0000"/>
          <w:sz w:val="24"/>
          <w:szCs w:val="24"/>
        </w:rPr>
      </w:pPr>
      <w:r w:rsidRPr="00136985">
        <w:rPr>
          <w:rFonts w:ascii="Times New Roman" w:eastAsia="Times New Roman" w:hAnsi="Times New Roman" w:cs="Times New Roman"/>
          <w:color w:val="FF0000"/>
          <w:sz w:val="24"/>
          <w:szCs w:val="24"/>
        </w:rPr>
        <w:t xml:space="preserve">(2) Thành thạo các kỹ năng trong </w:t>
      </w:r>
      <w:r w:rsidR="00E235C4">
        <w:rPr>
          <w:rFonts w:ascii="Times New Roman" w:eastAsia="Times New Roman" w:hAnsi="Times New Roman" w:cs="Times New Roman"/>
          <w:color w:val="FF0000"/>
          <w:sz w:val="24"/>
          <w:szCs w:val="24"/>
        </w:rPr>
        <w:t>sử lý, gieo và chăm sóc mạ dược, mạ khay…</w:t>
      </w:r>
      <w:r w:rsidRPr="00136985">
        <w:rPr>
          <w:rFonts w:ascii="Times New Roman" w:eastAsia="Times New Roman" w:hAnsi="Times New Roman" w:cs="Times New Roman"/>
          <w:color w:val="FF0000"/>
          <w:sz w:val="24"/>
          <w:szCs w:val="24"/>
        </w:rPr>
        <w:t xml:space="preserve">. </w:t>
      </w:r>
    </w:p>
    <w:p w14:paraId="7E264E96" w14:textId="77777777" w:rsidR="00136985" w:rsidRPr="00136985" w:rsidRDefault="00136985" w:rsidP="001F05B9">
      <w:pPr>
        <w:spacing w:after="0" w:line="320" w:lineRule="atLeast"/>
        <w:jc w:val="both"/>
        <w:rPr>
          <w:rFonts w:ascii="Times New Roman" w:eastAsia="Times New Roman" w:hAnsi="Times New Roman" w:cs="Times New Roman"/>
          <w:color w:val="FF0000"/>
          <w:sz w:val="24"/>
          <w:szCs w:val="24"/>
        </w:rPr>
      </w:pPr>
      <w:r w:rsidRPr="00136985">
        <w:rPr>
          <w:rFonts w:ascii="Times New Roman" w:eastAsia="Times New Roman" w:hAnsi="Times New Roman" w:cs="Times New Roman"/>
          <w:color w:val="FF0000"/>
          <w:sz w:val="24"/>
          <w:szCs w:val="24"/>
        </w:rPr>
        <w:t xml:space="preserve">(3) Thành thạo các kỹ năng </w:t>
      </w:r>
      <w:r w:rsidR="00E235C4">
        <w:rPr>
          <w:rFonts w:ascii="Times New Roman" w:eastAsia="Times New Roman" w:hAnsi="Times New Roman" w:cs="Times New Roman"/>
          <w:color w:val="FF0000"/>
          <w:sz w:val="24"/>
          <w:szCs w:val="24"/>
        </w:rPr>
        <w:t>nhân giống vô tính bằng giâm, chiết, ghép cho cây ăn quả, hoa và cây cảnh</w:t>
      </w:r>
      <w:r w:rsidRPr="00136985">
        <w:rPr>
          <w:rFonts w:ascii="Times New Roman" w:eastAsia="Times New Roman" w:hAnsi="Times New Roman" w:cs="Times New Roman"/>
          <w:color w:val="FF0000"/>
          <w:sz w:val="24"/>
          <w:szCs w:val="24"/>
        </w:rPr>
        <w:t xml:space="preserve">. </w:t>
      </w:r>
    </w:p>
    <w:p w14:paraId="1EA1D604" w14:textId="77777777" w:rsidR="00136985" w:rsidRPr="00136985" w:rsidRDefault="00136985" w:rsidP="001F05B9">
      <w:pPr>
        <w:spacing w:after="0" w:line="320" w:lineRule="atLeast"/>
        <w:jc w:val="both"/>
        <w:rPr>
          <w:rFonts w:ascii="Times New Roman" w:eastAsia="Times New Roman" w:hAnsi="Times New Roman" w:cs="Times New Roman"/>
          <w:color w:val="FF0000"/>
          <w:sz w:val="24"/>
          <w:szCs w:val="24"/>
        </w:rPr>
      </w:pPr>
      <w:r w:rsidRPr="00136985">
        <w:rPr>
          <w:rFonts w:ascii="Times New Roman" w:eastAsia="Times New Roman" w:hAnsi="Times New Roman" w:cs="Times New Roman"/>
          <w:color w:val="FF0000"/>
          <w:sz w:val="24"/>
          <w:szCs w:val="24"/>
        </w:rPr>
        <w:t xml:space="preserve">(4) Thành thạo các kỹ năng </w:t>
      </w:r>
      <w:r w:rsidR="00E235C4">
        <w:rPr>
          <w:rFonts w:ascii="Times New Roman" w:eastAsia="Times New Roman" w:hAnsi="Times New Roman" w:cs="Times New Roman"/>
          <w:color w:val="FF0000"/>
          <w:sz w:val="24"/>
          <w:szCs w:val="24"/>
        </w:rPr>
        <w:t>cắt tỉa và ghép cải tạo cho cây ăn quả.</w:t>
      </w:r>
    </w:p>
    <w:p w14:paraId="419C254E" w14:textId="77777777" w:rsidR="00136985" w:rsidRDefault="00136985" w:rsidP="001F05B9">
      <w:pPr>
        <w:spacing w:after="0" w:line="320" w:lineRule="atLeast"/>
        <w:jc w:val="both"/>
        <w:rPr>
          <w:rFonts w:ascii="Times New Roman" w:eastAsia="Times New Roman" w:hAnsi="Times New Roman" w:cs="Times New Roman"/>
          <w:color w:val="FF0000"/>
          <w:sz w:val="24"/>
          <w:szCs w:val="24"/>
        </w:rPr>
      </w:pPr>
      <w:r w:rsidRPr="00136985">
        <w:rPr>
          <w:rFonts w:ascii="Times New Roman" w:eastAsia="Times New Roman" w:hAnsi="Times New Roman" w:cs="Times New Roman"/>
          <w:color w:val="FF0000"/>
          <w:sz w:val="24"/>
          <w:szCs w:val="24"/>
        </w:rPr>
        <w:t xml:space="preserve">(5) Thành thạo các kỹ năng </w:t>
      </w:r>
      <w:r w:rsidR="00874CAC">
        <w:rPr>
          <w:rFonts w:ascii="Times New Roman" w:eastAsia="Times New Roman" w:hAnsi="Times New Roman" w:cs="Times New Roman"/>
          <w:color w:val="FF0000"/>
          <w:sz w:val="24"/>
          <w:szCs w:val="24"/>
        </w:rPr>
        <w:t>làm già hóa, tạo dáng cho cây cảnh</w:t>
      </w:r>
      <w:r w:rsidRPr="00136985">
        <w:rPr>
          <w:rFonts w:ascii="Times New Roman" w:eastAsia="Times New Roman" w:hAnsi="Times New Roman" w:cs="Times New Roman"/>
          <w:color w:val="FF0000"/>
          <w:sz w:val="24"/>
          <w:szCs w:val="24"/>
        </w:rPr>
        <w:t xml:space="preserve">. </w:t>
      </w:r>
    </w:p>
    <w:p w14:paraId="1E4FF09D" w14:textId="77777777" w:rsidR="00874CAC" w:rsidRDefault="00874CAC" w:rsidP="001F05B9">
      <w:pPr>
        <w:spacing w:after="0" w:line="320" w:lineRule="atLeast"/>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(6) Thành thạo các kỹ năng</w:t>
      </w:r>
      <w:r w:rsidR="00B61BBD">
        <w:rPr>
          <w:rFonts w:ascii="Times New Roman" w:eastAsia="Times New Roman" w:hAnsi="Times New Roman" w:cs="Times New Roman"/>
          <w:color w:val="FF0000"/>
          <w:sz w:val="24"/>
          <w:szCs w:val="24"/>
        </w:rPr>
        <w:t xml:space="preserve"> cấy ghép và chăm sóc phong lan.</w:t>
      </w:r>
    </w:p>
    <w:p w14:paraId="7BCE7140" w14:textId="77777777" w:rsidR="00B61BBD" w:rsidRDefault="00B61BBD" w:rsidP="001F05B9">
      <w:pPr>
        <w:spacing w:after="0" w:line="320" w:lineRule="atLeast"/>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(7) Thành thạo các kỹ năng điều tra sâu bệnh hại trên lúa rau và cây ăn quả.</w:t>
      </w:r>
    </w:p>
    <w:p w14:paraId="39DBA9A0" w14:textId="77777777" w:rsidR="00B61BBD" w:rsidRDefault="00B61BBD" w:rsidP="001F05B9">
      <w:pPr>
        <w:spacing w:after="0" w:line="320" w:lineRule="atLeast"/>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  Thành thạo các kỹ năng làm đất, lên luống, gieo và chăm sóc cây trong vườn ươm.</w:t>
      </w:r>
    </w:p>
    <w:p w14:paraId="3B071EE4" w14:textId="77777777" w:rsidR="00B61BBD" w:rsidRDefault="00B61BBD" w:rsidP="001F05B9">
      <w:pPr>
        <w:spacing w:after="0" w:line="320" w:lineRule="atLeast"/>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 Thành thạo các kỹ năng làm rau mầm.</w:t>
      </w:r>
    </w:p>
    <w:p w14:paraId="1B38DA69" w14:textId="77777777" w:rsidR="00B61BBD" w:rsidRPr="00136985" w:rsidRDefault="00B61BBD" w:rsidP="001F05B9">
      <w:pPr>
        <w:spacing w:after="0" w:line="320" w:lineRule="atLeast"/>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(10) Thành thạo các kỹ năng chăm sóc và thu hái nấm ăn.</w:t>
      </w:r>
    </w:p>
    <w:p w14:paraId="6F1FAFDB" w14:textId="77777777" w:rsidR="00136985" w:rsidRPr="00136985" w:rsidRDefault="00B61BBD"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các mục </w:t>
      </w:r>
      <w:r w:rsidR="00136985" w:rsidRPr="00136985">
        <w:rPr>
          <w:rFonts w:ascii="Times New Roman" w:eastAsia="Times New Roman" w:hAnsi="Times New Roman" w:cs="Times New Roman"/>
          <w:sz w:val="24"/>
          <w:szCs w:val="24"/>
        </w:rPr>
        <w:t>tiêu khác (thái độ học tập): Người học có thái độ nghiêm túc trong học tập, yêu nghề; có ý thức tôn trọng nghề nông.</w:t>
      </w:r>
    </w:p>
    <w:p w14:paraId="2DAA49DD"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b/>
          <w:sz w:val="24"/>
          <w:szCs w:val="24"/>
        </w:rPr>
        <w:tab/>
        <w:t xml:space="preserve">IV. Mô tả nội dung vắn tắt của học phần: </w:t>
      </w:r>
      <w:r w:rsidRPr="00136985">
        <w:rPr>
          <w:rFonts w:ascii="Times New Roman" w:eastAsia="Times New Roman" w:hAnsi="Times New Roman" w:cs="Times New Roman"/>
          <w:sz w:val="24"/>
          <w:szCs w:val="24"/>
        </w:rPr>
        <w:t>Không quá 100 từ</w:t>
      </w:r>
    </w:p>
    <w:p w14:paraId="78E06CF0"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r w:rsidRPr="00136985">
        <w:rPr>
          <w:rFonts w:ascii="Times New Roman" w:eastAsia="Times New Roman" w:hAnsi="Times New Roman" w:cs="Times New Roman"/>
          <w:b/>
          <w:sz w:val="24"/>
          <w:szCs w:val="24"/>
        </w:rPr>
        <w:t>NH03065. Rèn nghề (Vocational training). (0-1-2).</w:t>
      </w:r>
      <w:r w:rsidRPr="00136985">
        <w:rPr>
          <w:rFonts w:ascii="Times New Roman" w:eastAsia="Times New Roman" w:hAnsi="Times New Roman" w:cs="Times New Roman"/>
          <w:sz w:val="24"/>
          <w:szCs w:val="24"/>
        </w:rPr>
        <w:t xml:space="preserve"> Thực hành và rèn luyện các kỹ năng trong: Làm đất, làm mạ tiên tiến, gieo sạ/cấy và chăm sóc lúa. Làm vườn ươm rau và làm rau mầm, rau </w:t>
      </w:r>
      <w:r w:rsidRPr="00136985">
        <w:rPr>
          <w:rFonts w:ascii="Times New Roman" w:eastAsia="Times New Roman" w:hAnsi="Times New Roman" w:cs="Times New Roman"/>
          <w:sz w:val="24"/>
          <w:szCs w:val="24"/>
        </w:rPr>
        <w:lastRenderedPageBreak/>
        <w:t>thủy canh. Nhân giống vô tính một số loại cây ăn quả, hoa và cây cảnh. Cắt tỉa và cải tạo vườn tạp. Điều tra sâu bệnh hại trên lúa và cây ăn quả. Trồng và chăm sóc hoa</w:t>
      </w:r>
      <w:r w:rsidR="00B61BBD">
        <w:rPr>
          <w:rFonts w:ascii="Times New Roman" w:eastAsia="Times New Roman" w:hAnsi="Times New Roman" w:cs="Times New Roman"/>
          <w:sz w:val="24"/>
          <w:szCs w:val="24"/>
        </w:rPr>
        <w:t xml:space="preserve"> phong</w:t>
      </w:r>
      <w:r w:rsidRPr="00136985">
        <w:rPr>
          <w:rFonts w:ascii="Times New Roman" w:eastAsia="Times New Roman" w:hAnsi="Times New Roman" w:cs="Times New Roman"/>
          <w:sz w:val="24"/>
          <w:szCs w:val="24"/>
        </w:rPr>
        <w:t xml:space="preserve"> </w:t>
      </w:r>
      <w:r w:rsidR="000C1368">
        <w:rPr>
          <w:rFonts w:ascii="Times New Roman" w:eastAsia="Times New Roman" w:hAnsi="Times New Roman" w:cs="Times New Roman"/>
          <w:sz w:val="24"/>
          <w:szCs w:val="24"/>
        </w:rPr>
        <w:t xml:space="preserve">lan </w:t>
      </w:r>
      <w:r w:rsidRPr="00136985">
        <w:rPr>
          <w:rFonts w:ascii="Times New Roman" w:eastAsia="Times New Roman" w:hAnsi="Times New Roman" w:cs="Times New Roman"/>
          <w:sz w:val="24"/>
          <w:szCs w:val="24"/>
        </w:rPr>
        <w:t>trên giá thể. Chăm sóc nấm. Bố trí thí nghiệm đồng ru</w:t>
      </w:r>
      <w:r w:rsidR="00340C67">
        <w:rPr>
          <w:rFonts w:ascii="Times New Roman" w:eastAsia="Times New Roman" w:hAnsi="Times New Roman" w:cs="Times New Roman"/>
          <w:sz w:val="24"/>
          <w:szCs w:val="24"/>
        </w:rPr>
        <w:t>ộng</w:t>
      </w:r>
      <w:r w:rsidRPr="00136985">
        <w:rPr>
          <w:rFonts w:ascii="Times New Roman" w:eastAsia="Times New Roman" w:hAnsi="Times New Roman" w:cs="Times New Roman"/>
          <w:sz w:val="24"/>
          <w:szCs w:val="24"/>
        </w:rPr>
        <w:t xml:space="preserve">. </w:t>
      </w:r>
    </w:p>
    <w:p w14:paraId="54C0223B" w14:textId="77777777" w:rsidR="00136985" w:rsidRPr="00136985" w:rsidRDefault="00136985" w:rsidP="001F05B9">
      <w:pPr>
        <w:spacing w:after="0" w:line="320" w:lineRule="atLeast"/>
        <w:jc w:val="both"/>
        <w:rPr>
          <w:rFonts w:ascii="Times New Roman" w:eastAsia="Times New Roman" w:hAnsi="Times New Roman" w:cs="Times New Roman"/>
          <w:b/>
          <w:sz w:val="24"/>
          <w:szCs w:val="24"/>
          <w:lang w:val="it-IT"/>
        </w:rPr>
      </w:pPr>
      <w:r w:rsidRPr="00136985">
        <w:rPr>
          <w:rFonts w:ascii="Times New Roman" w:eastAsia="Times New Roman" w:hAnsi="Times New Roman" w:cs="Times New Roman"/>
          <w:b/>
          <w:sz w:val="24"/>
          <w:szCs w:val="24"/>
          <w:lang w:val="it-IT"/>
        </w:rPr>
        <w:t>V. Nhiệm vụ của sinh viên:</w:t>
      </w:r>
    </w:p>
    <w:p w14:paraId="69EE12C3" w14:textId="77777777" w:rsidR="00136985" w:rsidRPr="00136985" w:rsidRDefault="00136985" w:rsidP="001F05B9">
      <w:pPr>
        <w:spacing w:after="0" w:line="320" w:lineRule="atLeast"/>
        <w:jc w:val="both"/>
        <w:rPr>
          <w:rFonts w:ascii="Times New Roman" w:eastAsia="Times New Roman" w:hAnsi="Times New Roman" w:cs="Times New Roman"/>
          <w:sz w:val="24"/>
          <w:szCs w:val="24"/>
          <w:lang w:val="it-IT"/>
        </w:rPr>
      </w:pPr>
      <w:r w:rsidRPr="00136985">
        <w:rPr>
          <w:rFonts w:ascii="Times New Roman" w:eastAsia="Times New Roman" w:hAnsi="Times New Roman" w:cs="Times New Roman"/>
          <w:sz w:val="24"/>
          <w:szCs w:val="24"/>
          <w:lang w:val="it-IT"/>
        </w:rPr>
        <w:tab/>
        <w:t xml:space="preserve">- Dự lớp: tham gia 100% số giờ </w:t>
      </w:r>
      <w:r w:rsidR="00340C67">
        <w:rPr>
          <w:rFonts w:ascii="Times New Roman" w:eastAsia="Times New Roman" w:hAnsi="Times New Roman" w:cs="Times New Roman"/>
          <w:sz w:val="24"/>
          <w:szCs w:val="24"/>
          <w:lang w:val="it-IT"/>
        </w:rPr>
        <w:t>thực hành</w:t>
      </w:r>
    </w:p>
    <w:p w14:paraId="6D52C12B" w14:textId="77777777" w:rsidR="00340C67" w:rsidRPr="00136985" w:rsidRDefault="00136985" w:rsidP="001F05B9">
      <w:pPr>
        <w:spacing w:after="0" w:line="320" w:lineRule="atLeast"/>
        <w:jc w:val="both"/>
        <w:rPr>
          <w:rFonts w:ascii="Times New Roman" w:eastAsia="Times New Roman" w:hAnsi="Times New Roman" w:cs="Times New Roman"/>
          <w:color w:val="FF0000"/>
          <w:sz w:val="24"/>
          <w:szCs w:val="24"/>
          <w:lang w:val="it-IT"/>
        </w:rPr>
      </w:pPr>
      <w:r w:rsidRPr="00136985">
        <w:rPr>
          <w:rFonts w:ascii="Times New Roman" w:eastAsia="Times New Roman" w:hAnsi="Times New Roman" w:cs="Times New Roman"/>
          <w:sz w:val="24"/>
          <w:szCs w:val="24"/>
          <w:lang w:val="it-IT"/>
        </w:rPr>
        <w:tab/>
        <w:t>- Bài tập:</w:t>
      </w:r>
      <w:r w:rsidR="00340C67">
        <w:rPr>
          <w:rFonts w:ascii="Times New Roman" w:eastAsia="Times New Roman" w:hAnsi="Times New Roman" w:cs="Times New Roman"/>
          <w:sz w:val="24"/>
          <w:szCs w:val="24"/>
          <w:lang w:val="it-IT"/>
        </w:rPr>
        <w:t xml:space="preserve"> Làm đầy đủ các tiểu luận và bài tập </w:t>
      </w:r>
    </w:p>
    <w:p w14:paraId="1AC971E7" w14:textId="77777777" w:rsidR="00136985" w:rsidRPr="00136985" w:rsidRDefault="00136985" w:rsidP="001F05B9">
      <w:pPr>
        <w:spacing w:after="0" w:line="320" w:lineRule="atLeast"/>
        <w:jc w:val="both"/>
        <w:rPr>
          <w:rFonts w:ascii="Times New Roman" w:eastAsia="Times New Roman" w:hAnsi="Times New Roman" w:cs="Times New Roman"/>
          <w:color w:val="FF0000"/>
          <w:sz w:val="24"/>
          <w:szCs w:val="24"/>
          <w:lang w:val="it-IT"/>
        </w:rPr>
      </w:pPr>
      <w:r w:rsidRPr="00136985">
        <w:rPr>
          <w:rFonts w:ascii="Times New Roman" w:eastAsia="Times New Roman" w:hAnsi="Times New Roman" w:cs="Times New Roman"/>
          <w:color w:val="FF0000"/>
          <w:sz w:val="24"/>
          <w:szCs w:val="24"/>
          <w:lang w:val="it-IT"/>
        </w:rPr>
        <w:t>.</w:t>
      </w:r>
    </w:p>
    <w:p w14:paraId="3D237852"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r w:rsidRPr="00136985">
        <w:rPr>
          <w:rFonts w:ascii="Times New Roman" w:eastAsia="Times New Roman" w:hAnsi="Times New Roman" w:cs="Times New Roman"/>
          <w:b/>
          <w:sz w:val="24"/>
          <w:szCs w:val="24"/>
        </w:rPr>
        <w:t>VI. Tài liệu học tập:</w:t>
      </w:r>
    </w:p>
    <w:p w14:paraId="14CBAD9F"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ab/>
        <w:t>- Giáo trình/bài giảng.</w:t>
      </w:r>
    </w:p>
    <w:p w14:paraId="64D05958" w14:textId="77777777" w:rsidR="00136985" w:rsidRPr="00136985" w:rsidRDefault="00136985" w:rsidP="001F05B9">
      <w:pPr>
        <w:numPr>
          <w:ilvl w:val="0"/>
          <w:numId w:val="2"/>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Vũ Văn Liết (2004). Giáo trình thực tập rèn nghề, NXb ĐHNN Hà Nội</w:t>
      </w:r>
    </w:p>
    <w:p w14:paraId="280061BB"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Các tài liệu khác.</w:t>
      </w:r>
    </w:p>
    <w:p w14:paraId="31B217D4"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p>
    <w:p w14:paraId="1848F224"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r w:rsidRPr="00136985">
        <w:rPr>
          <w:rFonts w:ascii="Times New Roman" w:eastAsia="Times New Roman" w:hAnsi="Times New Roman" w:cs="Times New Roman"/>
          <w:b/>
          <w:sz w:val="24"/>
          <w:szCs w:val="24"/>
        </w:rPr>
        <w:t>VII. Tiêu chuẩn đánh giá sinh viên:</w:t>
      </w:r>
    </w:p>
    <w:p w14:paraId="417E058D"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Đánh giá theo qui định chung của Học viện</w:t>
      </w:r>
    </w:p>
    <w:p w14:paraId="1AA7CE16" w14:textId="77777777" w:rsidR="00136985" w:rsidRPr="00136985" w:rsidRDefault="00136985" w:rsidP="001F05B9">
      <w:pPr>
        <w:autoSpaceDE w:val="0"/>
        <w:autoSpaceDN w:val="0"/>
        <w:adjustRightInd w:val="0"/>
        <w:spacing w:before="80"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ab/>
      </w:r>
      <w:r w:rsidRPr="00136985">
        <w:rPr>
          <w:rFonts w:ascii="Times New Roman" w:eastAsia="Times New Roman" w:hAnsi="Times New Roman" w:cs="Times New Roman"/>
          <w:sz w:val="24"/>
          <w:szCs w:val="24"/>
        </w:rPr>
        <w:tab/>
      </w:r>
    </w:p>
    <w:p w14:paraId="3299EFFE"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r w:rsidRPr="00136985">
        <w:rPr>
          <w:rFonts w:ascii="Times New Roman" w:eastAsia="Times New Roman" w:hAnsi="Times New Roman" w:cs="Times New Roman"/>
          <w:b/>
          <w:sz w:val="24"/>
          <w:szCs w:val="24"/>
        </w:rPr>
        <w:t xml:space="preserve">VIII. Nội dung chi tiết học phần: </w:t>
      </w:r>
    </w:p>
    <w:p w14:paraId="5698C07C" w14:textId="77777777" w:rsidR="00136985" w:rsidRPr="00136985" w:rsidRDefault="00136985" w:rsidP="001F05B9">
      <w:pPr>
        <w:spacing w:after="0" w:line="320" w:lineRule="atLeast"/>
        <w:jc w:val="both"/>
        <w:rPr>
          <w:rFonts w:ascii="Times New Roman" w:eastAsia="Times New Roman" w:hAnsi="Times New Roman" w:cs="Arial"/>
          <w:b/>
          <w:color w:val="FF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518"/>
        <w:gridCol w:w="1260"/>
        <w:gridCol w:w="1260"/>
        <w:gridCol w:w="3150"/>
      </w:tblGrid>
      <w:tr w:rsidR="00136985" w:rsidRPr="00136985" w14:paraId="391BD707" w14:textId="77777777" w:rsidTr="00340C67">
        <w:trPr>
          <w:trHeight w:val="332"/>
        </w:trPr>
        <w:tc>
          <w:tcPr>
            <w:tcW w:w="4518" w:type="dxa"/>
            <w:shd w:val="clear" w:color="auto" w:fill="auto"/>
            <w:vAlign w:val="center"/>
          </w:tcPr>
          <w:p w14:paraId="3D1D2D63" w14:textId="77777777" w:rsidR="00136985" w:rsidRPr="00136985" w:rsidRDefault="00136985" w:rsidP="001F05B9">
            <w:pPr>
              <w:spacing w:after="0" w:line="240" w:lineRule="auto"/>
              <w:jc w:val="center"/>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eastAsia="fr-CA"/>
              </w:rPr>
              <w:t>Nội dung thực hành</w:t>
            </w:r>
          </w:p>
        </w:tc>
        <w:tc>
          <w:tcPr>
            <w:tcW w:w="1260" w:type="dxa"/>
            <w:shd w:val="clear" w:color="auto" w:fill="auto"/>
            <w:vAlign w:val="center"/>
          </w:tcPr>
          <w:p w14:paraId="23630EBA" w14:textId="77777777" w:rsidR="00136985" w:rsidRPr="00136985" w:rsidRDefault="00136985" w:rsidP="001F05B9">
            <w:pPr>
              <w:spacing w:after="0" w:line="240" w:lineRule="auto"/>
              <w:jc w:val="center"/>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eastAsia="fr-CA"/>
              </w:rPr>
              <w:t>Số tiết chuẩn</w:t>
            </w:r>
          </w:p>
        </w:tc>
        <w:tc>
          <w:tcPr>
            <w:tcW w:w="1260" w:type="dxa"/>
            <w:shd w:val="clear" w:color="auto" w:fill="auto"/>
            <w:vAlign w:val="center"/>
          </w:tcPr>
          <w:p w14:paraId="2A38AE4B" w14:textId="77777777" w:rsidR="00136985" w:rsidRPr="00136985" w:rsidRDefault="00136985" w:rsidP="001F05B9">
            <w:pPr>
              <w:spacing w:after="0" w:line="240" w:lineRule="auto"/>
              <w:jc w:val="center"/>
              <w:rPr>
                <w:rFonts w:ascii="Times New Roman" w:eastAsia="MS Mincho" w:hAnsi="Times New Roman" w:cs="Times New Roman"/>
                <w:b/>
                <w:bCs/>
                <w:kern w:val="24"/>
                <w:sz w:val="24"/>
                <w:szCs w:val="24"/>
                <w:lang w:eastAsia="fr-CA"/>
              </w:rPr>
            </w:pPr>
            <w:r w:rsidRPr="00136985">
              <w:rPr>
                <w:rFonts w:ascii="Times New Roman" w:eastAsia="MS Mincho" w:hAnsi="Times New Roman" w:cs="Times New Roman"/>
                <w:b/>
                <w:bCs/>
                <w:kern w:val="24"/>
                <w:sz w:val="24"/>
                <w:szCs w:val="24"/>
                <w:lang w:eastAsia="fr-CA"/>
              </w:rPr>
              <w:t>Số tiết</w:t>
            </w:r>
          </w:p>
          <w:p w14:paraId="5B8339FA" w14:textId="77777777" w:rsidR="00136985" w:rsidRPr="00136985" w:rsidRDefault="00136985" w:rsidP="001F05B9">
            <w:pPr>
              <w:spacing w:after="0" w:line="240" w:lineRule="auto"/>
              <w:jc w:val="center"/>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eastAsia="fr-CA"/>
              </w:rPr>
              <w:t>thực hiện</w:t>
            </w:r>
          </w:p>
        </w:tc>
        <w:tc>
          <w:tcPr>
            <w:tcW w:w="3150" w:type="dxa"/>
            <w:shd w:val="clear" w:color="auto" w:fill="auto"/>
            <w:vAlign w:val="center"/>
          </w:tcPr>
          <w:p w14:paraId="545417A4" w14:textId="77777777" w:rsidR="00136985" w:rsidRPr="00136985" w:rsidRDefault="00136985" w:rsidP="001F05B9">
            <w:pPr>
              <w:spacing w:after="0" w:line="240" w:lineRule="auto"/>
              <w:jc w:val="center"/>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eastAsia="fr-CA"/>
              </w:rPr>
              <w:t>Địa điểm thực hành</w:t>
            </w:r>
          </w:p>
        </w:tc>
      </w:tr>
      <w:tr w:rsidR="00136985" w:rsidRPr="00136985" w14:paraId="2CE20AD2" w14:textId="77777777" w:rsidTr="00340C67">
        <w:tc>
          <w:tcPr>
            <w:tcW w:w="4518" w:type="dxa"/>
            <w:shd w:val="clear" w:color="auto" w:fill="auto"/>
          </w:tcPr>
          <w:p w14:paraId="7C150952"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kern w:val="24"/>
                <w:sz w:val="24"/>
                <w:szCs w:val="24"/>
                <w:lang w:val="fr-CA" w:eastAsia="fr-CA"/>
              </w:rPr>
              <w:t>Bài 1: Thực hành bố trí thí nghiệm đồng ruộng</w:t>
            </w:r>
          </w:p>
        </w:tc>
        <w:tc>
          <w:tcPr>
            <w:tcW w:w="1260" w:type="dxa"/>
            <w:shd w:val="clear" w:color="auto" w:fill="auto"/>
            <w:vAlign w:val="center"/>
          </w:tcPr>
          <w:p w14:paraId="4E139090" w14:textId="77777777" w:rsidR="00136985" w:rsidRPr="00136985" w:rsidRDefault="007635B6"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5F9DD53A" w14:textId="77777777" w:rsidR="00136985" w:rsidRPr="00136985" w:rsidRDefault="007635B6"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450A0802"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sz w:val="24"/>
                <w:szCs w:val="24"/>
                <w:lang w:val="fr-CA" w:eastAsia="fr-CA"/>
              </w:rPr>
              <w:t>Cánh đồng 7A khu thực nghiệm – Trung tâm Thực nghiệm và Đào tạo nghề</w:t>
            </w:r>
          </w:p>
        </w:tc>
      </w:tr>
      <w:tr w:rsidR="00136985" w:rsidRPr="00136985" w14:paraId="6F3145F5" w14:textId="77777777" w:rsidTr="00340C67">
        <w:trPr>
          <w:trHeight w:val="313"/>
        </w:trPr>
        <w:tc>
          <w:tcPr>
            <w:tcW w:w="4518" w:type="dxa"/>
            <w:shd w:val="clear" w:color="auto" w:fill="auto"/>
          </w:tcPr>
          <w:p w14:paraId="76C5E8D0"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kern w:val="24"/>
                <w:sz w:val="24"/>
                <w:szCs w:val="24"/>
                <w:lang w:val="fr-CA" w:eastAsia="fr-CA"/>
              </w:rPr>
              <w:t>- Thực hành chọn ruộng và kiểm tra các điều kiện triển khai thí nghiệm</w:t>
            </w:r>
          </w:p>
        </w:tc>
        <w:tc>
          <w:tcPr>
            <w:tcW w:w="1260" w:type="dxa"/>
            <w:shd w:val="clear" w:color="auto" w:fill="auto"/>
            <w:vAlign w:val="center"/>
          </w:tcPr>
          <w:p w14:paraId="21815B31" w14:textId="77777777" w:rsidR="00136985" w:rsidRPr="00136985" w:rsidRDefault="007635B6"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kern w:val="24"/>
                <w:sz w:val="24"/>
                <w:szCs w:val="24"/>
                <w:lang w:eastAsia="fr-CA"/>
              </w:rPr>
              <w:t>1</w:t>
            </w:r>
          </w:p>
        </w:tc>
        <w:tc>
          <w:tcPr>
            <w:tcW w:w="1260" w:type="dxa"/>
            <w:shd w:val="clear" w:color="auto" w:fill="auto"/>
            <w:vAlign w:val="center"/>
          </w:tcPr>
          <w:p w14:paraId="7A94225E" w14:textId="77777777" w:rsidR="00136985" w:rsidRPr="00136985" w:rsidRDefault="007635B6"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kern w:val="24"/>
                <w:sz w:val="24"/>
                <w:szCs w:val="24"/>
                <w:lang w:eastAsia="fr-CA"/>
              </w:rPr>
              <w:t>2</w:t>
            </w:r>
          </w:p>
        </w:tc>
        <w:tc>
          <w:tcPr>
            <w:tcW w:w="3150" w:type="dxa"/>
            <w:shd w:val="clear" w:color="auto" w:fill="auto"/>
          </w:tcPr>
          <w:p w14:paraId="1FF75980"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60B45824" w14:textId="77777777" w:rsidTr="00340C67">
        <w:trPr>
          <w:trHeight w:val="376"/>
        </w:trPr>
        <w:tc>
          <w:tcPr>
            <w:tcW w:w="4518" w:type="dxa"/>
            <w:shd w:val="clear" w:color="auto" w:fill="auto"/>
          </w:tcPr>
          <w:p w14:paraId="5055CCA0"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thiết kế thí nghiệm </w:t>
            </w:r>
          </w:p>
        </w:tc>
        <w:tc>
          <w:tcPr>
            <w:tcW w:w="1260" w:type="dxa"/>
            <w:shd w:val="clear" w:color="auto" w:fill="auto"/>
            <w:vAlign w:val="center"/>
          </w:tcPr>
          <w:p w14:paraId="06980373" w14:textId="77777777" w:rsidR="00136985" w:rsidRPr="00136985" w:rsidRDefault="007635B6"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kern w:val="24"/>
                <w:sz w:val="24"/>
                <w:szCs w:val="24"/>
                <w:lang w:eastAsia="fr-CA"/>
              </w:rPr>
              <w:t>1</w:t>
            </w:r>
          </w:p>
        </w:tc>
        <w:tc>
          <w:tcPr>
            <w:tcW w:w="1260" w:type="dxa"/>
            <w:shd w:val="clear" w:color="auto" w:fill="auto"/>
            <w:vAlign w:val="center"/>
          </w:tcPr>
          <w:p w14:paraId="10C906C8"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kern w:val="24"/>
                <w:sz w:val="24"/>
                <w:szCs w:val="24"/>
                <w:lang w:eastAsia="fr-CA"/>
              </w:rPr>
              <w:t>2</w:t>
            </w:r>
          </w:p>
        </w:tc>
        <w:tc>
          <w:tcPr>
            <w:tcW w:w="3150" w:type="dxa"/>
            <w:shd w:val="clear" w:color="auto" w:fill="auto"/>
          </w:tcPr>
          <w:p w14:paraId="0B15DC62"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5C014669" w14:textId="77777777" w:rsidTr="00340C67">
        <w:trPr>
          <w:trHeight w:val="286"/>
        </w:trPr>
        <w:tc>
          <w:tcPr>
            <w:tcW w:w="4518" w:type="dxa"/>
            <w:shd w:val="clear" w:color="auto" w:fill="auto"/>
          </w:tcPr>
          <w:p w14:paraId="01A6544B"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kern w:val="24"/>
                <w:sz w:val="24"/>
                <w:szCs w:val="24"/>
                <w:lang w:val="fr-CA" w:eastAsia="fr-CA"/>
              </w:rPr>
              <w:t>- Thực hành đo đạc, chăng dây, cắm mốc và đánh số các ô thí nghiệm.</w:t>
            </w:r>
          </w:p>
        </w:tc>
        <w:tc>
          <w:tcPr>
            <w:tcW w:w="1260" w:type="dxa"/>
            <w:shd w:val="clear" w:color="auto" w:fill="auto"/>
            <w:vAlign w:val="center"/>
          </w:tcPr>
          <w:p w14:paraId="64FC7458" w14:textId="77777777" w:rsidR="00136985" w:rsidRPr="00136985" w:rsidRDefault="007635B6"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1260" w:type="dxa"/>
            <w:shd w:val="clear" w:color="auto" w:fill="auto"/>
            <w:vAlign w:val="center"/>
          </w:tcPr>
          <w:p w14:paraId="44084F87" w14:textId="77777777" w:rsidR="00136985" w:rsidRPr="00136985" w:rsidRDefault="007635B6"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kern w:val="24"/>
                <w:sz w:val="24"/>
                <w:szCs w:val="24"/>
                <w:lang w:eastAsia="fr-CA"/>
              </w:rPr>
              <w:t>6</w:t>
            </w:r>
          </w:p>
        </w:tc>
        <w:tc>
          <w:tcPr>
            <w:tcW w:w="3150" w:type="dxa"/>
            <w:shd w:val="clear" w:color="auto" w:fill="auto"/>
          </w:tcPr>
          <w:p w14:paraId="0DDFC124"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04339F6B" w14:textId="77777777" w:rsidTr="00340C67">
        <w:trPr>
          <w:trHeight w:val="28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37F71D29" w14:textId="77777777" w:rsidR="00136985" w:rsidRPr="00136985" w:rsidRDefault="00136985" w:rsidP="001F05B9">
            <w:pPr>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b/>
                <w:kern w:val="24"/>
                <w:sz w:val="24"/>
                <w:szCs w:val="24"/>
                <w:lang w:val="fr-CA" w:eastAsia="fr-CA"/>
              </w:rPr>
              <w:t>Bài 2: Thực hành làm mạ</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E2680C5" w14:textId="77777777" w:rsidR="00136985" w:rsidRPr="00136985" w:rsidRDefault="00B71CF1" w:rsidP="001F05B9">
            <w:pPr>
              <w:spacing w:after="0" w:line="240" w:lineRule="auto"/>
              <w:jc w:val="center"/>
              <w:rPr>
                <w:rFonts w:ascii="Times New Roman" w:eastAsia="MS Mincho" w:hAnsi="Times New Roman" w:cs="Times New Roman"/>
                <w:b/>
                <w:kern w:val="24"/>
                <w:sz w:val="24"/>
                <w:szCs w:val="24"/>
                <w:lang w:eastAsia="fr-CA"/>
              </w:rPr>
            </w:pPr>
            <w:r>
              <w:rPr>
                <w:rFonts w:ascii="Times New Roman" w:eastAsia="MS Mincho" w:hAnsi="Times New Roman" w:cs="Times New Roman"/>
                <w:b/>
                <w:kern w:val="24"/>
                <w:sz w:val="24"/>
                <w:szCs w:val="24"/>
                <w:lang w:eastAsia="fr-C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626B4FF" w14:textId="77777777" w:rsidR="00136985" w:rsidRPr="00136985" w:rsidRDefault="00B71CF1" w:rsidP="001F05B9">
            <w:pPr>
              <w:spacing w:after="0" w:line="240" w:lineRule="auto"/>
              <w:jc w:val="center"/>
              <w:rPr>
                <w:rFonts w:ascii="Times New Roman" w:eastAsia="MS Mincho" w:hAnsi="Times New Roman" w:cs="Times New Roman"/>
                <w:b/>
                <w:kern w:val="24"/>
                <w:sz w:val="24"/>
                <w:szCs w:val="24"/>
                <w:lang w:eastAsia="fr-CA"/>
              </w:rPr>
            </w:pPr>
            <w:r>
              <w:rPr>
                <w:rFonts w:ascii="Times New Roman" w:eastAsia="MS Mincho" w:hAnsi="Times New Roman" w:cs="Times New Roman"/>
                <w:b/>
                <w:kern w:val="24"/>
                <w:sz w:val="24"/>
                <w:szCs w:val="24"/>
                <w:lang w:eastAsia="fr-CA"/>
              </w:rPr>
              <w:t>10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5FA73A7" w14:textId="77777777" w:rsidR="00136985" w:rsidRPr="00136985" w:rsidRDefault="00136985" w:rsidP="001F05B9">
            <w:pPr>
              <w:spacing w:after="0" w:line="240" w:lineRule="auto"/>
              <w:rPr>
                <w:rFonts w:ascii="Times New Roman" w:eastAsia="MS Mincho" w:hAnsi="Times New Roman" w:cs="Times New Roman"/>
                <w:b/>
                <w:sz w:val="24"/>
                <w:szCs w:val="24"/>
                <w:lang w:eastAsia="fr-CA"/>
              </w:rPr>
            </w:pPr>
            <w:r w:rsidRPr="00136985">
              <w:rPr>
                <w:rFonts w:ascii="Times New Roman" w:eastAsia="MS Mincho" w:hAnsi="Times New Roman" w:cs="Times New Roman"/>
                <w:sz w:val="24"/>
                <w:szCs w:val="24"/>
                <w:lang w:val="fr-CA" w:eastAsia="fr-CA"/>
              </w:rPr>
              <w:t>Cánh đồng 7A khu thực nghiệm – Trung tâm Thực nghiệm và Đào tạo nghề</w:t>
            </w:r>
          </w:p>
        </w:tc>
      </w:tr>
      <w:tr w:rsidR="00136985" w:rsidRPr="00136985" w14:paraId="01694677" w14:textId="77777777" w:rsidTr="00340C67">
        <w:trPr>
          <w:trHeight w:val="28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4B7785DD"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làm đất trong gieo mạ dược, mạ khay cấy máy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3575FC1" w14:textId="77777777" w:rsidR="00136985" w:rsidRPr="00136985" w:rsidRDefault="00136985" w:rsidP="001F05B9">
            <w:pPr>
              <w:spacing w:after="0" w:line="240" w:lineRule="auto"/>
              <w:jc w:val="center"/>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A013B3E" w14:textId="77777777" w:rsidR="00136985" w:rsidRPr="00136985" w:rsidRDefault="007635B6"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C4A81FA"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6CB0D080"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3EC0F369"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loại bỏ hạt lửng hạt lép và ngâm ủ thóc giống</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B46D51F" w14:textId="77777777" w:rsidR="00136985" w:rsidRPr="00136985" w:rsidRDefault="007635B6"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76ABA43" w14:textId="77777777" w:rsidR="00136985" w:rsidRPr="00136985" w:rsidRDefault="007635B6"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1478786E"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093CC794" w14:textId="77777777" w:rsidTr="00340C67">
        <w:trPr>
          <w:trHeight w:val="28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563BB5B6"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gieo trong làm mạ dược/ mạ khay</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BB6E0A8" w14:textId="77777777" w:rsidR="00136985" w:rsidRPr="00136985" w:rsidRDefault="007635B6"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D56931" w14:textId="77777777" w:rsidR="00136985" w:rsidRPr="00136985" w:rsidRDefault="007635B6"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4</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33166AD"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35233319"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7BC12C3D"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chăm sóc mạ</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CCB1832"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66C0FB4"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AA3488E"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46FF18CC" w14:textId="77777777" w:rsidTr="00340C67">
        <w:trPr>
          <w:trHeight w:val="286"/>
        </w:trPr>
        <w:tc>
          <w:tcPr>
            <w:tcW w:w="4518" w:type="dxa"/>
            <w:shd w:val="clear" w:color="auto" w:fill="auto"/>
          </w:tcPr>
          <w:p w14:paraId="226C12D0"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val="fr-CA" w:eastAsia="fr-CA"/>
              </w:rPr>
              <w:t xml:space="preserve">Bài 3A: </w:t>
            </w:r>
            <w:r w:rsidRPr="00136985">
              <w:rPr>
                <w:rFonts w:ascii="Times New Roman" w:eastAsia="MS Mincho" w:hAnsi="Times New Roman" w:cs="Times New Roman"/>
                <w:b/>
                <w:kern w:val="24"/>
                <w:sz w:val="24"/>
                <w:szCs w:val="24"/>
                <w:lang w:val="fr-CA" w:eastAsia="fr-CA"/>
              </w:rPr>
              <w:t>Thực hành giâm nhân giống(</w:t>
            </w:r>
            <w:r w:rsidRPr="00136985">
              <w:rPr>
                <w:rFonts w:ascii="Times New Roman" w:eastAsia="MS Mincho" w:hAnsi="Times New Roman" w:cs="Times New Roman"/>
                <w:kern w:val="24"/>
                <w:sz w:val="24"/>
                <w:szCs w:val="24"/>
                <w:lang w:val="fr-CA" w:eastAsia="fr-CA"/>
              </w:rPr>
              <w:t>vô tính</w:t>
            </w:r>
            <w:r w:rsidRPr="00136985">
              <w:rPr>
                <w:rFonts w:ascii="Times New Roman" w:eastAsia="MS Mincho" w:hAnsi="Times New Roman" w:cs="Times New Roman"/>
                <w:b/>
                <w:kern w:val="24"/>
                <w:sz w:val="24"/>
                <w:szCs w:val="24"/>
                <w:lang w:val="fr-CA" w:eastAsia="fr-CA"/>
              </w:rPr>
              <w:t>)một số loại hoa và cây cảnh</w:t>
            </w:r>
          </w:p>
        </w:tc>
        <w:tc>
          <w:tcPr>
            <w:tcW w:w="1260" w:type="dxa"/>
            <w:shd w:val="clear" w:color="auto" w:fill="auto"/>
            <w:vAlign w:val="center"/>
          </w:tcPr>
          <w:p w14:paraId="271A690A"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3B3C764E"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199367BA"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 xml:space="preserve">Khu vườn cây ăn quả - Trung tâm </w:t>
            </w:r>
            <w:r w:rsidR="00340C67">
              <w:rPr>
                <w:rFonts w:ascii="Times New Roman" w:eastAsia="MS Mincho" w:hAnsi="Times New Roman" w:cs="Times New Roman"/>
                <w:sz w:val="24"/>
                <w:szCs w:val="24"/>
                <w:lang w:val="fr-CA" w:eastAsia="fr-CA"/>
              </w:rPr>
              <w:t>T</w:t>
            </w:r>
            <w:r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Pr="00136985">
              <w:rPr>
                <w:rFonts w:ascii="Times New Roman" w:eastAsia="MS Mincho" w:hAnsi="Times New Roman" w:cs="Times New Roman"/>
                <w:sz w:val="24"/>
                <w:szCs w:val="24"/>
                <w:lang w:val="fr-CA" w:eastAsia="fr-CA"/>
              </w:rPr>
              <w:t>ào tạo nghề</w:t>
            </w:r>
          </w:p>
        </w:tc>
      </w:tr>
      <w:tr w:rsidR="00136985" w:rsidRPr="00136985" w14:paraId="08C143B8" w14:textId="77777777" w:rsidTr="00340C67">
        <w:trPr>
          <w:trHeight w:val="286"/>
        </w:trPr>
        <w:tc>
          <w:tcPr>
            <w:tcW w:w="4518" w:type="dxa"/>
            <w:shd w:val="clear" w:color="auto" w:fill="auto"/>
          </w:tcPr>
          <w:p w14:paraId="436715DD"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Thực hành chuẩn bị vườn giâm.</w:t>
            </w:r>
          </w:p>
        </w:tc>
        <w:tc>
          <w:tcPr>
            <w:tcW w:w="1260" w:type="dxa"/>
            <w:shd w:val="clear" w:color="auto" w:fill="auto"/>
            <w:vAlign w:val="center"/>
          </w:tcPr>
          <w:p w14:paraId="64BE8B43"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7CF16A38"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5484E13A"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0A634ACA" w14:textId="77777777" w:rsidTr="00340C67">
        <w:trPr>
          <w:trHeight w:val="286"/>
        </w:trPr>
        <w:tc>
          <w:tcPr>
            <w:tcW w:w="4518" w:type="dxa"/>
            <w:shd w:val="clear" w:color="auto" w:fill="auto"/>
          </w:tcPr>
          <w:p w14:paraId="794F8E8E"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Thực hành chọn cây lấy rễ và chặt rễ, hom giâm.</w:t>
            </w:r>
          </w:p>
        </w:tc>
        <w:tc>
          <w:tcPr>
            <w:tcW w:w="1260" w:type="dxa"/>
            <w:shd w:val="clear" w:color="auto" w:fill="auto"/>
            <w:vAlign w:val="center"/>
          </w:tcPr>
          <w:p w14:paraId="7C1CDDEF"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7A7B1FDE"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60828633"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27D32C0B" w14:textId="77777777" w:rsidTr="00340C67">
        <w:trPr>
          <w:trHeight w:val="286"/>
        </w:trPr>
        <w:tc>
          <w:tcPr>
            <w:tcW w:w="4518" w:type="dxa"/>
            <w:shd w:val="clear" w:color="auto" w:fill="auto"/>
          </w:tcPr>
          <w:p w14:paraId="1E38EF51"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Thực hành thao tác giâm cành, giâm rễ.</w:t>
            </w:r>
          </w:p>
        </w:tc>
        <w:tc>
          <w:tcPr>
            <w:tcW w:w="1260" w:type="dxa"/>
            <w:shd w:val="clear" w:color="auto" w:fill="auto"/>
            <w:vAlign w:val="center"/>
          </w:tcPr>
          <w:p w14:paraId="0941B84B"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3947BBC3"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0FFAE941"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5439B3AA" w14:textId="77777777" w:rsidTr="00340C67">
        <w:trPr>
          <w:trHeight w:val="286"/>
        </w:trPr>
        <w:tc>
          <w:tcPr>
            <w:tcW w:w="4518" w:type="dxa"/>
            <w:shd w:val="clear" w:color="auto" w:fill="auto"/>
          </w:tcPr>
          <w:p w14:paraId="6B4D7C22"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thao tác chăm sóc cành giâm.</w:t>
            </w:r>
          </w:p>
        </w:tc>
        <w:tc>
          <w:tcPr>
            <w:tcW w:w="1260" w:type="dxa"/>
            <w:shd w:val="clear" w:color="auto" w:fill="auto"/>
            <w:vAlign w:val="center"/>
          </w:tcPr>
          <w:p w14:paraId="16A011E6"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15DB6D9D"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1E08D756"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2C127BC" w14:textId="77777777" w:rsidTr="00340C67">
        <w:trPr>
          <w:trHeight w:val="286"/>
        </w:trPr>
        <w:tc>
          <w:tcPr>
            <w:tcW w:w="4518" w:type="dxa"/>
            <w:shd w:val="clear" w:color="auto" w:fill="auto"/>
          </w:tcPr>
          <w:p w14:paraId="44AE6E27" w14:textId="77777777" w:rsidR="00136985" w:rsidRPr="00136985" w:rsidRDefault="00136985" w:rsidP="001F05B9">
            <w:pPr>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b/>
                <w:kern w:val="24"/>
                <w:sz w:val="24"/>
                <w:szCs w:val="24"/>
                <w:lang w:val="fr-CA" w:eastAsia="fr-CA"/>
              </w:rPr>
              <w:lastRenderedPageBreak/>
              <w:t xml:space="preserve">Bài 3B : Thực hành chiết nhân giống </w:t>
            </w:r>
            <w:r w:rsidRPr="00136985">
              <w:rPr>
                <w:rFonts w:ascii="Times New Roman" w:eastAsia="MS Mincho" w:hAnsi="Times New Roman" w:cs="Times New Roman"/>
                <w:kern w:val="24"/>
                <w:sz w:val="24"/>
                <w:szCs w:val="24"/>
                <w:lang w:val="fr-CA" w:eastAsia="fr-CA"/>
              </w:rPr>
              <w:t>(vô tính)</w:t>
            </w:r>
            <w:r w:rsidRPr="00136985">
              <w:rPr>
                <w:rFonts w:ascii="Times New Roman" w:eastAsia="MS Mincho" w:hAnsi="Times New Roman" w:cs="Times New Roman"/>
                <w:b/>
                <w:kern w:val="24"/>
                <w:sz w:val="24"/>
                <w:szCs w:val="24"/>
                <w:lang w:val="fr-CA" w:eastAsia="fr-CA"/>
              </w:rPr>
              <w:t xml:space="preserve"> cây ăn quả, hoa.</w:t>
            </w:r>
          </w:p>
        </w:tc>
        <w:tc>
          <w:tcPr>
            <w:tcW w:w="1260" w:type="dxa"/>
            <w:shd w:val="clear" w:color="auto" w:fill="auto"/>
            <w:vAlign w:val="center"/>
          </w:tcPr>
          <w:p w14:paraId="72C4AF7F"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7E8D9976"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19454DAA"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Khu v</w:t>
            </w:r>
            <w:r w:rsidRPr="00136985">
              <w:rPr>
                <w:rFonts w:ascii="Times New Roman" w:eastAsia="MS Mincho" w:hAnsi="Times New Roman" w:cs="Times New Roman" w:hint="eastAsia"/>
                <w:sz w:val="24"/>
                <w:szCs w:val="24"/>
                <w:lang w:val="fr-CA" w:eastAsia="fr-CA"/>
              </w:rPr>
              <w:t>ư</w:t>
            </w:r>
            <w:r w:rsidRPr="00136985">
              <w:rPr>
                <w:rFonts w:ascii="Times New Roman" w:eastAsia="MS Mincho" w:hAnsi="Times New Roman" w:cs="Times New Roman"/>
                <w:sz w:val="24"/>
                <w:szCs w:val="24"/>
                <w:lang w:val="fr-CA" w:eastAsia="fr-CA"/>
              </w:rPr>
              <w:t xml:space="preserve">ờn cây </w:t>
            </w:r>
            <w:r w:rsidRPr="00136985">
              <w:rPr>
                <w:rFonts w:ascii="Times New Roman" w:eastAsia="MS Mincho" w:hAnsi="Times New Roman" w:cs="Times New Roman" w:hint="eastAsia"/>
                <w:sz w:val="24"/>
                <w:szCs w:val="24"/>
                <w:lang w:val="fr-CA" w:eastAsia="fr-CA"/>
              </w:rPr>
              <w:t>ă</w:t>
            </w:r>
            <w:r w:rsidRPr="00136985">
              <w:rPr>
                <w:rFonts w:ascii="Times New Roman" w:eastAsia="MS Mincho" w:hAnsi="Times New Roman" w:cs="Times New Roman"/>
                <w:sz w:val="24"/>
                <w:szCs w:val="24"/>
                <w:lang w:val="fr-CA" w:eastAsia="fr-CA"/>
              </w:rPr>
              <w:t xml:space="preserve">n quả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7305A4AD" w14:textId="77777777" w:rsidTr="00340C67">
        <w:trPr>
          <w:trHeight w:val="286"/>
        </w:trPr>
        <w:tc>
          <w:tcPr>
            <w:tcW w:w="4518" w:type="dxa"/>
            <w:shd w:val="clear" w:color="auto" w:fill="auto"/>
          </w:tcPr>
          <w:p w14:paraId="171E1AE3" w14:textId="77777777" w:rsidR="00136985" w:rsidRPr="00136985" w:rsidRDefault="00136985" w:rsidP="001F05B9">
            <w:pPr>
              <w:tabs>
                <w:tab w:val="left" w:pos="0"/>
              </w:tabs>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 Chuẩn bị dụng cụ và nguyên, vật liệu để chiết.  </w:t>
            </w:r>
          </w:p>
        </w:tc>
        <w:tc>
          <w:tcPr>
            <w:tcW w:w="1260" w:type="dxa"/>
            <w:shd w:val="clear" w:color="auto" w:fill="auto"/>
            <w:vAlign w:val="center"/>
          </w:tcPr>
          <w:p w14:paraId="78FA23CB"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2F3C1ED4"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30777D10"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01631C6" w14:textId="77777777" w:rsidTr="00340C67">
        <w:trPr>
          <w:trHeight w:val="286"/>
        </w:trPr>
        <w:tc>
          <w:tcPr>
            <w:tcW w:w="4518" w:type="dxa"/>
            <w:shd w:val="clear" w:color="auto" w:fill="auto"/>
          </w:tcPr>
          <w:p w14:paraId="3A8B8732" w14:textId="77777777" w:rsidR="00136985" w:rsidRPr="00136985" w:rsidRDefault="00136985" w:rsidP="001F05B9">
            <w:pPr>
              <w:tabs>
                <w:tab w:val="left" w:pos="0"/>
              </w:tabs>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chọn cành chiết.  </w:t>
            </w:r>
          </w:p>
        </w:tc>
        <w:tc>
          <w:tcPr>
            <w:tcW w:w="1260" w:type="dxa"/>
            <w:shd w:val="clear" w:color="auto" w:fill="auto"/>
            <w:vAlign w:val="center"/>
          </w:tcPr>
          <w:p w14:paraId="15CE56DE"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27E743FD"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6E28035E"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7531238A" w14:textId="77777777" w:rsidTr="00340C67">
        <w:trPr>
          <w:trHeight w:val="286"/>
        </w:trPr>
        <w:tc>
          <w:tcPr>
            <w:tcW w:w="4518" w:type="dxa"/>
            <w:shd w:val="clear" w:color="auto" w:fill="auto"/>
          </w:tcPr>
          <w:p w14:paraId="3E803FE3" w14:textId="77777777" w:rsidR="00136985" w:rsidRPr="00136985" w:rsidRDefault="00136985" w:rsidP="001F05B9">
            <w:pPr>
              <w:tabs>
                <w:tab w:val="left" w:pos="0"/>
              </w:tabs>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thao tác khoanh chiết.  </w:t>
            </w:r>
          </w:p>
        </w:tc>
        <w:tc>
          <w:tcPr>
            <w:tcW w:w="1260" w:type="dxa"/>
            <w:shd w:val="clear" w:color="auto" w:fill="auto"/>
            <w:vAlign w:val="center"/>
          </w:tcPr>
          <w:p w14:paraId="591FC1D4"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325BBE1B"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0498CE5B"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0BA4795D" w14:textId="77777777" w:rsidTr="00340C67">
        <w:trPr>
          <w:trHeight w:val="286"/>
        </w:trPr>
        <w:tc>
          <w:tcPr>
            <w:tcW w:w="4518" w:type="dxa"/>
            <w:shd w:val="clear" w:color="auto" w:fill="auto"/>
          </w:tcPr>
          <w:p w14:paraId="792D64F5" w14:textId="77777777" w:rsidR="00136985" w:rsidRPr="00136985" w:rsidRDefault="00136985" w:rsidP="001F05B9">
            <w:pPr>
              <w:tabs>
                <w:tab w:val="left" w:pos="0"/>
              </w:tabs>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thao tác chăm sóc sau chiết.  </w:t>
            </w:r>
          </w:p>
        </w:tc>
        <w:tc>
          <w:tcPr>
            <w:tcW w:w="1260" w:type="dxa"/>
            <w:shd w:val="clear" w:color="auto" w:fill="auto"/>
            <w:vAlign w:val="center"/>
          </w:tcPr>
          <w:p w14:paraId="5D8706B6"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201949C3"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052F88EC"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72459D0" w14:textId="77777777" w:rsidTr="00340C67">
        <w:trPr>
          <w:trHeight w:val="286"/>
        </w:trPr>
        <w:tc>
          <w:tcPr>
            <w:tcW w:w="4518" w:type="dxa"/>
            <w:shd w:val="clear" w:color="auto" w:fill="auto"/>
          </w:tcPr>
          <w:p w14:paraId="3FD09E08" w14:textId="77777777" w:rsidR="00136985" w:rsidRPr="00136985" w:rsidRDefault="00136985" w:rsidP="001F05B9">
            <w:pPr>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b/>
                <w:kern w:val="24"/>
                <w:sz w:val="24"/>
                <w:szCs w:val="24"/>
                <w:lang w:val="fr-CA" w:eastAsia="fr-CA"/>
              </w:rPr>
              <w:t xml:space="preserve">Bài 3C: Thực hành ghép nhân giống vô tính cây </w:t>
            </w:r>
            <w:r w:rsidRPr="00136985">
              <w:rPr>
                <w:rFonts w:ascii="Times New Roman" w:eastAsia="MS Mincho" w:hAnsi="Times New Roman" w:cs="Times New Roman" w:hint="eastAsia"/>
                <w:b/>
                <w:kern w:val="24"/>
                <w:sz w:val="24"/>
                <w:szCs w:val="24"/>
                <w:lang w:val="fr-CA" w:eastAsia="fr-CA"/>
              </w:rPr>
              <w:t>ă</w:t>
            </w:r>
            <w:r w:rsidRPr="00136985">
              <w:rPr>
                <w:rFonts w:ascii="Times New Roman" w:eastAsia="MS Mincho" w:hAnsi="Times New Roman" w:cs="Times New Roman"/>
                <w:b/>
                <w:kern w:val="24"/>
                <w:sz w:val="24"/>
                <w:szCs w:val="24"/>
                <w:lang w:val="fr-CA" w:eastAsia="fr-CA"/>
              </w:rPr>
              <w:t>n quả, hoa.</w:t>
            </w:r>
            <w:r w:rsidRPr="00136985">
              <w:rPr>
                <w:rFonts w:ascii="Times New Roman" w:eastAsia="MS Mincho" w:hAnsi="Times New Roman" w:cs="Times New Roman"/>
                <w:b/>
                <w:kern w:val="24"/>
                <w:sz w:val="24"/>
                <w:szCs w:val="24"/>
                <w:lang w:val="fr-CA" w:eastAsia="fr-CA"/>
              </w:rPr>
              <w:tab/>
            </w:r>
            <w:r w:rsidRPr="00136985">
              <w:rPr>
                <w:rFonts w:ascii="Times New Roman" w:eastAsia="MS Mincho" w:hAnsi="Times New Roman" w:cs="Times New Roman"/>
                <w:b/>
                <w:kern w:val="24"/>
                <w:sz w:val="24"/>
                <w:szCs w:val="24"/>
                <w:lang w:val="fr-CA" w:eastAsia="fr-CA"/>
              </w:rPr>
              <w:tab/>
            </w:r>
            <w:r w:rsidRPr="00136985">
              <w:rPr>
                <w:rFonts w:ascii="Times New Roman" w:eastAsia="MS Mincho" w:hAnsi="Times New Roman" w:cs="Times New Roman"/>
                <w:b/>
                <w:kern w:val="24"/>
                <w:sz w:val="24"/>
                <w:szCs w:val="24"/>
                <w:lang w:val="fr-CA" w:eastAsia="fr-CA"/>
              </w:rPr>
              <w:tab/>
            </w:r>
          </w:p>
        </w:tc>
        <w:tc>
          <w:tcPr>
            <w:tcW w:w="1260" w:type="dxa"/>
            <w:shd w:val="clear" w:color="auto" w:fill="auto"/>
            <w:vAlign w:val="center"/>
          </w:tcPr>
          <w:p w14:paraId="414B6A0E"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05306A10"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2D61AC86"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kern w:val="24"/>
                <w:sz w:val="24"/>
                <w:szCs w:val="24"/>
                <w:lang w:val="fr-CA" w:eastAsia="fr-CA"/>
              </w:rPr>
              <w:t>Khu v</w:t>
            </w:r>
            <w:r w:rsidRPr="00136985">
              <w:rPr>
                <w:rFonts w:ascii="Times New Roman" w:eastAsia="MS Mincho" w:hAnsi="Times New Roman" w:cs="Times New Roman" w:hint="eastAsia"/>
                <w:kern w:val="24"/>
                <w:sz w:val="24"/>
                <w:szCs w:val="24"/>
                <w:lang w:val="fr-CA" w:eastAsia="fr-CA"/>
              </w:rPr>
              <w:t>ư</w:t>
            </w:r>
            <w:r w:rsidRPr="00136985">
              <w:rPr>
                <w:rFonts w:ascii="Times New Roman" w:eastAsia="MS Mincho" w:hAnsi="Times New Roman" w:cs="Times New Roman"/>
                <w:kern w:val="24"/>
                <w:sz w:val="24"/>
                <w:szCs w:val="24"/>
                <w:lang w:val="fr-CA" w:eastAsia="fr-CA"/>
              </w:rPr>
              <w:t xml:space="preserve">ờn cây </w:t>
            </w:r>
            <w:r w:rsidRPr="00136985">
              <w:rPr>
                <w:rFonts w:ascii="Times New Roman" w:eastAsia="MS Mincho" w:hAnsi="Times New Roman" w:cs="Times New Roman" w:hint="eastAsia"/>
                <w:kern w:val="24"/>
                <w:sz w:val="24"/>
                <w:szCs w:val="24"/>
                <w:lang w:val="fr-CA" w:eastAsia="fr-CA"/>
              </w:rPr>
              <w:t>ă</w:t>
            </w:r>
            <w:r w:rsidRPr="00136985">
              <w:rPr>
                <w:rFonts w:ascii="Times New Roman" w:eastAsia="MS Mincho" w:hAnsi="Times New Roman" w:cs="Times New Roman"/>
                <w:kern w:val="24"/>
                <w:sz w:val="24"/>
                <w:szCs w:val="24"/>
                <w:lang w:val="fr-CA" w:eastAsia="fr-CA"/>
              </w:rPr>
              <w:t xml:space="preserve">n quả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229DF600" w14:textId="77777777" w:rsidTr="00340C67">
        <w:trPr>
          <w:trHeight w:val="286"/>
        </w:trPr>
        <w:tc>
          <w:tcPr>
            <w:tcW w:w="4518" w:type="dxa"/>
            <w:shd w:val="clear" w:color="auto" w:fill="auto"/>
          </w:tcPr>
          <w:p w14:paraId="68963ED3" w14:textId="77777777" w:rsidR="00136985" w:rsidRPr="00136985" w:rsidRDefault="00136985" w:rsidP="001F05B9">
            <w:pPr>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kern w:val="24"/>
                <w:sz w:val="24"/>
                <w:szCs w:val="24"/>
                <w:lang w:val="fr-CA" w:eastAsia="fr-CA"/>
              </w:rPr>
              <w:t>- Thực hành chọn cành, lấy mắt ghép.</w:t>
            </w:r>
          </w:p>
        </w:tc>
        <w:tc>
          <w:tcPr>
            <w:tcW w:w="1260" w:type="dxa"/>
            <w:shd w:val="clear" w:color="auto" w:fill="auto"/>
            <w:vAlign w:val="center"/>
          </w:tcPr>
          <w:p w14:paraId="66F522AE" w14:textId="77777777" w:rsidR="00136985" w:rsidRPr="00136985" w:rsidRDefault="00B71CF1"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1</w:t>
            </w:r>
          </w:p>
        </w:tc>
        <w:tc>
          <w:tcPr>
            <w:tcW w:w="1260" w:type="dxa"/>
            <w:shd w:val="clear" w:color="auto" w:fill="auto"/>
            <w:vAlign w:val="center"/>
          </w:tcPr>
          <w:p w14:paraId="65405AFB" w14:textId="77777777" w:rsidR="00136985" w:rsidRPr="00136985" w:rsidRDefault="00136985" w:rsidP="001F05B9">
            <w:pPr>
              <w:spacing w:after="0" w:line="240" w:lineRule="auto"/>
              <w:jc w:val="center"/>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2</w:t>
            </w:r>
          </w:p>
        </w:tc>
        <w:tc>
          <w:tcPr>
            <w:tcW w:w="3150" w:type="dxa"/>
            <w:shd w:val="clear" w:color="auto" w:fill="auto"/>
          </w:tcPr>
          <w:p w14:paraId="70EF2CFE"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p>
        </w:tc>
      </w:tr>
      <w:tr w:rsidR="00136985" w:rsidRPr="00136985" w14:paraId="1E8D8964" w14:textId="77777777" w:rsidTr="00340C67">
        <w:trPr>
          <w:trHeight w:val="286"/>
        </w:trPr>
        <w:tc>
          <w:tcPr>
            <w:tcW w:w="4518" w:type="dxa"/>
            <w:shd w:val="clear" w:color="auto" w:fill="auto"/>
          </w:tcPr>
          <w:p w14:paraId="20F31CDE"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chuẩn bị gốc ghép.</w:t>
            </w:r>
          </w:p>
        </w:tc>
        <w:tc>
          <w:tcPr>
            <w:tcW w:w="1260" w:type="dxa"/>
            <w:shd w:val="clear" w:color="auto" w:fill="auto"/>
            <w:vAlign w:val="center"/>
          </w:tcPr>
          <w:p w14:paraId="29A73356" w14:textId="77777777" w:rsidR="00136985" w:rsidRPr="00136985" w:rsidRDefault="00B71CF1"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1</w:t>
            </w:r>
          </w:p>
        </w:tc>
        <w:tc>
          <w:tcPr>
            <w:tcW w:w="1260" w:type="dxa"/>
            <w:shd w:val="clear" w:color="auto" w:fill="auto"/>
            <w:vAlign w:val="center"/>
          </w:tcPr>
          <w:p w14:paraId="0E69370C" w14:textId="77777777" w:rsidR="00136985" w:rsidRPr="00136985" w:rsidRDefault="00B71CF1"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2</w:t>
            </w:r>
          </w:p>
        </w:tc>
        <w:tc>
          <w:tcPr>
            <w:tcW w:w="3150" w:type="dxa"/>
            <w:shd w:val="clear" w:color="auto" w:fill="auto"/>
          </w:tcPr>
          <w:p w14:paraId="757181CD"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p>
        </w:tc>
      </w:tr>
      <w:tr w:rsidR="00136985" w:rsidRPr="00136985" w14:paraId="6E0E8CE0" w14:textId="77777777" w:rsidTr="00340C67">
        <w:trPr>
          <w:trHeight w:val="286"/>
        </w:trPr>
        <w:tc>
          <w:tcPr>
            <w:tcW w:w="4518" w:type="dxa"/>
            <w:shd w:val="clear" w:color="auto" w:fill="auto"/>
          </w:tcPr>
          <w:p w14:paraId="36DC74CE"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 Thực hành thao tác ghép</w:t>
            </w:r>
          </w:p>
        </w:tc>
        <w:tc>
          <w:tcPr>
            <w:tcW w:w="1260" w:type="dxa"/>
            <w:shd w:val="clear" w:color="auto" w:fill="auto"/>
            <w:vAlign w:val="center"/>
          </w:tcPr>
          <w:p w14:paraId="4279D482" w14:textId="77777777" w:rsidR="00136985" w:rsidRPr="00136985" w:rsidRDefault="00B71CF1"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2</w:t>
            </w:r>
          </w:p>
        </w:tc>
        <w:tc>
          <w:tcPr>
            <w:tcW w:w="1260" w:type="dxa"/>
            <w:shd w:val="clear" w:color="auto" w:fill="auto"/>
            <w:vAlign w:val="center"/>
          </w:tcPr>
          <w:p w14:paraId="56DA589D" w14:textId="77777777" w:rsidR="00136985" w:rsidRPr="00136985" w:rsidRDefault="00B71CF1"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4</w:t>
            </w:r>
          </w:p>
        </w:tc>
        <w:tc>
          <w:tcPr>
            <w:tcW w:w="3150" w:type="dxa"/>
            <w:shd w:val="clear" w:color="auto" w:fill="auto"/>
          </w:tcPr>
          <w:p w14:paraId="118673A0"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p>
        </w:tc>
      </w:tr>
      <w:tr w:rsidR="00136985" w:rsidRPr="00136985" w14:paraId="61160D68" w14:textId="77777777" w:rsidTr="00340C67">
        <w:trPr>
          <w:trHeight w:val="286"/>
        </w:trPr>
        <w:tc>
          <w:tcPr>
            <w:tcW w:w="4518" w:type="dxa"/>
            <w:shd w:val="clear" w:color="auto" w:fill="auto"/>
          </w:tcPr>
          <w:p w14:paraId="3F3F5FB7"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thao tác chăm sóc sau ghép</w:t>
            </w:r>
          </w:p>
        </w:tc>
        <w:tc>
          <w:tcPr>
            <w:tcW w:w="1260" w:type="dxa"/>
            <w:shd w:val="clear" w:color="auto" w:fill="auto"/>
            <w:vAlign w:val="center"/>
          </w:tcPr>
          <w:p w14:paraId="7D47D082" w14:textId="77777777" w:rsidR="00136985" w:rsidRPr="00136985" w:rsidRDefault="00B71CF1"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1</w:t>
            </w:r>
          </w:p>
        </w:tc>
        <w:tc>
          <w:tcPr>
            <w:tcW w:w="1260" w:type="dxa"/>
            <w:shd w:val="clear" w:color="auto" w:fill="auto"/>
            <w:vAlign w:val="center"/>
          </w:tcPr>
          <w:p w14:paraId="4717140C" w14:textId="77777777" w:rsidR="00136985" w:rsidRPr="00136985" w:rsidRDefault="00B71CF1" w:rsidP="001F05B9">
            <w:pPr>
              <w:spacing w:after="0" w:line="240" w:lineRule="auto"/>
              <w:jc w:val="center"/>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2</w:t>
            </w:r>
          </w:p>
        </w:tc>
        <w:tc>
          <w:tcPr>
            <w:tcW w:w="3150" w:type="dxa"/>
            <w:shd w:val="clear" w:color="auto" w:fill="auto"/>
          </w:tcPr>
          <w:p w14:paraId="5B68DDE9"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p>
        </w:tc>
      </w:tr>
      <w:tr w:rsidR="00136985" w:rsidRPr="00136985" w14:paraId="4E8F3DE5" w14:textId="77777777" w:rsidTr="00340C67">
        <w:tc>
          <w:tcPr>
            <w:tcW w:w="4518" w:type="dxa"/>
            <w:shd w:val="clear" w:color="auto" w:fill="auto"/>
          </w:tcPr>
          <w:p w14:paraId="260D3FDA"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val="fr-CA" w:eastAsia="fr-CA"/>
              </w:rPr>
              <w:t>Bài 4: Thực hành kỹ thuật cắt tỉa và cải tạo vườn tạp</w:t>
            </w:r>
          </w:p>
        </w:tc>
        <w:tc>
          <w:tcPr>
            <w:tcW w:w="1260" w:type="dxa"/>
            <w:shd w:val="clear" w:color="auto" w:fill="auto"/>
            <w:vAlign w:val="center"/>
          </w:tcPr>
          <w:p w14:paraId="65574557"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600C0ED1"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49A15D90"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 xml:space="preserve">Khu vườn cây ăn quả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1BEDED6F" w14:textId="77777777" w:rsidTr="00340C67">
        <w:trPr>
          <w:trHeight w:val="286"/>
        </w:trPr>
        <w:tc>
          <w:tcPr>
            <w:tcW w:w="4518" w:type="dxa"/>
            <w:shd w:val="clear" w:color="auto" w:fill="auto"/>
          </w:tcPr>
          <w:p w14:paraId="68465933"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cắt tỉa cành tạo hình cho cây ăn quả: cành sâu bệnh, cành tăm, cành la, cành vượt  </w:t>
            </w:r>
          </w:p>
        </w:tc>
        <w:tc>
          <w:tcPr>
            <w:tcW w:w="1260" w:type="dxa"/>
            <w:shd w:val="clear" w:color="auto" w:fill="auto"/>
            <w:vAlign w:val="center"/>
          </w:tcPr>
          <w:p w14:paraId="6DD8DFA7"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3408F99D"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575CBDE5"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6519B9B1" w14:textId="77777777" w:rsidTr="00340C67">
        <w:trPr>
          <w:trHeight w:val="313"/>
        </w:trPr>
        <w:tc>
          <w:tcPr>
            <w:tcW w:w="4518" w:type="dxa"/>
            <w:shd w:val="clear" w:color="auto" w:fill="auto"/>
          </w:tcPr>
          <w:p w14:paraId="11BA7CBD"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xml:space="preserve">- Thực hành cắt tỉa trẻ hóa cho cây ăn quả: đốn phớt, đốn đau </w:t>
            </w:r>
          </w:p>
        </w:tc>
        <w:tc>
          <w:tcPr>
            <w:tcW w:w="1260" w:type="dxa"/>
            <w:shd w:val="clear" w:color="auto" w:fill="auto"/>
            <w:vAlign w:val="center"/>
          </w:tcPr>
          <w:p w14:paraId="3A502817"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1,5</w:t>
            </w:r>
          </w:p>
        </w:tc>
        <w:tc>
          <w:tcPr>
            <w:tcW w:w="1260" w:type="dxa"/>
            <w:shd w:val="clear" w:color="auto" w:fill="auto"/>
            <w:vAlign w:val="center"/>
          </w:tcPr>
          <w:p w14:paraId="301ED47F"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3150" w:type="dxa"/>
            <w:shd w:val="clear" w:color="auto" w:fill="auto"/>
          </w:tcPr>
          <w:p w14:paraId="29CAD352"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731B734" w14:textId="77777777" w:rsidTr="00340C67">
        <w:trPr>
          <w:trHeight w:val="376"/>
        </w:trPr>
        <w:tc>
          <w:tcPr>
            <w:tcW w:w="4518" w:type="dxa"/>
            <w:shd w:val="clear" w:color="auto" w:fill="auto"/>
          </w:tcPr>
          <w:p w14:paraId="26F5B164"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Thực hành ghép cải tạo sau đốn tỉa</w:t>
            </w:r>
          </w:p>
        </w:tc>
        <w:tc>
          <w:tcPr>
            <w:tcW w:w="1260" w:type="dxa"/>
            <w:shd w:val="clear" w:color="auto" w:fill="auto"/>
            <w:vAlign w:val="center"/>
          </w:tcPr>
          <w:p w14:paraId="3AA306FF"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r w:rsidR="00B71CF1">
              <w:rPr>
                <w:rFonts w:ascii="Times New Roman" w:eastAsia="MS Mincho" w:hAnsi="Times New Roman" w:cs="Times New Roman"/>
                <w:sz w:val="24"/>
                <w:szCs w:val="24"/>
                <w:lang w:val="fr-CA" w:eastAsia="fr-CA"/>
              </w:rPr>
              <w:t>,5</w:t>
            </w:r>
          </w:p>
        </w:tc>
        <w:tc>
          <w:tcPr>
            <w:tcW w:w="1260" w:type="dxa"/>
            <w:shd w:val="clear" w:color="auto" w:fill="auto"/>
            <w:vAlign w:val="center"/>
          </w:tcPr>
          <w:p w14:paraId="1B502AEC"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3150" w:type="dxa"/>
            <w:shd w:val="clear" w:color="auto" w:fill="auto"/>
          </w:tcPr>
          <w:p w14:paraId="6D8B61BE"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AD4865B"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694DFF0F" w14:textId="77777777" w:rsidR="00136985" w:rsidRPr="00136985" w:rsidRDefault="00136985" w:rsidP="001F05B9">
            <w:pPr>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b/>
                <w:bCs/>
                <w:kern w:val="24"/>
                <w:sz w:val="24"/>
                <w:szCs w:val="24"/>
                <w:lang w:val="fr-CA" w:eastAsia="fr-CA"/>
              </w:rPr>
              <w:t>Bài 5: Thực hành kỹ thuật lão hóa cây cảnh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3ED2FD"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5312D5F"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3AA659EC"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sz w:val="24"/>
                <w:szCs w:val="24"/>
                <w:lang w:val="fr-CA" w:eastAsia="fr-CA"/>
              </w:rPr>
              <w:t xml:space="preserve">Khu vườn cây ăn quả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31205BDC"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66331FCE"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thao tác </w:t>
            </w:r>
            <w:r w:rsidR="00874CAC">
              <w:rPr>
                <w:rFonts w:ascii="Times New Roman" w:eastAsia="MS Mincho" w:hAnsi="Times New Roman" w:cs="Times New Roman"/>
                <w:kern w:val="24"/>
                <w:sz w:val="24"/>
                <w:szCs w:val="24"/>
                <w:lang w:val="fr-CA" w:eastAsia="fr-CA"/>
              </w:rPr>
              <w:t>già</w:t>
            </w:r>
            <w:r w:rsidRPr="00136985">
              <w:rPr>
                <w:rFonts w:ascii="Times New Roman" w:eastAsia="MS Mincho" w:hAnsi="Times New Roman" w:cs="Times New Roman"/>
                <w:kern w:val="24"/>
                <w:sz w:val="24"/>
                <w:szCs w:val="24"/>
                <w:lang w:val="fr-CA" w:eastAsia="fr-CA"/>
              </w:rPr>
              <w:t xml:space="preserve"> hóa trên thân cây cảnh: lột vỏ, đục khoét, tạo sẹo…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2581E5E"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1991D1A5"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A246416"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75E2A09E"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4170E5C8"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tạo rễ, nâng rễ, điều chỉnh rễ trên cây cảnh</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32C01D9"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r w:rsidR="00B71CF1">
              <w:rPr>
                <w:rFonts w:ascii="Times New Roman" w:eastAsia="MS Mincho" w:hAnsi="Times New Roman" w:cs="Times New Roman"/>
                <w:sz w:val="24"/>
                <w:szCs w:val="24"/>
                <w:lang w:val="fr-CA" w:eastAsia="fr-C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A4FB3A7"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EABF4FF"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3323AFF2"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1238C044"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ghép tạo tạo hình cho cây cảnh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634B5B7"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r w:rsidR="00B71CF1">
              <w:rPr>
                <w:rFonts w:ascii="Times New Roman" w:eastAsia="MS Mincho" w:hAnsi="Times New Roman" w:cs="Times New Roman"/>
                <w:sz w:val="24"/>
                <w:szCs w:val="24"/>
                <w:lang w:val="fr-CA" w:eastAsia="fr-C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2BEC1F"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630E3568"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4A94E20C"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7B21B698" w14:textId="77777777" w:rsidR="00136985" w:rsidRPr="00136985" w:rsidRDefault="00136985" w:rsidP="001F05B9">
            <w:pPr>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b/>
                <w:kern w:val="24"/>
                <w:sz w:val="24"/>
                <w:szCs w:val="24"/>
                <w:lang w:val="fr-CA" w:eastAsia="fr-CA"/>
              </w:rPr>
              <w:t>Bài 6: Thực hành kỹ thuật trồng và chăm sóc hoa phong lan trên giá thể</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66E3B2"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13A14E2"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C3FE72F"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 xml:space="preserve">Khu vườn hoa phong lan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5D8787FF"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4CB0B662"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chuẩn bị nguyên vật liệu cho trồng hoa trên giá thể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51A724"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185EC3E"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9C4CA0A"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37991E8B"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337926FA" w14:textId="77777777" w:rsidR="00136985" w:rsidRPr="00136985" w:rsidRDefault="00136985" w:rsidP="001F05B9">
            <w:pPr>
              <w:spacing w:after="0" w:line="240" w:lineRule="auto"/>
              <w:rPr>
                <w:rFonts w:ascii="Times New Roman" w:eastAsia="MS Mincho" w:hAnsi="Times New Roman" w:cs="Times New Roman"/>
                <w:kern w:val="24"/>
                <w:sz w:val="24"/>
                <w:szCs w:val="24"/>
                <w:lang w:eastAsia="fr-CA"/>
              </w:rPr>
            </w:pPr>
            <w:r w:rsidRPr="00136985">
              <w:rPr>
                <w:rFonts w:ascii="Times New Roman" w:eastAsia="MS Mincho" w:hAnsi="Times New Roman" w:cs="Times New Roman"/>
                <w:kern w:val="24"/>
                <w:sz w:val="24"/>
                <w:szCs w:val="24"/>
                <w:lang w:eastAsia="fr-CA"/>
              </w:rPr>
              <w:t>- Thực hành trồng hoa trong chậu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9D9252E" w14:textId="77777777" w:rsidR="00136985" w:rsidRPr="00136985" w:rsidRDefault="00B71CF1" w:rsidP="001F05B9">
            <w:pPr>
              <w:spacing w:after="0" w:line="240" w:lineRule="auto"/>
              <w:jc w:val="center"/>
              <w:rPr>
                <w:rFonts w:ascii="Times New Roman" w:eastAsia="MS Mincho" w:hAnsi="Times New Roman" w:cs="Times New Roman"/>
                <w:sz w:val="24"/>
                <w:szCs w:val="24"/>
                <w:lang w:eastAsia="fr-CA"/>
              </w:rPr>
            </w:pPr>
            <w:r>
              <w:rPr>
                <w:rFonts w:ascii="Times New Roman" w:eastAsia="MS Mincho" w:hAnsi="Times New Roman" w:cs="Times New Roman"/>
                <w:sz w:val="24"/>
                <w:szCs w:val="24"/>
                <w:lang w:eastAsia="fr-CA"/>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A741FD1" w14:textId="77777777" w:rsidR="00136985" w:rsidRPr="00136985" w:rsidRDefault="00B71CF1" w:rsidP="001F05B9">
            <w:pPr>
              <w:spacing w:after="0" w:line="240" w:lineRule="auto"/>
              <w:jc w:val="center"/>
              <w:rPr>
                <w:rFonts w:ascii="Times New Roman" w:eastAsia="MS Mincho" w:hAnsi="Times New Roman" w:cs="Times New Roman"/>
                <w:sz w:val="24"/>
                <w:szCs w:val="24"/>
                <w:lang w:eastAsia="fr-CA"/>
              </w:rPr>
            </w:pPr>
            <w:r>
              <w:rPr>
                <w:rFonts w:ascii="Times New Roman" w:eastAsia="MS Mincho" w:hAnsi="Times New Roman" w:cs="Times New Roman"/>
                <w:sz w:val="24"/>
                <w:szCs w:val="24"/>
                <w:lang w:eastAsia="fr-CA"/>
              </w:rPr>
              <w:t>4</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3F5610E" w14:textId="77777777" w:rsidR="00136985" w:rsidRPr="00136985" w:rsidRDefault="00136985" w:rsidP="001F05B9">
            <w:pPr>
              <w:spacing w:after="0" w:line="240" w:lineRule="auto"/>
              <w:rPr>
                <w:rFonts w:ascii="Times New Roman" w:eastAsia="MS Mincho" w:hAnsi="Times New Roman" w:cs="Times New Roman"/>
                <w:sz w:val="24"/>
                <w:szCs w:val="24"/>
                <w:lang w:eastAsia="fr-CA"/>
              </w:rPr>
            </w:pPr>
          </w:p>
        </w:tc>
      </w:tr>
      <w:tr w:rsidR="00136985" w:rsidRPr="00136985" w14:paraId="78C8BD1E" w14:textId="77777777" w:rsidTr="00340C67">
        <w:trPr>
          <w:trHeight w:val="37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083586C7" w14:textId="77777777" w:rsidR="00136985" w:rsidRPr="00136985" w:rsidRDefault="00136985" w:rsidP="001F05B9">
            <w:pPr>
              <w:spacing w:after="0" w:line="240" w:lineRule="auto"/>
              <w:rPr>
                <w:rFonts w:ascii="Times New Roman" w:eastAsia="MS Mincho" w:hAnsi="Times New Roman" w:cs="Times New Roman"/>
                <w:kern w:val="24"/>
                <w:sz w:val="24"/>
                <w:szCs w:val="24"/>
                <w:lang w:eastAsia="fr-CA"/>
              </w:rPr>
            </w:pPr>
            <w:r w:rsidRPr="00136985">
              <w:rPr>
                <w:rFonts w:ascii="Times New Roman" w:eastAsia="MS Mincho" w:hAnsi="Times New Roman" w:cs="Times New Roman"/>
                <w:kern w:val="24"/>
                <w:sz w:val="24"/>
                <w:szCs w:val="24"/>
                <w:lang w:eastAsia="fr-CA"/>
              </w:rPr>
              <w:t>- Thực hành thao tác trồng hoa lan rừng trên giá thể gỗ</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08803053" w14:textId="77777777" w:rsidR="00136985" w:rsidRPr="00136985" w:rsidRDefault="00B71CF1" w:rsidP="001F05B9">
            <w:pPr>
              <w:spacing w:after="0" w:line="240" w:lineRule="auto"/>
              <w:jc w:val="center"/>
              <w:rPr>
                <w:rFonts w:ascii="Times New Roman" w:eastAsia="MS Mincho" w:hAnsi="Times New Roman" w:cs="Times New Roman"/>
                <w:sz w:val="24"/>
                <w:szCs w:val="24"/>
                <w:lang w:eastAsia="fr-CA"/>
              </w:rPr>
            </w:pPr>
            <w:r>
              <w:rPr>
                <w:rFonts w:ascii="Times New Roman" w:eastAsia="MS Mincho" w:hAnsi="Times New Roman" w:cs="Times New Roman"/>
                <w:sz w:val="24"/>
                <w:szCs w:val="24"/>
                <w:lang w:eastAsia="fr-CA"/>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8CAA430" w14:textId="77777777" w:rsidR="00136985" w:rsidRPr="00136985" w:rsidRDefault="00B71CF1" w:rsidP="001F05B9">
            <w:pPr>
              <w:spacing w:after="0" w:line="240" w:lineRule="auto"/>
              <w:jc w:val="center"/>
              <w:rPr>
                <w:rFonts w:ascii="Times New Roman" w:eastAsia="MS Mincho" w:hAnsi="Times New Roman" w:cs="Times New Roman"/>
                <w:sz w:val="24"/>
                <w:szCs w:val="24"/>
                <w:lang w:eastAsia="fr-CA"/>
              </w:rPr>
            </w:pPr>
            <w:r>
              <w:rPr>
                <w:rFonts w:ascii="Times New Roman" w:eastAsia="MS Mincho" w:hAnsi="Times New Roman" w:cs="Times New Roman"/>
                <w:sz w:val="24"/>
                <w:szCs w:val="24"/>
                <w:lang w:eastAsia="fr-CA"/>
              </w:rPr>
              <w:t>4</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1099C94" w14:textId="77777777" w:rsidR="00136985" w:rsidRPr="00136985" w:rsidRDefault="00136985" w:rsidP="001F05B9">
            <w:pPr>
              <w:spacing w:after="0" w:line="240" w:lineRule="auto"/>
              <w:rPr>
                <w:rFonts w:ascii="Times New Roman" w:eastAsia="MS Mincho" w:hAnsi="Times New Roman" w:cs="Times New Roman"/>
                <w:sz w:val="24"/>
                <w:szCs w:val="24"/>
                <w:lang w:eastAsia="fr-CA"/>
              </w:rPr>
            </w:pPr>
          </w:p>
        </w:tc>
      </w:tr>
      <w:tr w:rsidR="00136985" w:rsidRPr="00136985" w14:paraId="6F7190E5" w14:textId="77777777" w:rsidTr="00340C67">
        <w:trPr>
          <w:trHeight w:val="286"/>
        </w:trPr>
        <w:tc>
          <w:tcPr>
            <w:tcW w:w="4518" w:type="dxa"/>
            <w:shd w:val="clear" w:color="auto" w:fill="auto"/>
          </w:tcPr>
          <w:p w14:paraId="480C228E" w14:textId="77777777" w:rsidR="00136985" w:rsidRPr="00136985" w:rsidRDefault="00136985" w:rsidP="001F05B9">
            <w:pPr>
              <w:spacing w:after="0" w:line="240" w:lineRule="auto"/>
              <w:rPr>
                <w:rFonts w:ascii="Times New Roman" w:eastAsia="MS Mincho" w:hAnsi="Times New Roman" w:cs="Times New Roman"/>
                <w:b/>
                <w:sz w:val="24"/>
                <w:szCs w:val="24"/>
                <w:lang w:eastAsia="fr-CA"/>
              </w:rPr>
            </w:pPr>
            <w:r w:rsidRPr="00136985">
              <w:rPr>
                <w:rFonts w:ascii="Times New Roman" w:eastAsia="MS Mincho" w:hAnsi="Times New Roman" w:cs="Times New Roman"/>
                <w:b/>
                <w:bCs/>
                <w:kern w:val="24"/>
                <w:sz w:val="24"/>
                <w:szCs w:val="24"/>
                <w:lang w:eastAsia="fr-CA"/>
              </w:rPr>
              <w:t>Bài 7A: Thực hành điều tra sâu bệnh hại trên cây ăn quả</w:t>
            </w:r>
          </w:p>
        </w:tc>
        <w:tc>
          <w:tcPr>
            <w:tcW w:w="1260" w:type="dxa"/>
            <w:shd w:val="clear" w:color="auto" w:fill="auto"/>
            <w:vAlign w:val="center"/>
          </w:tcPr>
          <w:p w14:paraId="149688C4" w14:textId="77777777" w:rsidR="00136985" w:rsidRPr="00136985" w:rsidRDefault="00B71CF1" w:rsidP="001F05B9">
            <w:pPr>
              <w:spacing w:after="0" w:line="240" w:lineRule="auto"/>
              <w:jc w:val="center"/>
              <w:rPr>
                <w:rFonts w:ascii="Times New Roman" w:eastAsia="MS Mincho" w:hAnsi="Times New Roman" w:cs="Times New Roman"/>
                <w:b/>
                <w:sz w:val="24"/>
                <w:szCs w:val="24"/>
                <w:lang w:eastAsia="fr-CA"/>
              </w:rPr>
            </w:pPr>
            <w:r>
              <w:rPr>
                <w:rFonts w:ascii="Times New Roman" w:eastAsia="MS Mincho" w:hAnsi="Times New Roman" w:cs="Times New Roman"/>
                <w:b/>
                <w:sz w:val="24"/>
                <w:szCs w:val="24"/>
                <w:lang w:eastAsia="fr-CA"/>
              </w:rPr>
              <w:t>5</w:t>
            </w:r>
          </w:p>
        </w:tc>
        <w:tc>
          <w:tcPr>
            <w:tcW w:w="1260" w:type="dxa"/>
            <w:shd w:val="clear" w:color="auto" w:fill="auto"/>
            <w:vAlign w:val="center"/>
          </w:tcPr>
          <w:p w14:paraId="6E097F3F" w14:textId="77777777" w:rsidR="00136985" w:rsidRPr="00136985" w:rsidRDefault="00B71CF1" w:rsidP="001F05B9">
            <w:pPr>
              <w:spacing w:after="0" w:line="240" w:lineRule="auto"/>
              <w:jc w:val="center"/>
              <w:rPr>
                <w:rFonts w:ascii="Times New Roman" w:eastAsia="MS Mincho" w:hAnsi="Times New Roman" w:cs="Times New Roman"/>
                <w:b/>
                <w:sz w:val="24"/>
                <w:szCs w:val="24"/>
                <w:lang w:eastAsia="fr-CA"/>
              </w:rPr>
            </w:pPr>
            <w:r>
              <w:rPr>
                <w:rFonts w:ascii="Times New Roman" w:eastAsia="MS Mincho" w:hAnsi="Times New Roman" w:cs="Times New Roman"/>
                <w:b/>
                <w:sz w:val="24"/>
                <w:szCs w:val="24"/>
                <w:lang w:eastAsia="fr-CA"/>
              </w:rPr>
              <w:t>10</w:t>
            </w:r>
          </w:p>
        </w:tc>
        <w:tc>
          <w:tcPr>
            <w:tcW w:w="3150" w:type="dxa"/>
            <w:shd w:val="clear" w:color="auto" w:fill="auto"/>
          </w:tcPr>
          <w:p w14:paraId="7D638EFE" w14:textId="77777777" w:rsidR="00136985" w:rsidRPr="00136985" w:rsidRDefault="00136985" w:rsidP="001F05B9">
            <w:pPr>
              <w:spacing w:after="0" w:line="240" w:lineRule="auto"/>
              <w:rPr>
                <w:rFonts w:ascii="Times New Roman" w:eastAsia="MS Mincho" w:hAnsi="Times New Roman" w:cs="Times New Roman"/>
                <w:b/>
                <w:sz w:val="24"/>
                <w:szCs w:val="24"/>
                <w:lang w:eastAsia="fr-CA"/>
              </w:rPr>
            </w:pPr>
            <w:r w:rsidRPr="00136985">
              <w:rPr>
                <w:rFonts w:ascii="Times New Roman" w:eastAsia="MS Mincho" w:hAnsi="Times New Roman" w:cs="Times New Roman"/>
                <w:sz w:val="24"/>
                <w:szCs w:val="24"/>
                <w:lang w:eastAsia="fr-CA"/>
              </w:rPr>
              <w:t xml:space="preserve">Khu vườn cây ăn quả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25E8F882" w14:textId="77777777" w:rsidTr="00340C67">
        <w:trPr>
          <w:trHeight w:val="286"/>
        </w:trPr>
        <w:tc>
          <w:tcPr>
            <w:tcW w:w="4518" w:type="dxa"/>
            <w:shd w:val="clear" w:color="auto" w:fill="auto"/>
          </w:tcPr>
          <w:p w14:paraId="72D08D4F" w14:textId="77777777" w:rsidR="00136985" w:rsidRPr="00136985" w:rsidRDefault="00136985" w:rsidP="001F05B9">
            <w:pPr>
              <w:spacing w:after="0" w:line="240" w:lineRule="auto"/>
              <w:rPr>
                <w:rFonts w:ascii=".VnTime" w:eastAsia="Times New Roman" w:hAnsi=".VnTime" w:cs="Times New Roman"/>
                <w:sz w:val="24"/>
                <w:szCs w:val="24"/>
              </w:rPr>
            </w:pPr>
            <w:r w:rsidRPr="00136985">
              <w:rPr>
                <w:rFonts w:ascii="Times New Roman" w:eastAsia="MS Mincho" w:hAnsi="Times New Roman" w:cs="Times New Roman"/>
                <w:kern w:val="24"/>
                <w:sz w:val="24"/>
                <w:szCs w:val="24"/>
                <w:lang w:eastAsia="fr-CA"/>
              </w:rPr>
              <w:t>- Thực hành lập kế hoạch điều tra sâu bệnh hại: khu vực lấy mẫu, thời gian, điểm lấy mẫu, phương pháp xử lý mẫu</w:t>
            </w:r>
          </w:p>
        </w:tc>
        <w:tc>
          <w:tcPr>
            <w:tcW w:w="1260" w:type="dxa"/>
            <w:shd w:val="clear" w:color="auto" w:fill="auto"/>
            <w:vAlign w:val="center"/>
          </w:tcPr>
          <w:p w14:paraId="45CA1419"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7471DB6B"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4EFB9DFE"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6E4D8E01" w14:textId="77777777" w:rsidTr="00340C67">
        <w:trPr>
          <w:trHeight w:val="286"/>
        </w:trPr>
        <w:tc>
          <w:tcPr>
            <w:tcW w:w="4518" w:type="dxa"/>
            <w:shd w:val="clear" w:color="auto" w:fill="auto"/>
          </w:tcPr>
          <w:p w14:paraId="759267E5"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xml:space="preserve">- Thực hành thu mẫu sâu bệnh gây hại trên </w:t>
            </w:r>
            <w:r w:rsidRPr="00136985">
              <w:rPr>
                <w:rFonts w:ascii="Times New Roman" w:eastAsia="MS Mincho" w:hAnsi="Times New Roman" w:cs="Times New Roman"/>
                <w:kern w:val="24"/>
                <w:sz w:val="24"/>
                <w:szCs w:val="24"/>
                <w:lang w:val="fr-CA" w:eastAsia="fr-CA"/>
              </w:rPr>
              <w:lastRenderedPageBreak/>
              <w:t xml:space="preserve">cây ăn quả </w:t>
            </w:r>
          </w:p>
        </w:tc>
        <w:tc>
          <w:tcPr>
            <w:tcW w:w="1260" w:type="dxa"/>
            <w:shd w:val="clear" w:color="auto" w:fill="auto"/>
            <w:vAlign w:val="center"/>
          </w:tcPr>
          <w:p w14:paraId="0CA89FC6"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lastRenderedPageBreak/>
              <w:t>3</w:t>
            </w:r>
          </w:p>
        </w:tc>
        <w:tc>
          <w:tcPr>
            <w:tcW w:w="1260" w:type="dxa"/>
            <w:shd w:val="clear" w:color="auto" w:fill="auto"/>
            <w:vAlign w:val="center"/>
          </w:tcPr>
          <w:p w14:paraId="3C0631D7"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6</w:t>
            </w:r>
          </w:p>
        </w:tc>
        <w:tc>
          <w:tcPr>
            <w:tcW w:w="3150" w:type="dxa"/>
            <w:shd w:val="clear" w:color="auto" w:fill="auto"/>
          </w:tcPr>
          <w:p w14:paraId="54B2E6D0"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7444DE93" w14:textId="77777777" w:rsidTr="00340C67">
        <w:trPr>
          <w:trHeight w:val="286"/>
        </w:trPr>
        <w:tc>
          <w:tcPr>
            <w:tcW w:w="4518" w:type="dxa"/>
            <w:shd w:val="clear" w:color="auto" w:fill="auto"/>
          </w:tcPr>
          <w:p w14:paraId="304DB167"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Thực hành xử lý thống kê mẫu đã thu và viết báo cáo</w:t>
            </w:r>
          </w:p>
        </w:tc>
        <w:tc>
          <w:tcPr>
            <w:tcW w:w="1260" w:type="dxa"/>
            <w:shd w:val="clear" w:color="auto" w:fill="auto"/>
            <w:vAlign w:val="center"/>
          </w:tcPr>
          <w:p w14:paraId="2F9B8BC5"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p>
        </w:tc>
        <w:tc>
          <w:tcPr>
            <w:tcW w:w="1260" w:type="dxa"/>
            <w:shd w:val="clear" w:color="auto" w:fill="auto"/>
            <w:vAlign w:val="center"/>
          </w:tcPr>
          <w:p w14:paraId="7D4DC5C0"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2BA85801"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563C4AE2" w14:textId="77777777" w:rsidTr="00340C67">
        <w:trPr>
          <w:trHeight w:val="286"/>
        </w:trPr>
        <w:tc>
          <w:tcPr>
            <w:tcW w:w="4518" w:type="dxa"/>
            <w:shd w:val="clear" w:color="auto" w:fill="auto"/>
          </w:tcPr>
          <w:p w14:paraId="111BA0CC"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p>
        </w:tc>
        <w:tc>
          <w:tcPr>
            <w:tcW w:w="1260" w:type="dxa"/>
            <w:shd w:val="clear" w:color="auto" w:fill="auto"/>
            <w:vAlign w:val="center"/>
          </w:tcPr>
          <w:p w14:paraId="6BF45B18"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p>
        </w:tc>
        <w:tc>
          <w:tcPr>
            <w:tcW w:w="1260" w:type="dxa"/>
            <w:shd w:val="clear" w:color="auto" w:fill="auto"/>
            <w:vAlign w:val="center"/>
          </w:tcPr>
          <w:p w14:paraId="18578F46"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p>
        </w:tc>
        <w:tc>
          <w:tcPr>
            <w:tcW w:w="3150" w:type="dxa"/>
            <w:shd w:val="clear" w:color="auto" w:fill="auto"/>
          </w:tcPr>
          <w:p w14:paraId="7220251A"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3438BB1D" w14:textId="77777777" w:rsidTr="00340C67">
        <w:trPr>
          <w:trHeight w:val="28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6211A46E" w14:textId="77777777" w:rsidR="00136985" w:rsidRPr="00136985" w:rsidRDefault="00136985" w:rsidP="001F05B9">
            <w:pPr>
              <w:spacing w:after="0" w:line="240" w:lineRule="auto"/>
              <w:rPr>
                <w:rFonts w:ascii="Times New Roman" w:eastAsia="MS Mincho" w:hAnsi="Times New Roman" w:cs="Times New Roman"/>
                <w:b/>
                <w:kern w:val="24"/>
                <w:sz w:val="24"/>
                <w:szCs w:val="24"/>
                <w:lang w:val="fr-CA" w:eastAsia="fr-CA"/>
              </w:rPr>
            </w:pPr>
            <w:r w:rsidRPr="00136985">
              <w:rPr>
                <w:rFonts w:ascii="Times New Roman" w:eastAsia="MS Mincho" w:hAnsi="Times New Roman" w:cs="Times New Roman"/>
                <w:b/>
                <w:kern w:val="24"/>
                <w:sz w:val="24"/>
                <w:szCs w:val="24"/>
                <w:lang w:val="fr-CA" w:eastAsia="fr-CA"/>
              </w:rPr>
              <w:t>Bài 7B: Thực hành điều tra sâu bệnh hại trên lúa.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9DDF21E"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29E40CA"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C2861B1"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 xml:space="preserve">Khu ruộng lúa 7A-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3E9A150F" w14:textId="77777777" w:rsidTr="00340C67">
        <w:trPr>
          <w:trHeight w:val="28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7F6F0C17"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lập kế hoạch điều tra sâu bệnh hại: khu vực lấy mẫu, thời gian, điểm lấy mẫu, phương pháp xử lý mẫu</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22FD646"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03C2873"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7EE8A8A1"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0F3BFAC1" w14:textId="77777777" w:rsidTr="00340C67">
        <w:trPr>
          <w:trHeight w:val="28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3826C1EF"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thu mẫu sâu bệnh gây hại trên Lúa </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EAAD5D"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309A3D2"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6</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03DEA3BB"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3E4B34E" w14:textId="77777777" w:rsidTr="00340C67">
        <w:trPr>
          <w:trHeight w:val="286"/>
        </w:trPr>
        <w:tc>
          <w:tcPr>
            <w:tcW w:w="4518" w:type="dxa"/>
            <w:tcBorders>
              <w:top w:val="single" w:sz="4" w:space="0" w:color="auto"/>
              <w:left w:val="single" w:sz="4" w:space="0" w:color="auto"/>
              <w:bottom w:val="single" w:sz="4" w:space="0" w:color="auto"/>
              <w:right w:val="single" w:sz="4" w:space="0" w:color="auto"/>
            </w:tcBorders>
            <w:shd w:val="clear" w:color="auto" w:fill="auto"/>
          </w:tcPr>
          <w:p w14:paraId="0B0F6BF9"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xử lý thống kê mẫu đã thu và viết báo cáo</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ADE939"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FD931A2"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A51EC57"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70728BC0" w14:textId="77777777" w:rsidTr="00340C67">
        <w:trPr>
          <w:trHeight w:val="286"/>
        </w:trPr>
        <w:tc>
          <w:tcPr>
            <w:tcW w:w="4518" w:type="dxa"/>
            <w:shd w:val="clear" w:color="auto" w:fill="auto"/>
          </w:tcPr>
          <w:p w14:paraId="47BF67D0"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val="fr-CA" w:eastAsia="fr-CA"/>
              </w:rPr>
              <w:t>Bài 8: Thực hành kỹ thuật làm vườn ươm rau màu</w:t>
            </w:r>
          </w:p>
        </w:tc>
        <w:tc>
          <w:tcPr>
            <w:tcW w:w="1260" w:type="dxa"/>
            <w:shd w:val="clear" w:color="auto" w:fill="auto"/>
            <w:vAlign w:val="center"/>
          </w:tcPr>
          <w:p w14:paraId="14FE8469"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032A6E90"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0DE0498E"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sz w:val="24"/>
                <w:szCs w:val="24"/>
                <w:lang w:val="fr-CA" w:eastAsia="fr-CA"/>
              </w:rPr>
              <w:t xml:space="preserve">Cánh đồng 7A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2B0E0999" w14:textId="77777777" w:rsidTr="00340C67">
        <w:trPr>
          <w:trHeight w:val="286"/>
        </w:trPr>
        <w:tc>
          <w:tcPr>
            <w:tcW w:w="4518" w:type="dxa"/>
            <w:shd w:val="clear" w:color="auto" w:fill="auto"/>
          </w:tcPr>
          <w:p w14:paraId="75683A4F"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lập kế khoạch sản xuất cây rau giống</w:t>
            </w:r>
          </w:p>
        </w:tc>
        <w:tc>
          <w:tcPr>
            <w:tcW w:w="1260" w:type="dxa"/>
            <w:shd w:val="clear" w:color="auto" w:fill="auto"/>
            <w:vAlign w:val="center"/>
          </w:tcPr>
          <w:p w14:paraId="3A91E8C1"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p>
        </w:tc>
        <w:tc>
          <w:tcPr>
            <w:tcW w:w="1260" w:type="dxa"/>
            <w:shd w:val="clear" w:color="auto" w:fill="auto"/>
            <w:vAlign w:val="center"/>
          </w:tcPr>
          <w:p w14:paraId="0A9AF7ED"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2</w:t>
            </w:r>
          </w:p>
        </w:tc>
        <w:tc>
          <w:tcPr>
            <w:tcW w:w="3150" w:type="dxa"/>
            <w:shd w:val="clear" w:color="auto" w:fill="auto"/>
          </w:tcPr>
          <w:p w14:paraId="76260155"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7296DE65" w14:textId="77777777" w:rsidTr="00340C67">
        <w:trPr>
          <w:trHeight w:val="286"/>
        </w:trPr>
        <w:tc>
          <w:tcPr>
            <w:tcW w:w="4518" w:type="dxa"/>
            <w:shd w:val="clear" w:color="auto" w:fill="auto"/>
          </w:tcPr>
          <w:p w14:paraId="549305D4"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xml:space="preserve">- Thực hành làm đất và lên luống </w:t>
            </w:r>
          </w:p>
        </w:tc>
        <w:tc>
          <w:tcPr>
            <w:tcW w:w="1260" w:type="dxa"/>
            <w:shd w:val="clear" w:color="auto" w:fill="auto"/>
            <w:vAlign w:val="center"/>
          </w:tcPr>
          <w:p w14:paraId="2753684A"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45D4A34B"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098947DF"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61F9DBFA" w14:textId="77777777" w:rsidTr="00340C67">
        <w:trPr>
          <w:trHeight w:val="286"/>
        </w:trPr>
        <w:tc>
          <w:tcPr>
            <w:tcW w:w="4518" w:type="dxa"/>
            <w:shd w:val="clear" w:color="auto" w:fill="auto"/>
          </w:tcPr>
          <w:p w14:paraId="20DEC539"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thao tác gieo hạt rau giống và phủ bảo vệ hạt giống sau gieo</w:t>
            </w:r>
          </w:p>
        </w:tc>
        <w:tc>
          <w:tcPr>
            <w:tcW w:w="1260" w:type="dxa"/>
            <w:shd w:val="clear" w:color="auto" w:fill="auto"/>
            <w:vAlign w:val="center"/>
          </w:tcPr>
          <w:p w14:paraId="1D40F15A"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5F77D4C6"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132A89EC"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206D0CCC" w14:textId="77777777" w:rsidTr="00340C67">
        <w:tc>
          <w:tcPr>
            <w:tcW w:w="4518" w:type="dxa"/>
            <w:shd w:val="clear" w:color="auto" w:fill="auto"/>
          </w:tcPr>
          <w:p w14:paraId="4978FD55"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val="fr-CA" w:eastAsia="fr-CA"/>
              </w:rPr>
              <w:t>Bài 9: Thực hành kỹ thuật làm rau mầm</w:t>
            </w:r>
          </w:p>
        </w:tc>
        <w:tc>
          <w:tcPr>
            <w:tcW w:w="1260" w:type="dxa"/>
            <w:shd w:val="clear" w:color="auto" w:fill="auto"/>
            <w:vAlign w:val="center"/>
          </w:tcPr>
          <w:p w14:paraId="419B74DB"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03DEBA46" w14:textId="77777777" w:rsidR="00136985" w:rsidRPr="00136985" w:rsidRDefault="00B71CF1"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129CB233"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sz w:val="24"/>
                <w:szCs w:val="24"/>
                <w:lang w:val="fr-CA" w:eastAsia="fr-CA"/>
              </w:rPr>
              <w:t xml:space="preserve">Khu vườn nhân giống cây -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46F32E75" w14:textId="77777777" w:rsidTr="00340C67">
        <w:trPr>
          <w:trHeight w:val="313"/>
        </w:trPr>
        <w:tc>
          <w:tcPr>
            <w:tcW w:w="4518" w:type="dxa"/>
            <w:shd w:val="clear" w:color="auto" w:fill="auto"/>
          </w:tcPr>
          <w:p w14:paraId="12909F6A"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chuẩn bị nguyên vật liệu trong làm rau mầm</w:t>
            </w:r>
          </w:p>
        </w:tc>
        <w:tc>
          <w:tcPr>
            <w:tcW w:w="1260" w:type="dxa"/>
            <w:shd w:val="clear" w:color="auto" w:fill="auto"/>
            <w:vAlign w:val="center"/>
          </w:tcPr>
          <w:p w14:paraId="51406CEA"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2F9F2AD2"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083A7DA7"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6BA2122" w14:textId="77777777" w:rsidTr="00340C67">
        <w:trPr>
          <w:trHeight w:val="376"/>
        </w:trPr>
        <w:tc>
          <w:tcPr>
            <w:tcW w:w="4518" w:type="dxa"/>
            <w:shd w:val="clear" w:color="auto" w:fill="auto"/>
          </w:tcPr>
          <w:p w14:paraId="7A4A2095"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ngâm ủ và vào hạt trên khay rau mầm</w:t>
            </w:r>
          </w:p>
        </w:tc>
        <w:tc>
          <w:tcPr>
            <w:tcW w:w="1260" w:type="dxa"/>
            <w:shd w:val="clear" w:color="auto" w:fill="auto"/>
            <w:vAlign w:val="center"/>
          </w:tcPr>
          <w:p w14:paraId="08D0EB6B"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r w:rsidR="00B71CF1">
              <w:rPr>
                <w:rFonts w:ascii="Times New Roman" w:eastAsia="MS Mincho" w:hAnsi="Times New Roman" w:cs="Times New Roman"/>
                <w:sz w:val="24"/>
                <w:szCs w:val="24"/>
                <w:lang w:val="fr-CA" w:eastAsia="fr-CA"/>
              </w:rPr>
              <w:t>,5</w:t>
            </w:r>
          </w:p>
        </w:tc>
        <w:tc>
          <w:tcPr>
            <w:tcW w:w="1260" w:type="dxa"/>
            <w:shd w:val="clear" w:color="auto" w:fill="auto"/>
            <w:vAlign w:val="center"/>
          </w:tcPr>
          <w:p w14:paraId="51E421F1"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3150" w:type="dxa"/>
            <w:shd w:val="clear" w:color="auto" w:fill="auto"/>
          </w:tcPr>
          <w:p w14:paraId="37F6EBA0"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F439DB4" w14:textId="77777777" w:rsidTr="00340C67">
        <w:trPr>
          <w:trHeight w:val="286"/>
        </w:trPr>
        <w:tc>
          <w:tcPr>
            <w:tcW w:w="4518" w:type="dxa"/>
            <w:shd w:val="clear" w:color="auto" w:fill="auto"/>
          </w:tcPr>
          <w:p w14:paraId="7D95DE2E"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chăm sóc rau mầm</w:t>
            </w:r>
          </w:p>
        </w:tc>
        <w:tc>
          <w:tcPr>
            <w:tcW w:w="1260" w:type="dxa"/>
            <w:shd w:val="clear" w:color="auto" w:fill="auto"/>
            <w:vAlign w:val="center"/>
          </w:tcPr>
          <w:p w14:paraId="797979D4"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1</w:t>
            </w:r>
            <w:r w:rsidR="00B71CF1">
              <w:rPr>
                <w:rFonts w:ascii="Times New Roman" w:eastAsia="MS Mincho" w:hAnsi="Times New Roman" w:cs="Times New Roman"/>
                <w:sz w:val="24"/>
                <w:szCs w:val="24"/>
                <w:lang w:val="fr-CA" w:eastAsia="fr-CA"/>
              </w:rPr>
              <w:t>,5</w:t>
            </w:r>
          </w:p>
        </w:tc>
        <w:tc>
          <w:tcPr>
            <w:tcW w:w="1260" w:type="dxa"/>
            <w:shd w:val="clear" w:color="auto" w:fill="auto"/>
            <w:vAlign w:val="center"/>
          </w:tcPr>
          <w:p w14:paraId="4443A23E"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3</w:t>
            </w:r>
          </w:p>
        </w:tc>
        <w:tc>
          <w:tcPr>
            <w:tcW w:w="3150" w:type="dxa"/>
            <w:shd w:val="clear" w:color="auto" w:fill="auto"/>
          </w:tcPr>
          <w:p w14:paraId="71B3F179"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24C7CBA7" w14:textId="77777777" w:rsidTr="00340C67">
        <w:trPr>
          <w:trHeight w:val="286"/>
        </w:trPr>
        <w:tc>
          <w:tcPr>
            <w:tcW w:w="4518" w:type="dxa"/>
            <w:shd w:val="clear" w:color="auto" w:fill="auto"/>
          </w:tcPr>
          <w:p w14:paraId="0005C7DA" w14:textId="77777777" w:rsidR="00136985" w:rsidRPr="00136985" w:rsidRDefault="00136985" w:rsidP="001F05B9">
            <w:pPr>
              <w:spacing w:after="0" w:line="240" w:lineRule="auto"/>
              <w:rPr>
                <w:rFonts w:ascii="Times New Roman" w:eastAsia="MS Mincho" w:hAnsi="Times New Roman" w:cs="Times New Roman"/>
                <w:kern w:val="24"/>
                <w:sz w:val="24"/>
                <w:szCs w:val="24"/>
                <w:lang w:val="fr-CA" w:eastAsia="fr-CA"/>
              </w:rPr>
            </w:pPr>
            <w:r w:rsidRPr="00136985">
              <w:rPr>
                <w:rFonts w:ascii="Times New Roman" w:eastAsia="MS Mincho" w:hAnsi="Times New Roman" w:cs="Times New Roman"/>
                <w:kern w:val="24"/>
                <w:sz w:val="24"/>
                <w:szCs w:val="24"/>
                <w:lang w:val="fr-CA" w:eastAsia="fr-CA"/>
              </w:rPr>
              <w:t>- Thực hành thu hái rau mầm</w:t>
            </w:r>
          </w:p>
        </w:tc>
        <w:tc>
          <w:tcPr>
            <w:tcW w:w="1260" w:type="dxa"/>
            <w:shd w:val="clear" w:color="auto" w:fill="auto"/>
            <w:vAlign w:val="center"/>
          </w:tcPr>
          <w:p w14:paraId="78D0B847"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7A3A83F0"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31E47777"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1262C3A8" w14:textId="77777777" w:rsidTr="00340C67">
        <w:tc>
          <w:tcPr>
            <w:tcW w:w="4518" w:type="dxa"/>
            <w:shd w:val="clear" w:color="auto" w:fill="auto"/>
          </w:tcPr>
          <w:p w14:paraId="1FDC7AB8"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b/>
                <w:bCs/>
                <w:kern w:val="24"/>
                <w:sz w:val="24"/>
                <w:szCs w:val="24"/>
                <w:lang w:val="fr-CA" w:eastAsia="fr-CA"/>
              </w:rPr>
              <w:t>Bài 10: Thực hành kỹ thuật chăm sóc nấm ăn</w:t>
            </w:r>
          </w:p>
        </w:tc>
        <w:tc>
          <w:tcPr>
            <w:tcW w:w="1260" w:type="dxa"/>
            <w:shd w:val="clear" w:color="auto" w:fill="auto"/>
            <w:vAlign w:val="center"/>
          </w:tcPr>
          <w:p w14:paraId="685CAF65" w14:textId="77777777" w:rsidR="00136985" w:rsidRPr="00136985" w:rsidRDefault="00837017"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46C1ABA1" w14:textId="77777777" w:rsidR="00136985" w:rsidRPr="00136985" w:rsidRDefault="00837017"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0EE21596" w14:textId="77777777" w:rsidR="00136985" w:rsidRPr="00136985" w:rsidRDefault="00136985" w:rsidP="001F05B9">
            <w:pPr>
              <w:spacing w:after="0" w:line="240" w:lineRule="auto"/>
              <w:rPr>
                <w:rFonts w:ascii="Times New Roman" w:eastAsia="MS Mincho" w:hAnsi="Times New Roman" w:cs="Times New Roman"/>
                <w:b/>
                <w:sz w:val="24"/>
                <w:szCs w:val="24"/>
                <w:lang w:val="fr-CA" w:eastAsia="fr-CA"/>
              </w:rPr>
            </w:pPr>
            <w:r w:rsidRPr="00136985">
              <w:rPr>
                <w:rFonts w:ascii="Times New Roman" w:eastAsia="MS Mincho" w:hAnsi="Times New Roman" w:cs="Times New Roman"/>
                <w:sz w:val="24"/>
                <w:szCs w:val="24"/>
                <w:lang w:val="fr-CA" w:eastAsia="fr-CA"/>
              </w:rPr>
              <w:t xml:space="preserve">Khu trồng nấm- </w:t>
            </w:r>
            <w:r w:rsidR="00340C67" w:rsidRPr="00136985">
              <w:rPr>
                <w:rFonts w:ascii="Times New Roman" w:eastAsia="MS Mincho" w:hAnsi="Times New Roman" w:cs="Times New Roman"/>
                <w:sz w:val="24"/>
                <w:szCs w:val="24"/>
                <w:lang w:val="fr-CA" w:eastAsia="fr-CA"/>
              </w:rPr>
              <w:t xml:space="preserve">Trung tâm </w:t>
            </w:r>
            <w:r w:rsidR="00340C67">
              <w:rPr>
                <w:rFonts w:ascii="Times New Roman" w:eastAsia="MS Mincho" w:hAnsi="Times New Roman" w:cs="Times New Roman"/>
                <w:sz w:val="24"/>
                <w:szCs w:val="24"/>
                <w:lang w:val="fr-CA" w:eastAsia="fr-CA"/>
              </w:rPr>
              <w:t>T</w:t>
            </w:r>
            <w:r w:rsidR="00340C67" w:rsidRPr="00136985">
              <w:rPr>
                <w:rFonts w:ascii="Times New Roman" w:eastAsia="MS Mincho" w:hAnsi="Times New Roman" w:cs="Times New Roman"/>
                <w:sz w:val="24"/>
                <w:szCs w:val="24"/>
                <w:lang w:val="fr-CA" w:eastAsia="fr-CA"/>
              </w:rPr>
              <w:t xml:space="preserve">hực nghiệm và </w:t>
            </w:r>
            <w:r w:rsidR="00340C67">
              <w:rPr>
                <w:rFonts w:ascii="Times New Roman" w:eastAsia="MS Mincho" w:hAnsi="Times New Roman" w:cs="Times New Roman"/>
                <w:sz w:val="24"/>
                <w:szCs w:val="24"/>
                <w:lang w:val="fr-CA" w:eastAsia="fr-CA"/>
              </w:rPr>
              <w:t>Đ</w:t>
            </w:r>
            <w:r w:rsidR="00340C67" w:rsidRPr="00136985">
              <w:rPr>
                <w:rFonts w:ascii="Times New Roman" w:eastAsia="MS Mincho" w:hAnsi="Times New Roman" w:cs="Times New Roman"/>
                <w:sz w:val="24"/>
                <w:szCs w:val="24"/>
                <w:lang w:val="fr-CA" w:eastAsia="fr-CA"/>
              </w:rPr>
              <w:t>ào tạo nghề</w:t>
            </w:r>
          </w:p>
        </w:tc>
      </w:tr>
      <w:tr w:rsidR="00136985" w:rsidRPr="00136985" w14:paraId="3FA1ED61" w14:textId="77777777" w:rsidTr="00340C67">
        <w:trPr>
          <w:trHeight w:val="313"/>
        </w:trPr>
        <w:tc>
          <w:tcPr>
            <w:tcW w:w="4518" w:type="dxa"/>
            <w:shd w:val="clear" w:color="auto" w:fill="auto"/>
          </w:tcPr>
          <w:p w14:paraId="71F8C54B"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Thực hành thao tác làm bịch, ủ, rạch bịch và treo bịch trong làm nấm ăn</w:t>
            </w:r>
          </w:p>
        </w:tc>
        <w:tc>
          <w:tcPr>
            <w:tcW w:w="1260" w:type="dxa"/>
            <w:shd w:val="clear" w:color="auto" w:fill="auto"/>
            <w:vAlign w:val="center"/>
          </w:tcPr>
          <w:p w14:paraId="6FB5B01A"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2831B7FA"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166BC644"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4ECA30A1" w14:textId="77777777" w:rsidTr="00340C67">
        <w:trPr>
          <w:trHeight w:val="313"/>
        </w:trPr>
        <w:tc>
          <w:tcPr>
            <w:tcW w:w="4518" w:type="dxa"/>
            <w:shd w:val="clear" w:color="auto" w:fill="auto"/>
          </w:tcPr>
          <w:p w14:paraId="421C7170"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xml:space="preserve">- Thực hành giữ ẩm và tưới nước trong trồng nấm ăn </w:t>
            </w:r>
          </w:p>
        </w:tc>
        <w:tc>
          <w:tcPr>
            <w:tcW w:w="1260" w:type="dxa"/>
            <w:shd w:val="clear" w:color="auto" w:fill="auto"/>
            <w:vAlign w:val="center"/>
          </w:tcPr>
          <w:p w14:paraId="5838AF4D"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11AA001B"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41D2CB33"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136985" w:rsidRPr="00136985" w14:paraId="53A35EEF" w14:textId="77777777" w:rsidTr="00340C67">
        <w:trPr>
          <w:trHeight w:val="376"/>
        </w:trPr>
        <w:tc>
          <w:tcPr>
            <w:tcW w:w="4518" w:type="dxa"/>
            <w:shd w:val="clear" w:color="auto" w:fill="auto"/>
          </w:tcPr>
          <w:p w14:paraId="3DB866CE" w14:textId="77777777" w:rsidR="00136985" w:rsidRPr="00136985" w:rsidRDefault="00136985" w:rsidP="001F05B9">
            <w:pPr>
              <w:spacing w:after="0" w:line="240" w:lineRule="auto"/>
              <w:rPr>
                <w:rFonts w:ascii=".VnTime" w:eastAsia="Times New Roman" w:hAnsi=".VnTime" w:cs="Times New Roman"/>
                <w:sz w:val="24"/>
                <w:szCs w:val="24"/>
                <w:lang w:val="fr-CA"/>
              </w:rPr>
            </w:pPr>
            <w:r w:rsidRPr="00136985">
              <w:rPr>
                <w:rFonts w:ascii="Times New Roman" w:eastAsia="MS Mincho" w:hAnsi="Times New Roman" w:cs="Times New Roman"/>
                <w:kern w:val="24"/>
                <w:sz w:val="24"/>
                <w:szCs w:val="24"/>
                <w:lang w:val="fr-CA" w:eastAsia="fr-CA"/>
              </w:rPr>
              <w:t>- Thực hành thu hái và sơ chế nấm ăn</w:t>
            </w:r>
          </w:p>
        </w:tc>
        <w:tc>
          <w:tcPr>
            <w:tcW w:w="1260" w:type="dxa"/>
            <w:shd w:val="clear" w:color="auto" w:fill="auto"/>
            <w:vAlign w:val="center"/>
          </w:tcPr>
          <w:p w14:paraId="664CD044" w14:textId="77777777" w:rsidR="00136985" w:rsidRPr="00136985" w:rsidRDefault="00B71CF1"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2BDE9BF8" w14:textId="77777777" w:rsidR="00136985" w:rsidRPr="00136985" w:rsidRDefault="00136985" w:rsidP="001F05B9">
            <w:pPr>
              <w:spacing w:after="0" w:line="240" w:lineRule="auto"/>
              <w:jc w:val="center"/>
              <w:rPr>
                <w:rFonts w:ascii="Times New Roman" w:eastAsia="MS Mincho" w:hAnsi="Times New Roman" w:cs="Times New Roman"/>
                <w:sz w:val="24"/>
                <w:szCs w:val="24"/>
                <w:lang w:val="fr-CA" w:eastAsia="fr-CA"/>
              </w:rPr>
            </w:pPr>
            <w:r w:rsidRPr="00136985">
              <w:rPr>
                <w:rFonts w:ascii="Times New Roman" w:eastAsia="MS Mincho" w:hAnsi="Times New Roman" w:cs="Times New Roman"/>
                <w:sz w:val="24"/>
                <w:szCs w:val="24"/>
                <w:lang w:val="fr-CA" w:eastAsia="fr-CA"/>
              </w:rPr>
              <w:t>2</w:t>
            </w:r>
          </w:p>
        </w:tc>
        <w:tc>
          <w:tcPr>
            <w:tcW w:w="3150" w:type="dxa"/>
            <w:shd w:val="clear" w:color="auto" w:fill="auto"/>
          </w:tcPr>
          <w:p w14:paraId="161235B7" w14:textId="77777777" w:rsidR="00136985" w:rsidRPr="00136985" w:rsidRDefault="00136985" w:rsidP="001F05B9">
            <w:pPr>
              <w:spacing w:after="0" w:line="240" w:lineRule="auto"/>
              <w:rPr>
                <w:rFonts w:ascii="Times New Roman" w:eastAsia="MS Mincho" w:hAnsi="Times New Roman" w:cs="Times New Roman"/>
                <w:sz w:val="24"/>
                <w:szCs w:val="24"/>
                <w:lang w:val="fr-CA" w:eastAsia="fr-CA"/>
              </w:rPr>
            </w:pPr>
          </w:p>
        </w:tc>
      </w:tr>
      <w:tr w:rsidR="00E746C7" w:rsidRPr="00136985" w14:paraId="3F8D9559" w14:textId="77777777" w:rsidTr="00340C67">
        <w:trPr>
          <w:trHeight w:val="376"/>
        </w:trPr>
        <w:tc>
          <w:tcPr>
            <w:tcW w:w="4518" w:type="dxa"/>
            <w:shd w:val="clear" w:color="auto" w:fill="auto"/>
          </w:tcPr>
          <w:p w14:paraId="3D7DCC2B" w14:textId="77777777" w:rsidR="00E746C7" w:rsidRPr="00837017" w:rsidRDefault="00837017" w:rsidP="001F05B9">
            <w:pPr>
              <w:spacing w:after="0" w:line="240" w:lineRule="auto"/>
              <w:rPr>
                <w:rFonts w:ascii="Times New Roman" w:eastAsia="MS Mincho" w:hAnsi="Times New Roman" w:cs="Times New Roman"/>
                <w:b/>
                <w:kern w:val="24"/>
                <w:sz w:val="24"/>
                <w:szCs w:val="24"/>
                <w:lang w:val="fr-CA" w:eastAsia="fr-CA"/>
              </w:rPr>
            </w:pPr>
            <w:r w:rsidRPr="00837017">
              <w:rPr>
                <w:rFonts w:ascii="Times New Roman" w:eastAsia="MS Mincho" w:hAnsi="Times New Roman" w:cs="Times New Roman"/>
                <w:b/>
                <w:kern w:val="24"/>
                <w:sz w:val="24"/>
                <w:szCs w:val="24"/>
                <w:lang w:val="fr-CA" w:eastAsia="fr-CA"/>
              </w:rPr>
              <w:t>Bài 11 : Thực hành chọn dòng phục tráng giống lúa</w:t>
            </w:r>
          </w:p>
        </w:tc>
        <w:tc>
          <w:tcPr>
            <w:tcW w:w="1260" w:type="dxa"/>
            <w:shd w:val="clear" w:color="auto" w:fill="auto"/>
            <w:vAlign w:val="center"/>
          </w:tcPr>
          <w:p w14:paraId="1E0E6331" w14:textId="77777777" w:rsidR="00E746C7" w:rsidRPr="00837017" w:rsidRDefault="00837017"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5</w:t>
            </w:r>
          </w:p>
        </w:tc>
        <w:tc>
          <w:tcPr>
            <w:tcW w:w="1260" w:type="dxa"/>
            <w:shd w:val="clear" w:color="auto" w:fill="auto"/>
            <w:vAlign w:val="center"/>
          </w:tcPr>
          <w:p w14:paraId="290012EA" w14:textId="77777777" w:rsidR="00E746C7" w:rsidRPr="00837017" w:rsidRDefault="00837017" w:rsidP="001F05B9">
            <w:pPr>
              <w:spacing w:after="0" w:line="240" w:lineRule="auto"/>
              <w:jc w:val="center"/>
              <w:rPr>
                <w:rFonts w:ascii="Times New Roman" w:eastAsia="MS Mincho" w:hAnsi="Times New Roman" w:cs="Times New Roman"/>
                <w:b/>
                <w:sz w:val="24"/>
                <w:szCs w:val="24"/>
                <w:lang w:val="fr-CA" w:eastAsia="fr-CA"/>
              </w:rPr>
            </w:pPr>
            <w:r>
              <w:rPr>
                <w:rFonts w:ascii="Times New Roman" w:eastAsia="MS Mincho" w:hAnsi="Times New Roman" w:cs="Times New Roman"/>
                <w:b/>
                <w:sz w:val="24"/>
                <w:szCs w:val="24"/>
                <w:lang w:val="fr-CA" w:eastAsia="fr-CA"/>
              </w:rPr>
              <w:t>10</w:t>
            </w:r>
          </w:p>
        </w:tc>
        <w:tc>
          <w:tcPr>
            <w:tcW w:w="3150" w:type="dxa"/>
            <w:shd w:val="clear" w:color="auto" w:fill="auto"/>
          </w:tcPr>
          <w:p w14:paraId="02E252C2" w14:textId="77777777" w:rsidR="00E746C7" w:rsidRPr="00136985" w:rsidRDefault="00E746C7" w:rsidP="001F05B9">
            <w:pPr>
              <w:spacing w:after="0" w:line="240" w:lineRule="auto"/>
              <w:rPr>
                <w:rFonts w:ascii="Times New Roman" w:eastAsia="MS Mincho" w:hAnsi="Times New Roman" w:cs="Times New Roman"/>
                <w:sz w:val="24"/>
                <w:szCs w:val="24"/>
                <w:lang w:val="fr-CA" w:eastAsia="fr-CA"/>
              </w:rPr>
            </w:pPr>
          </w:p>
        </w:tc>
      </w:tr>
      <w:tr w:rsidR="00837017" w:rsidRPr="00136985" w14:paraId="46434947" w14:textId="77777777" w:rsidTr="00340C67">
        <w:trPr>
          <w:trHeight w:val="376"/>
        </w:trPr>
        <w:tc>
          <w:tcPr>
            <w:tcW w:w="4518" w:type="dxa"/>
            <w:shd w:val="clear" w:color="auto" w:fill="auto"/>
          </w:tcPr>
          <w:p w14:paraId="35A74C01" w14:textId="77777777" w:rsidR="00837017" w:rsidRDefault="00837017" w:rsidP="001F05B9">
            <w:pPr>
              <w:spacing w:after="0" w:line="240" w:lineRule="auto"/>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Thực hành thao tác rút dòng</w:t>
            </w:r>
          </w:p>
        </w:tc>
        <w:tc>
          <w:tcPr>
            <w:tcW w:w="1260" w:type="dxa"/>
            <w:shd w:val="clear" w:color="auto" w:fill="auto"/>
            <w:vAlign w:val="center"/>
          </w:tcPr>
          <w:p w14:paraId="6E1B9695" w14:textId="77777777" w:rsidR="00837017" w:rsidRPr="00136985" w:rsidRDefault="00837017"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336CB243" w14:textId="77777777" w:rsidR="00837017" w:rsidRPr="00136985" w:rsidRDefault="00837017"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6BFF8FFA" w14:textId="77777777" w:rsidR="00837017" w:rsidRPr="00136985" w:rsidRDefault="00837017" w:rsidP="001F05B9">
            <w:pPr>
              <w:spacing w:after="0" w:line="240" w:lineRule="auto"/>
              <w:rPr>
                <w:rFonts w:ascii="Times New Roman" w:eastAsia="MS Mincho" w:hAnsi="Times New Roman" w:cs="Times New Roman"/>
                <w:sz w:val="24"/>
                <w:szCs w:val="24"/>
                <w:lang w:val="fr-CA" w:eastAsia="fr-CA"/>
              </w:rPr>
            </w:pPr>
          </w:p>
        </w:tc>
      </w:tr>
      <w:tr w:rsidR="00837017" w:rsidRPr="00136985" w14:paraId="7866FD2E" w14:textId="77777777" w:rsidTr="00340C67">
        <w:trPr>
          <w:trHeight w:val="376"/>
        </w:trPr>
        <w:tc>
          <w:tcPr>
            <w:tcW w:w="4518" w:type="dxa"/>
            <w:shd w:val="clear" w:color="auto" w:fill="auto"/>
          </w:tcPr>
          <w:p w14:paraId="1E5F1285" w14:textId="77777777" w:rsidR="00837017" w:rsidRDefault="00837017" w:rsidP="001F05B9">
            <w:pPr>
              <w:spacing w:after="0" w:line="240" w:lineRule="auto"/>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Thực hành kỹ năng kiểm tra chọn bông</w:t>
            </w:r>
          </w:p>
        </w:tc>
        <w:tc>
          <w:tcPr>
            <w:tcW w:w="1260" w:type="dxa"/>
            <w:shd w:val="clear" w:color="auto" w:fill="auto"/>
            <w:vAlign w:val="center"/>
          </w:tcPr>
          <w:p w14:paraId="4056371B" w14:textId="77777777" w:rsidR="00837017" w:rsidRPr="00136985" w:rsidRDefault="00837017"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1260" w:type="dxa"/>
            <w:shd w:val="clear" w:color="auto" w:fill="auto"/>
            <w:vAlign w:val="center"/>
          </w:tcPr>
          <w:p w14:paraId="468CE8E4" w14:textId="77777777" w:rsidR="00837017" w:rsidRPr="00136985" w:rsidRDefault="00837017"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4</w:t>
            </w:r>
          </w:p>
        </w:tc>
        <w:tc>
          <w:tcPr>
            <w:tcW w:w="3150" w:type="dxa"/>
            <w:shd w:val="clear" w:color="auto" w:fill="auto"/>
          </w:tcPr>
          <w:p w14:paraId="26CF43C1" w14:textId="77777777" w:rsidR="00837017" w:rsidRPr="00136985" w:rsidRDefault="00837017" w:rsidP="001F05B9">
            <w:pPr>
              <w:spacing w:after="0" w:line="240" w:lineRule="auto"/>
              <w:rPr>
                <w:rFonts w:ascii="Times New Roman" w:eastAsia="MS Mincho" w:hAnsi="Times New Roman" w:cs="Times New Roman"/>
                <w:sz w:val="24"/>
                <w:szCs w:val="24"/>
                <w:lang w:val="fr-CA" w:eastAsia="fr-CA"/>
              </w:rPr>
            </w:pPr>
          </w:p>
        </w:tc>
      </w:tr>
      <w:tr w:rsidR="00837017" w:rsidRPr="00136985" w14:paraId="4D26C2F8" w14:textId="77777777" w:rsidTr="00340C67">
        <w:trPr>
          <w:trHeight w:val="376"/>
        </w:trPr>
        <w:tc>
          <w:tcPr>
            <w:tcW w:w="4518" w:type="dxa"/>
            <w:shd w:val="clear" w:color="auto" w:fill="auto"/>
          </w:tcPr>
          <w:p w14:paraId="220BC526" w14:textId="77777777" w:rsidR="00837017" w:rsidRDefault="00837017" w:rsidP="001F05B9">
            <w:pPr>
              <w:spacing w:after="0" w:line="240" w:lineRule="auto"/>
              <w:rPr>
                <w:rFonts w:ascii="Times New Roman" w:eastAsia="MS Mincho" w:hAnsi="Times New Roman" w:cs="Times New Roman"/>
                <w:kern w:val="24"/>
                <w:sz w:val="24"/>
                <w:szCs w:val="24"/>
                <w:lang w:val="fr-CA" w:eastAsia="fr-CA"/>
              </w:rPr>
            </w:pPr>
            <w:r>
              <w:rPr>
                <w:rFonts w:ascii="Times New Roman" w:eastAsia="MS Mincho" w:hAnsi="Times New Roman" w:cs="Times New Roman"/>
                <w:kern w:val="24"/>
                <w:sz w:val="24"/>
                <w:szCs w:val="24"/>
                <w:lang w:val="fr-CA" w:eastAsia="fr-CA"/>
              </w:rPr>
              <w:t xml:space="preserve">Thực hành thao tác phơi, bảo quản dòng </w:t>
            </w:r>
          </w:p>
        </w:tc>
        <w:tc>
          <w:tcPr>
            <w:tcW w:w="1260" w:type="dxa"/>
            <w:shd w:val="clear" w:color="auto" w:fill="auto"/>
            <w:vAlign w:val="center"/>
          </w:tcPr>
          <w:p w14:paraId="38970AF6" w14:textId="77777777" w:rsidR="00837017" w:rsidRPr="00136985" w:rsidRDefault="00837017"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1</w:t>
            </w:r>
          </w:p>
        </w:tc>
        <w:tc>
          <w:tcPr>
            <w:tcW w:w="1260" w:type="dxa"/>
            <w:shd w:val="clear" w:color="auto" w:fill="auto"/>
            <w:vAlign w:val="center"/>
          </w:tcPr>
          <w:p w14:paraId="158C5623" w14:textId="77777777" w:rsidR="00837017" w:rsidRPr="00136985" w:rsidRDefault="00837017" w:rsidP="001F05B9">
            <w:pPr>
              <w:spacing w:after="0" w:line="240" w:lineRule="auto"/>
              <w:jc w:val="center"/>
              <w:rPr>
                <w:rFonts w:ascii="Times New Roman" w:eastAsia="MS Mincho" w:hAnsi="Times New Roman" w:cs="Times New Roman"/>
                <w:sz w:val="24"/>
                <w:szCs w:val="24"/>
                <w:lang w:val="fr-CA" w:eastAsia="fr-CA"/>
              </w:rPr>
            </w:pPr>
            <w:r>
              <w:rPr>
                <w:rFonts w:ascii="Times New Roman" w:eastAsia="MS Mincho" w:hAnsi="Times New Roman" w:cs="Times New Roman"/>
                <w:sz w:val="24"/>
                <w:szCs w:val="24"/>
                <w:lang w:val="fr-CA" w:eastAsia="fr-CA"/>
              </w:rPr>
              <w:t>2</w:t>
            </w:r>
          </w:p>
        </w:tc>
        <w:tc>
          <w:tcPr>
            <w:tcW w:w="3150" w:type="dxa"/>
            <w:shd w:val="clear" w:color="auto" w:fill="auto"/>
          </w:tcPr>
          <w:p w14:paraId="43D13D3A" w14:textId="77777777" w:rsidR="00837017" w:rsidRPr="00136985" w:rsidRDefault="00837017" w:rsidP="001F05B9">
            <w:pPr>
              <w:spacing w:after="0" w:line="240" w:lineRule="auto"/>
              <w:rPr>
                <w:rFonts w:ascii="Times New Roman" w:eastAsia="MS Mincho" w:hAnsi="Times New Roman" w:cs="Times New Roman"/>
                <w:sz w:val="24"/>
                <w:szCs w:val="24"/>
                <w:lang w:val="fr-CA" w:eastAsia="fr-CA"/>
              </w:rPr>
            </w:pPr>
          </w:p>
        </w:tc>
      </w:tr>
    </w:tbl>
    <w:p w14:paraId="63128952" w14:textId="77777777" w:rsidR="00136985" w:rsidRPr="00136985" w:rsidRDefault="00136985" w:rsidP="001F05B9">
      <w:pPr>
        <w:keepNext/>
        <w:spacing w:before="240" w:after="60" w:line="240" w:lineRule="auto"/>
        <w:outlineLvl w:val="0"/>
        <w:rPr>
          <w:rFonts w:ascii="Times New Roman" w:eastAsia="Times New Roman" w:hAnsi="Times New Roman" w:cs="Times New Roman"/>
          <w:bCs/>
          <w:kern w:val="32"/>
          <w:sz w:val="24"/>
          <w:szCs w:val="24"/>
          <w:lang w:val="fr-CA"/>
        </w:rPr>
      </w:pPr>
      <w:r w:rsidRPr="00136985">
        <w:rPr>
          <w:rFonts w:ascii="Times New Roman" w:eastAsia="Times New Roman" w:hAnsi="Times New Roman" w:cs="Times New Roman"/>
          <w:bCs/>
          <w:kern w:val="32"/>
          <w:sz w:val="24"/>
          <w:szCs w:val="24"/>
          <w:lang w:val="fr-CA"/>
        </w:rPr>
        <w:t xml:space="preserve">Sinh </w:t>
      </w:r>
      <w:r w:rsidR="00E746C7">
        <w:rPr>
          <w:rFonts w:ascii="Times New Roman" w:eastAsia="Times New Roman" w:hAnsi="Times New Roman" w:cs="Times New Roman"/>
          <w:bCs/>
          <w:kern w:val="32"/>
          <w:sz w:val="24"/>
          <w:szCs w:val="24"/>
          <w:lang w:val="fr-CA"/>
        </w:rPr>
        <w:t>viên được lựa chọn 5 trong số 1</w:t>
      </w:r>
      <w:r w:rsidR="00AC1A1E">
        <w:rPr>
          <w:rFonts w:ascii="Times New Roman" w:eastAsia="Times New Roman" w:hAnsi="Times New Roman" w:cs="Times New Roman"/>
          <w:bCs/>
          <w:kern w:val="32"/>
          <w:sz w:val="24"/>
          <w:szCs w:val="24"/>
          <w:lang w:val="fr-CA"/>
        </w:rPr>
        <w:t>5</w:t>
      </w:r>
      <w:r w:rsidRPr="00136985">
        <w:rPr>
          <w:rFonts w:ascii="Times New Roman" w:eastAsia="Times New Roman" w:hAnsi="Times New Roman" w:cs="Times New Roman"/>
          <w:bCs/>
          <w:kern w:val="32"/>
          <w:sz w:val="24"/>
          <w:szCs w:val="24"/>
          <w:lang w:val="fr-CA"/>
        </w:rPr>
        <w:t xml:space="preserve"> bài nêu trên.</w:t>
      </w:r>
    </w:p>
    <w:p w14:paraId="592AF7D6" w14:textId="77777777" w:rsidR="00136985" w:rsidRPr="00136985" w:rsidRDefault="00136985" w:rsidP="001F05B9">
      <w:pPr>
        <w:keepNext/>
        <w:spacing w:before="240" w:after="60" w:line="240" w:lineRule="auto"/>
        <w:outlineLvl w:val="0"/>
        <w:rPr>
          <w:rFonts w:ascii="Times New Roman" w:eastAsia="Times New Roman" w:hAnsi="Times New Roman" w:cs="Times New Roman"/>
          <w:b/>
          <w:bCs/>
          <w:kern w:val="32"/>
          <w:sz w:val="24"/>
          <w:szCs w:val="24"/>
        </w:rPr>
      </w:pPr>
      <w:r w:rsidRPr="00136985">
        <w:rPr>
          <w:rFonts w:ascii="Times New Roman" w:eastAsia="Times New Roman" w:hAnsi="Times New Roman" w:cs="Times New Roman"/>
          <w:b/>
          <w:bCs/>
          <w:kern w:val="32"/>
          <w:sz w:val="24"/>
          <w:szCs w:val="24"/>
        </w:rPr>
        <w:t>IX. Hình thức tổ chức dạy học:</w:t>
      </w:r>
    </w:p>
    <w:p w14:paraId="6072BFE8" w14:textId="77777777" w:rsidR="00136985" w:rsidRPr="00136985" w:rsidRDefault="00136985"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Mỗi bài rèn nghề có 1 tiết giới thiệu chung về các bước thực hiện.</w:t>
      </w:r>
    </w:p>
    <w:p w14:paraId="2D390817" w14:textId="77777777" w:rsidR="00136985" w:rsidRPr="00136985" w:rsidRDefault="00136985"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lastRenderedPageBreak/>
        <w:t xml:space="preserve">Sau đó sinh viên được phân chia theo nhóm (10-15 sinh viên/nhóm). Mỗi nhóm sẽ cử 1 sinh viên làm trưởng nhóm và 1 sinh viên làm thư ký của nhóm. Trưởng nhóm có nhiệm vụ điều hành chung hoạt động của nhóm và phân công nhiệm vụ cho các thành viên, thư ký có nhiệm vụ ghi chép các hoạt động của nhóm. </w:t>
      </w:r>
    </w:p>
    <w:p w14:paraId="7FF827E7" w14:textId="77777777" w:rsidR="00136985" w:rsidRPr="00136985" w:rsidRDefault="00136985"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Giảng viên làm mẫu, sinh viên quan sát.</w:t>
      </w:r>
    </w:p>
    <w:p w14:paraId="6E1FC90B" w14:textId="77777777" w:rsidR="00136985" w:rsidRPr="00136985" w:rsidRDefault="00136985"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Các nhóm thực hành các nội dung đã được hướng dẫn/ làm mẫu, giảng viên theo dõi và chỉ dẫn, sữa chữa những thao tác sai.</w:t>
      </w:r>
    </w:p>
    <w:p w14:paraId="54709C36" w14:textId="77777777" w:rsidR="00136985" w:rsidRPr="00136985" w:rsidRDefault="00136985" w:rsidP="001F05B9">
      <w:pPr>
        <w:numPr>
          <w:ilvl w:val="0"/>
          <w:numId w:val="3"/>
        </w:numPr>
        <w:spacing w:after="0" w:line="320" w:lineRule="atLeast"/>
        <w:ind w:left="0" w:firstLine="0"/>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Cuối bài các nhóm viết b</w:t>
      </w:r>
      <w:r w:rsidR="00340C67">
        <w:rPr>
          <w:rFonts w:ascii="Times New Roman" w:eastAsia="Times New Roman" w:hAnsi="Times New Roman" w:cs="Times New Roman"/>
          <w:sz w:val="24"/>
          <w:szCs w:val="24"/>
        </w:rPr>
        <w:t>áo cáo thu hoạch theo nhóm và nộ</w:t>
      </w:r>
      <w:r w:rsidRPr="00136985">
        <w:rPr>
          <w:rFonts w:ascii="Times New Roman" w:eastAsia="Times New Roman" w:hAnsi="Times New Roman" w:cs="Times New Roman"/>
          <w:sz w:val="24"/>
          <w:szCs w:val="24"/>
        </w:rPr>
        <w:t>p báo cáo cho giảng viên.</w:t>
      </w:r>
    </w:p>
    <w:p w14:paraId="7F25AF23"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p>
    <w:p w14:paraId="63BCC4A7"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r w:rsidRPr="00136985">
        <w:rPr>
          <w:rFonts w:ascii="Times New Roman" w:eastAsia="Times New Roman" w:hAnsi="Times New Roman" w:cs="Times New Roman"/>
          <w:b/>
          <w:sz w:val="24"/>
          <w:szCs w:val="24"/>
        </w:rPr>
        <w:t>X. Yêu c</w:t>
      </w:r>
      <w:r w:rsidRPr="00136985">
        <w:rPr>
          <w:rFonts w:ascii="Times New Roman" w:eastAsia="Times New Roman" w:hAnsi="Times New Roman" w:cs="Arial"/>
          <w:b/>
          <w:sz w:val="24"/>
          <w:szCs w:val="24"/>
        </w:rPr>
        <w:t>ầ</w:t>
      </w:r>
      <w:r w:rsidRPr="00136985">
        <w:rPr>
          <w:rFonts w:ascii="Times New Roman" w:eastAsia="Times New Roman" w:hAnsi="Times New Roman" w:cs="Times New Roman"/>
          <w:b/>
          <w:sz w:val="24"/>
          <w:szCs w:val="24"/>
        </w:rPr>
        <w:t>u c</w:t>
      </w:r>
      <w:r w:rsidRPr="00136985">
        <w:rPr>
          <w:rFonts w:ascii="Times New Roman" w:eastAsia="Times New Roman" w:hAnsi="Times New Roman" w:cs="Arial"/>
          <w:b/>
          <w:sz w:val="24"/>
          <w:szCs w:val="24"/>
        </w:rPr>
        <w:t>ủ</w:t>
      </w:r>
      <w:r w:rsidRPr="00136985">
        <w:rPr>
          <w:rFonts w:ascii="Times New Roman" w:eastAsia="Times New Roman" w:hAnsi="Times New Roman" w:cs="Times New Roman"/>
          <w:b/>
          <w:sz w:val="24"/>
          <w:szCs w:val="24"/>
        </w:rPr>
        <w:t>a gi</w:t>
      </w:r>
      <w:r w:rsidRPr="00136985">
        <w:rPr>
          <w:rFonts w:ascii="Times New Roman" w:eastAsia="Times New Roman" w:hAnsi="Times New Roman" w:cs="Arial"/>
          <w:b/>
          <w:sz w:val="24"/>
          <w:szCs w:val="24"/>
        </w:rPr>
        <w:t>ả</w:t>
      </w:r>
      <w:r w:rsidRPr="00136985">
        <w:rPr>
          <w:rFonts w:ascii="Times New Roman" w:eastAsia="Times New Roman" w:hAnsi="Times New Roman" w:cs="Times New Roman"/>
          <w:b/>
          <w:sz w:val="24"/>
          <w:szCs w:val="24"/>
        </w:rPr>
        <w:t>ng vi</w:t>
      </w:r>
      <w:r w:rsidRPr="00136985">
        <w:rPr>
          <w:rFonts w:ascii="Times New Roman" w:eastAsia="Times New Roman" w:hAnsi="Times New Roman" w:cs=".VnTime"/>
          <w:b/>
          <w:sz w:val="24"/>
          <w:szCs w:val="24"/>
        </w:rPr>
        <w:t>ê</w:t>
      </w:r>
      <w:r w:rsidRPr="00136985">
        <w:rPr>
          <w:rFonts w:ascii="Times New Roman" w:eastAsia="Times New Roman" w:hAnsi="Times New Roman" w:cs="Times New Roman"/>
          <w:b/>
          <w:sz w:val="24"/>
          <w:szCs w:val="24"/>
        </w:rPr>
        <w:t xml:space="preserve">n </w:t>
      </w:r>
      <w:r w:rsidRPr="00136985">
        <w:rPr>
          <w:rFonts w:ascii="Times New Roman" w:eastAsia="Times New Roman" w:hAnsi="Times New Roman" w:cs="Arial"/>
          <w:b/>
          <w:sz w:val="24"/>
          <w:szCs w:val="24"/>
        </w:rPr>
        <w:t>đố</w:t>
      </w:r>
      <w:r w:rsidRPr="00136985">
        <w:rPr>
          <w:rFonts w:ascii="Times New Roman" w:eastAsia="Times New Roman" w:hAnsi="Times New Roman" w:cs="Times New Roman"/>
          <w:b/>
          <w:sz w:val="24"/>
          <w:szCs w:val="24"/>
        </w:rPr>
        <w:t>i v</w:t>
      </w:r>
      <w:r w:rsidRPr="00136985">
        <w:rPr>
          <w:rFonts w:ascii="Times New Roman" w:eastAsia="Times New Roman" w:hAnsi="Times New Roman" w:cs="Arial"/>
          <w:b/>
          <w:sz w:val="24"/>
          <w:szCs w:val="24"/>
        </w:rPr>
        <w:t>ớ</w:t>
      </w:r>
      <w:r w:rsidRPr="00136985">
        <w:rPr>
          <w:rFonts w:ascii="Times New Roman" w:eastAsia="Times New Roman" w:hAnsi="Times New Roman" w:cs="Times New Roman"/>
          <w:b/>
          <w:sz w:val="24"/>
          <w:szCs w:val="24"/>
        </w:rPr>
        <w:t>i h</w:t>
      </w:r>
      <w:r w:rsidRPr="00136985">
        <w:rPr>
          <w:rFonts w:ascii="Times New Roman" w:eastAsia="Times New Roman" w:hAnsi="Times New Roman" w:cs="Arial"/>
          <w:b/>
          <w:sz w:val="24"/>
          <w:szCs w:val="24"/>
        </w:rPr>
        <w:t>ọ</w:t>
      </w:r>
      <w:r w:rsidRPr="00136985">
        <w:rPr>
          <w:rFonts w:ascii="Times New Roman" w:eastAsia="Times New Roman" w:hAnsi="Times New Roman" w:cs="Times New Roman"/>
          <w:b/>
          <w:sz w:val="24"/>
          <w:szCs w:val="24"/>
        </w:rPr>
        <w:t>c phần:</w:t>
      </w:r>
    </w:p>
    <w:p w14:paraId="5BD12D15"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Yêu c</w:t>
      </w:r>
      <w:r w:rsidRPr="00136985">
        <w:rPr>
          <w:rFonts w:ascii="Times New Roman" w:eastAsia="Times New Roman" w:hAnsi="Times New Roman" w:cs="Arial"/>
          <w:sz w:val="24"/>
          <w:szCs w:val="24"/>
        </w:rPr>
        <w:t>ầ</w:t>
      </w:r>
      <w:r w:rsidRPr="00136985">
        <w:rPr>
          <w:rFonts w:ascii="Times New Roman" w:eastAsia="Times New Roman" w:hAnsi="Times New Roman" w:cs="Times New Roman"/>
          <w:sz w:val="24"/>
          <w:szCs w:val="24"/>
        </w:rPr>
        <w:t>u c</w:t>
      </w:r>
      <w:r w:rsidRPr="00136985">
        <w:rPr>
          <w:rFonts w:ascii="Times New Roman" w:eastAsia="Times New Roman" w:hAnsi="Times New Roman" w:cs="Arial"/>
          <w:sz w:val="24"/>
          <w:szCs w:val="24"/>
        </w:rPr>
        <w:t>ủ</w:t>
      </w:r>
      <w:r w:rsidRPr="00136985">
        <w:rPr>
          <w:rFonts w:ascii="Times New Roman" w:eastAsia="Times New Roman" w:hAnsi="Times New Roman" w:cs="Times New Roman"/>
          <w:sz w:val="24"/>
          <w:szCs w:val="24"/>
        </w:rPr>
        <w:t>a gi</w:t>
      </w:r>
      <w:r w:rsidRPr="00136985">
        <w:rPr>
          <w:rFonts w:ascii="Times New Roman" w:eastAsia="Times New Roman" w:hAnsi="Times New Roman" w:cs="Arial"/>
          <w:sz w:val="24"/>
          <w:szCs w:val="24"/>
        </w:rPr>
        <w:t>ả</w:t>
      </w:r>
      <w:r w:rsidRPr="00136985">
        <w:rPr>
          <w:rFonts w:ascii="Times New Roman" w:eastAsia="Times New Roman" w:hAnsi="Times New Roman" w:cs="Times New Roman"/>
          <w:sz w:val="24"/>
          <w:szCs w:val="24"/>
        </w:rPr>
        <w:t>ng vi</w:t>
      </w:r>
      <w:r w:rsidRPr="00136985">
        <w:rPr>
          <w:rFonts w:ascii="Times New Roman" w:eastAsia="Times New Roman" w:hAnsi="Times New Roman" w:cs=".VnTime"/>
          <w:sz w:val="24"/>
          <w:szCs w:val="24"/>
        </w:rPr>
        <w:t>ê</w:t>
      </w:r>
      <w:r w:rsidRPr="00136985">
        <w:rPr>
          <w:rFonts w:ascii="Times New Roman" w:eastAsia="Times New Roman" w:hAnsi="Times New Roman" w:cs="Times New Roman"/>
          <w:sz w:val="24"/>
          <w:szCs w:val="24"/>
        </w:rPr>
        <w:t>n v</w:t>
      </w:r>
      <w:r w:rsidRPr="00136985">
        <w:rPr>
          <w:rFonts w:ascii="Times New Roman" w:eastAsia="Times New Roman" w:hAnsi="Times New Roman" w:cs="Arial"/>
          <w:sz w:val="24"/>
          <w:szCs w:val="24"/>
        </w:rPr>
        <w:t>ề</w:t>
      </w:r>
      <w:r w:rsidRPr="00136985">
        <w:rPr>
          <w:rFonts w:ascii="Times New Roman" w:eastAsia="Times New Roman" w:hAnsi="Times New Roman" w:cs="Times New Roman"/>
          <w:sz w:val="24"/>
          <w:szCs w:val="24"/>
        </w:rPr>
        <w:t xml:space="preserve"> </w:t>
      </w:r>
      <w:r w:rsidRPr="00136985">
        <w:rPr>
          <w:rFonts w:ascii="Times New Roman" w:eastAsia="Times New Roman" w:hAnsi="Times New Roman" w:cs="Arial"/>
          <w:sz w:val="24"/>
          <w:szCs w:val="24"/>
        </w:rPr>
        <w:t>đ</w:t>
      </w:r>
      <w:r w:rsidRPr="00136985">
        <w:rPr>
          <w:rFonts w:ascii="Times New Roman" w:eastAsia="Times New Roman" w:hAnsi="Times New Roman" w:cs="Times New Roman"/>
          <w:sz w:val="24"/>
          <w:szCs w:val="24"/>
        </w:rPr>
        <w:t>i</w:t>
      </w:r>
      <w:r w:rsidRPr="00136985">
        <w:rPr>
          <w:rFonts w:ascii="Times New Roman" w:eastAsia="Times New Roman" w:hAnsi="Times New Roman" w:cs="Arial"/>
          <w:sz w:val="24"/>
          <w:szCs w:val="24"/>
        </w:rPr>
        <w:t>ề</w:t>
      </w:r>
      <w:r w:rsidRPr="00136985">
        <w:rPr>
          <w:rFonts w:ascii="Times New Roman" w:eastAsia="Times New Roman" w:hAnsi="Times New Roman" w:cs="Times New Roman"/>
          <w:sz w:val="24"/>
          <w:szCs w:val="24"/>
        </w:rPr>
        <w:t>u ki</w:t>
      </w:r>
      <w:r w:rsidRPr="00136985">
        <w:rPr>
          <w:rFonts w:ascii="Times New Roman" w:eastAsia="Times New Roman" w:hAnsi="Times New Roman" w:cs="Arial"/>
          <w:sz w:val="24"/>
          <w:szCs w:val="24"/>
        </w:rPr>
        <w:t>ệ</w:t>
      </w:r>
      <w:r w:rsidRPr="00136985">
        <w:rPr>
          <w:rFonts w:ascii="Times New Roman" w:eastAsia="Times New Roman" w:hAnsi="Times New Roman" w:cs="Times New Roman"/>
          <w:sz w:val="24"/>
          <w:szCs w:val="24"/>
        </w:rPr>
        <w:t xml:space="preserve">n </w:t>
      </w:r>
      <w:r w:rsidRPr="00136985">
        <w:rPr>
          <w:rFonts w:ascii="Times New Roman" w:eastAsia="Times New Roman" w:hAnsi="Times New Roman" w:cs="Arial"/>
          <w:sz w:val="24"/>
          <w:szCs w:val="24"/>
        </w:rPr>
        <w:t>để</w:t>
      </w:r>
      <w:r w:rsidRPr="00136985">
        <w:rPr>
          <w:rFonts w:ascii="Times New Roman" w:eastAsia="Times New Roman" w:hAnsi="Times New Roman" w:cs="Times New Roman"/>
          <w:sz w:val="24"/>
          <w:szCs w:val="24"/>
        </w:rPr>
        <w:t xml:space="preserve"> t</w:t>
      </w:r>
      <w:r w:rsidRPr="00136985">
        <w:rPr>
          <w:rFonts w:ascii="Times New Roman" w:eastAsia="Times New Roman" w:hAnsi="Times New Roman" w:cs="Arial"/>
          <w:sz w:val="24"/>
          <w:szCs w:val="24"/>
        </w:rPr>
        <w:t>ổ</w:t>
      </w:r>
      <w:r w:rsidRPr="00136985">
        <w:rPr>
          <w:rFonts w:ascii="Times New Roman" w:eastAsia="Times New Roman" w:hAnsi="Times New Roman" w:cs="Times New Roman"/>
          <w:sz w:val="24"/>
          <w:szCs w:val="24"/>
        </w:rPr>
        <w:t xml:space="preserve"> ch</w:t>
      </w:r>
      <w:r w:rsidRPr="00136985">
        <w:rPr>
          <w:rFonts w:ascii="Times New Roman" w:eastAsia="Times New Roman" w:hAnsi="Times New Roman" w:cs="Arial"/>
          <w:sz w:val="24"/>
          <w:szCs w:val="24"/>
        </w:rPr>
        <w:t>ứ</w:t>
      </w:r>
      <w:r w:rsidRPr="00136985">
        <w:rPr>
          <w:rFonts w:ascii="Times New Roman" w:eastAsia="Times New Roman" w:hAnsi="Times New Roman" w:cs="Times New Roman"/>
          <w:sz w:val="24"/>
          <w:szCs w:val="24"/>
        </w:rPr>
        <w:t>c gi</w:t>
      </w:r>
      <w:r w:rsidRPr="00136985">
        <w:rPr>
          <w:rFonts w:ascii="Times New Roman" w:eastAsia="Times New Roman" w:hAnsi="Times New Roman" w:cs="Arial"/>
          <w:sz w:val="24"/>
          <w:szCs w:val="24"/>
        </w:rPr>
        <w:t>ả</w:t>
      </w:r>
      <w:r w:rsidRPr="00136985">
        <w:rPr>
          <w:rFonts w:ascii="Times New Roman" w:eastAsia="Times New Roman" w:hAnsi="Times New Roman" w:cs="Times New Roman"/>
          <w:sz w:val="24"/>
          <w:szCs w:val="24"/>
        </w:rPr>
        <w:t>ng d</w:t>
      </w:r>
      <w:r w:rsidRPr="00136985">
        <w:rPr>
          <w:rFonts w:ascii="Times New Roman" w:eastAsia="Times New Roman" w:hAnsi="Times New Roman" w:cs="Arial"/>
          <w:sz w:val="24"/>
          <w:szCs w:val="24"/>
        </w:rPr>
        <w:t>ạ</w:t>
      </w:r>
      <w:r w:rsidRPr="00136985">
        <w:rPr>
          <w:rFonts w:ascii="Times New Roman" w:eastAsia="Times New Roman" w:hAnsi="Times New Roman" w:cs="Times New Roman"/>
          <w:sz w:val="24"/>
          <w:szCs w:val="24"/>
        </w:rPr>
        <w:t>y học phần: Mỗi bài đều có yêu cầu về vật tư tương đương và được Trung tâm Thực nghiệm và Đào tạo nghề chuẩn bị.</w:t>
      </w:r>
    </w:p>
    <w:p w14:paraId="02BB667C"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Yêu c</w:t>
      </w:r>
      <w:r w:rsidRPr="00136985">
        <w:rPr>
          <w:rFonts w:ascii="Times New Roman" w:eastAsia="Times New Roman" w:hAnsi="Times New Roman" w:cs="Arial"/>
          <w:sz w:val="24"/>
          <w:szCs w:val="24"/>
        </w:rPr>
        <w:t>ầ</w:t>
      </w:r>
      <w:r w:rsidRPr="00136985">
        <w:rPr>
          <w:rFonts w:ascii="Times New Roman" w:eastAsia="Times New Roman" w:hAnsi="Times New Roman" w:cs="Times New Roman"/>
          <w:sz w:val="24"/>
          <w:szCs w:val="24"/>
        </w:rPr>
        <w:t>u c</w:t>
      </w:r>
      <w:r w:rsidRPr="00136985">
        <w:rPr>
          <w:rFonts w:ascii="Times New Roman" w:eastAsia="Times New Roman" w:hAnsi="Times New Roman" w:cs="Arial"/>
          <w:sz w:val="24"/>
          <w:szCs w:val="24"/>
        </w:rPr>
        <w:t>ủ</w:t>
      </w:r>
      <w:r w:rsidRPr="00136985">
        <w:rPr>
          <w:rFonts w:ascii="Times New Roman" w:eastAsia="Times New Roman" w:hAnsi="Times New Roman" w:cs="Times New Roman"/>
          <w:sz w:val="24"/>
          <w:szCs w:val="24"/>
        </w:rPr>
        <w:t>a gi</w:t>
      </w:r>
      <w:r w:rsidRPr="00136985">
        <w:rPr>
          <w:rFonts w:ascii="Times New Roman" w:eastAsia="Times New Roman" w:hAnsi="Times New Roman" w:cs="Arial"/>
          <w:sz w:val="24"/>
          <w:szCs w:val="24"/>
        </w:rPr>
        <w:t>ả</w:t>
      </w:r>
      <w:r w:rsidRPr="00136985">
        <w:rPr>
          <w:rFonts w:ascii="Times New Roman" w:eastAsia="Times New Roman" w:hAnsi="Times New Roman" w:cs="Times New Roman"/>
          <w:sz w:val="24"/>
          <w:szCs w:val="24"/>
        </w:rPr>
        <w:t>ng vi</w:t>
      </w:r>
      <w:r w:rsidRPr="00136985">
        <w:rPr>
          <w:rFonts w:ascii="Times New Roman" w:eastAsia="Times New Roman" w:hAnsi="Times New Roman" w:cs=".VnTime"/>
          <w:sz w:val="24"/>
          <w:szCs w:val="24"/>
        </w:rPr>
        <w:t>ê</w:t>
      </w:r>
      <w:r w:rsidRPr="00136985">
        <w:rPr>
          <w:rFonts w:ascii="Times New Roman" w:eastAsia="Times New Roman" w:hAnsi="Times New Roman" w:cs="Times New Roman"/>
          <w:sz w:val="24"/>
          <w:szCs w:val="24"/>
        </w:rPr>
        <w:t xml:space="preserve">n </w:t>
      </w:r>
      <w:r w:rsidRPr="00136985">
        <w:rPr>
          <w:rFonts w:ascii="Times New Roman" w:eastAsia="Times New Roman" w:hAnsi="Times New Roman" w:cs="Arial"/>
          <w:sz w:val="24"/>
          <w:szCs w:val="24"/>
        </w:rPr>
        <w:t>đố</w:t>
      </w:r>
      <w:r w:rsidRPr="00136985">
        <w:rPr>
          <w:rFonts w:ascii="Times New Roman" w:eastAsia="Times New Roman" w:hAnsi="Times New Roman" w:cs="Times New Roman"/>
          <w:sz w:val="24"/>
          <w:szCs w:val="24"/>
        </w:rPr>
        <w:t>i v</w:t>
      </w:r>
      <w:r w:rsidRPr="00136985">
        <w:rPr>
          <w:rFonts w:ascii="Times New Roman" w:eastAsia="Times New Roman" w:hAnsi="Times New Roman" w:cs="Arial"/>
          <w:sz w:val="24"/>
          <w:szCs w:val="24"/>
        </w:rPr>
        <w:t>ớ</w:t>
      </w:r>
      <w:r w:rsidRPr="00136985">
        <w:rPr>
          <w:rFonts w:ascii="Times New Roman" w:eastAsia="Times New Roman" w:hAnsi="Times New Roman" w:cs="Times New Roman"/>
          <w:sz w:val="24"/>
          <w:szCs w:val="24"/>
        </w:rPr>
        <w:t>i sinh vi</w:t>
      </w:r>
      <w:r w:rsidRPr="00136985">
        <w:rPr>
          <w:rFonts w:ascii="Times New Roman" w:eastAsia="Times New Roman" w:hAnsi="Times New Roman" w:cs=".VnTime"/>
          <w:sz w:val="24"/>
          <w:szCs w:val="24"/>
        </w:rPr>
        <w:t>ê</w:t>
      </w:r>
      <w:r w:rsidRPr="00136985">
        <w:rPr>
          <w:rFonts w:ascii="Times New Roman" w:eastAsia="Times New Roman" w:hAnsi="Times New Roman" w:cs="Times New Roman"/>
          <w:sz w:val="24"/>
          <w:szCs w:val="24"/>
        </w:rPr>
        <w:t>n: tham gia đầy đủ các buổi rèn nghề. Nếu vắng từ 1 buổi trở lên sẽ không được chấm điểm học phần này. Ngoài ra sinh viên cần phải ôn luyện kiến thức lý thuyết đã được học trước khi tham gia rèn nghề.</w:t>
      </w:r>
    </w:p>
    <w:p w14:paraId="6A574D14"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p>
    <w:p w14:paraId="3234F4A6" w14:textId="77777777" w:rsidR="00136985" w:rsidRPr="00136985" w:rsidRDefault="00136985" w:rsidP="001F05B9">
      <w:pPr>
        <w:spacing w:after="0" w:line="320" w:lineRule="atLeast"/>
        <w:jc w:val="both"/>
        <w:rPr>
          <w:rFonts w:ascii="Times New Roman" w:eastAsia="Times New Roman" w:hAnsi="Times New Roman" w:cs="Times New Roman"/>
          <w:b/>
          <w:sz w:val="24"/>
          <w:szCs w:val="24"/>
        </w:rPr>
      </w:pPr>
    </w:p>
    <w:tbl>
      <w:tblPr>
        <w:tblW w:w="0" w:type="auto"/>
        <w:tblLook w:val="01E0" w:firstRow="1" w:lastRow="1" w:firstColumn="1" w:lastColumn="1" w:noHBand="0" w:noVBand="0"/>
      </w:tblPr>
      <w:tblGrid>
        <w:gridCol w:w="4810"/>
        <w:gridCol w:w="4811"/>
      </w:tblGrid>
      <w:tr w:rsidR="00136985" w:rsidRPr="00136985" w14:paraId="67D8B74D" w14:textId="77777777" w:rsidTr="001D4D93">
        <w:tc>
          <w:tcPr>
            <w:tcW w:w="4810" w:type="dxa"/>
            <w:shd w:val="clear" w:color="auto" w:fill="auto"/>
          </w:tcPr>
          <w:p w14:paraId="349A62DD"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136985">
              <w:rPr>
                <w:rFonts w:ascii="Times New Roman" w:eastAsia="MS Mincho" w:hAnsi="Times New Roman" w:cs="Times New Roman"/>
                <w:b/>
                <w:bCs/>
                <w:color w:val="000000"/>
                <w:sz w:val="24"/>
                <w:szCs w:val="24"/>
              </w:rPr>
              <w:t>Trưởng bộ môn</w:t>
            </w:r>
          </w:p>
          <w:p w14:paraId="21CF9AF8"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136985">
              <w:rPr>
                <w:rFonts w:ascii="Times New Roman" w:eastAsia="MS Mincho" w:hAnsi="Times New Roman" w:cs="Times New Roman"/>
                <w:b/>
                <w:bCs/>
                <w:color w:val="000000"/>
                <w:sz w:val="24"/>
                <w:szCs w:val="24"/>
              </w:rPr>
              <w:t>(Ký và ghi rõ họ tên)</w:t>
            </w:r>
          </w:p>
          <w:p w14:paraId="3478D80A"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14:paraId="1B04B71A"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14:paraId="1EF10E27"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14:paraId="20B8C05E"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tc>
        <w:tc>
          <w:tcPr>
            <w:tcW w:w="4811" w:type="dxa"/>
            <w:shd w:val="clear" w:color="auto" w:fill="auto"/>
          </w:tcPr>
          <w:p w14:paraId="6AB89396"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136985">
              <w:rPr>
                <w:rFonts w:ascii="Times New Roman" w:eastAsia="MS Mincho" w:hAnsi="Times New Roman" w:cs="Times New Roman"/>
                <w:b/>
                <w:bCs/>
                <w:color w:val="000000"/>
                <w:sz w:val="24"/>
                <w:szCs w:val="24"/>
              </w:rPr>
              <w:t>Phụ trách học phần</w:t>
            </w:r>
          </w:p>
          <w:p w14:paraId="4602DF99"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r w:rsidRPr="00136985">
              <w:rPr>
                <w:rFonts w:ascii="Times New Roman" w:eastAsia="MS Mincho" w:hAnsi="Times New Roman" w:cs="Times New Roman"/>
                <w:b/>
                <w:bCs/>
                <w:color w:val="000000"/>
                <w:sz w:val="24"/>
                <w:szCs w:val="24"/>
              </w:rPr>
              <w:t>(Ký và ghi rõ họ tên)</w:t>
            </w:r>
          </w:p>
          <w:p w14:paraId="7748BEF4"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14:paraId="3CD296B2"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14:paraId="75EBEE79"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p w14:paraId="7728808E" w14:textId="77777777" w:rsidR="00136985" w:rsidRPr="00136985" w:rsidRDefault="00136985" w:rsidP="001F05B9">
            <w:pPr>
              <w:autoSpaceDE w:val="0"/>
              <w:autoSpaceDN w:val="0"/>
              <w:adjustRightInd w:val="0"/>
              <w:spacing w:after="0" w:line="320" w:lineRule="atLeast"/>
              <w:jc w:val="center"/>
              <w:rPr>
                <w:rFonts w:ascii="Times New Roman" w:eastAsia="MS Mincho" w:hAnsi="Times New Roman" w:cs="Times New Roman"/>
                <w:b/>
                <w:bCs/>
                <w:color w:val="000000"/>
                <w:sz w:val="24"/>
                <w:szCs w:val="24"/>
              </w:rPr>
            </w:pPr>
          </w:p>
        </w:tc>
      </w:tr>
    </w:tbl>
    <w:p w14:paraId="7FFCFE94" w14:textId="77777777" w:rsidR="00136985" w:rsidRPr="00136985" w:rsidRDefault="00136985" w:rsidP="001F05B9">
      <w:pPr>
        <w:spacing w:after="0" w:line="320" w:lineRule="atLeast"/>
        <w:jc w:val="both"/>
        <w:rPr>
          <w:rFonts w:ascii="Times New Roman" w:eastAsia="Times New Roman" w:hAnsi="Times New Roman" w:cs="Times New Roman"/>
          <w:sz w:val="24"/>
          <w:szCs w:val="24"/>
        </w:rPr>
      </w:pPr>
    </w:p>
    <w:p w14:paraId="27BF6C67" w14:textId="77777777" w:rsidR="00136985" w:rsidRPr="00136985" w:rsidRDefault="00136985" w:rsidP="001F05B9">
      <w:pPr>
        <w:spacing w:after="0" w:line="240" w:lineRule="auto"/>
        <w:rPr>
          <w:rFonts w:ascii="Times New Roman" w:eastAsia="Times New Roman" w:hAnsi="Times New Roman" w:cs="Times New Roman"/>
          <w:b/>
          <w:sz w:val="24"/>
          <w:szCs w:val="24"/>
        </w:rPr>
      </w:pPr>
      <w:r w:rsidRPr="00136985">
        <w:rPr>
          <w:rFonts w:ascii="Times New Roman" w:eastAsia="Times New Roman" w:hAnsi="Times New Roman" w:cs="Times New Roman"/>
          <w:b/>
          <w:sz w:val="24"/>
          <w:szCs w:val="24"/>
        </w:rPr>
        <w:tab/>
      </w:r>
      <w:r w:rsidRPr="00136985">
        <w:rPr>
          <w:rFonts w:ascii="Times New Roman" w:eastAsia="Times New Roman" w:hAnsi="Times New Roman" w:cs="Times New Roman"/>
          <w:b/>
          <w:sz w:val="24"/>
          <w:szCs w:val="24"/>
        </w:rPr>
        <w:tab/>
        <w:t>Trưởng khoa</w:t>
      </w:r>
      <w:r w:rsidRPr="00136985">
        <w:rPr>
          <w:rFonts w:ascii="Times New Roman" w:eastAsia="Times New Roman" w:hAnsi="Times New Roman" w:cs="Times New Roman"/>
          <w:b/>
          <w:sz w:val="24"/>
          <w:szCs w:val="24"/>
        </w:rPr>
        <w:tab/>
      </w:r>
      <w:r w:rsidRPr="00136985">
        <w:rPr>
          <w:rFonts w:ascii="Times New Roman" w:eastAsia="Times New Roman" w:hAnsi="Times New Roman" w:cs="Times New Roman"/>
          <w:b/>
          <w:sz w:val="24"/>
          <w:szCs w:val="24"/>
        </w:rPr>
        <w:tab/>
      </w:r>
      <w:r w:rsidRPr="00136985">
        <w:rPr>
          <w:rFonts w:ascii="Times New Roman" w:eastAsia="Times New Roman" w:hAnsi="Times New Roman" w:cs="Times New Roman"/>
          <w:b/>
          <w:sz w:val="24"/>
          <w:szCs w:val="24"/>
        </w:rPr>
        <w:tab/>
      </w:r>
      <w:r w:rsidRPr="00136985">
        <w:rPr>
          <w:rFonts w:ascii="Times New Roman" w:eastAsia="Times New Roman" w:hAnsi="Times New Roman" w:cs="Times New Roman"/>
          <w:b/>
          <w:sz w:val="24"/>
          <w:szCs w:val="24"/>
        </w:rPr>
        <w:tab/>
      </w:r>
      <w:r w:rsidRPr="00136985">
        <w:rPr>
          <w:rFonts w:ascii="Times New Roman" w:eastAsia="Times New Roman" w:hAnsi="Times New Roman" w:cs="Times New Roman"/>
          <w:b/>
          <w:sz w:val="24"/>
          <w:szCs w:val="24"/>
        </w:rPr>
        <w:tab/>
        <w:t xml:space="preserve">     Duyệt của Trường</w:t>
      </w:r>
    </w:p>
    <w:p w14:paraId="75AE6FF9" w14:textId="77777777" w:rsidR="00136985" w:rsidRPr="00136985" w:rsidRDefault="00136985" w:rsidP="001F05B9">
      <w:pPr>
        <w:spacing w:after="0" w:line="240" w:lineRule="auto"/>
        <w:rPr>
          <w:rFonts w:ascii="Times New Roman" w:eastAsia="Times New Roman" w:hAnsi="Times New Roman" w:cs="Times New Roman"/>
          <w:sz w:val="24"/>
          <w:szCs w:val="24"/>
        </w:rPr>
      </w:pPr>
      <w:r w:rsidRPr="00136985">
        <w:rPr>
          <w:rFonts w:ascii="Times New Roman" w:eastAsia="Times New Roman" w:hAnsi="Times New Roman" w:cs="Times New Roman"/>
          <w:sz w:val="24"/>
          <w:szCs w:val="24"/>
        </w:rPr>
        <w:t xml:space="preserve">                   (Ký và ghi rõ họ tên)</w:t>
      </w:r>
      <w:r w:rsidRPr="00136985">
        <w:rPr>
          <w:rFonts w:ascii="Times New Roman" w:eastAsia="Times New Roman" w:hAnsi="Times New Roman" w:cs="Times New Roman"/>
          <w:sz w:val="24"/>
          <w:szCs w:val="24"/>
        </w:rPr>
        <w:tab/>
      </w:r>
      <w:r w:rsidRPr="00136985">
        <w:rPr>
          <w:rFonts w:ascii="Times New Roman" w:eastAsia="Times New Roman" w:hAnsi="Times New Roman" w:cs="Times New Roman"/>
          <w:sz w:val="24"/>
          <w:szCs w:val="24"/>
        </w:rPr>
        <w:tab/>
      </w:r>
      <w:r w:rsidRPr="00136985">
        <w:rPr>
          <w:rFonts w:ascii="Times New Roman" w:eastAsia="Times New Roman" w:hAnsi="Times New Roman" w:cs="Times New Roman"/>
          <w:sz w:val="24"/>
          <w:szCs w:val="24"/>
        </w:rPr>
        <w:tab/>
        <w:t xml:space="preserve">               (Ký và ghi rõ họ tên)</w:t>
      </w:r>
    </w:p>
    <w:p w14:paraId="400AAB61" w14:textId="77777777" w:rsidR="004F0CE4" w:rsidRDefault="004F0CE4" w:rsidP="001F05B9"/>
    <w:sectPr w:rsidR="004F0CE4" w:rsidSect="00AD2D79">
      <w:footerReference w:type="default" r:id="rId7"/>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A6725" w14:textId="77777777" w:rsidR="0084113D" w:rsidRDefault="0084113D">
      <w:pPr>
        <w:spacing w:after="0" w:line="240" w:lineRule="auto"/>
      </w:pPr>
      <w:r>
        <w:separator/>
      </w:r>
    </w:p>
  </w:endnote>
  <w:endnote w:type="continuationSeparator" w:id="0">
    <w:p w14:paraId="1487C230" w14:textId="77777777" w:rsidR="0084113D" w:rsidRDefault="00841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2738" w14:textId="77777777" w:rsidR="00393639" w:rsidRDefault="00136985">
    <w:pPr>
      <w:pStyle w:val="Footer"/>
      <w:jc w:val="right"/>
    </w:pPr>
    <w:r>
      <w:fldChar w:fldCharType="begin"/>
    </w:r>
    <w:r>
      <w:instrText xml:space="preserve"> PAGE   \* MERGEFORMAT </w:instrText>
    </w:r>
    <w:r>
      <w:fldChar w:fldCharType="separate"/>
    </w:r>
    <w:r w:rsidR="001F05B9">
      <w:rPr>
        <w:noProof/>
      </w:rPr>
      <w:t>5</w:t>
    </w:r>
    <w:r>
      <w:rPr>
        <w:noProof/>
      </w:rPr>
      <w:fldChar w:fldCharType="end"/>
    </w:r>
  </w:p>
  <w:p w14:paraId="59375866" w14:textId="77777777" w:rsidR="00393639" w:rsidRDefault="00841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D88B9" w14:textId="77777777" w:rsidR="0084113D" w:rsidRDefault="0084113D">
      <w:pPr>
        <w:spacing w:after="0" w:line="240" w:lineRule="auto"/>
      </w:pPr>
      <w:r>
        <w:separator/>
      </w:r>
    </w:p>
  </w:footnote>
  <w:footnote w:type="continuationSeparator" w:id="0">
    <w:p w14:paraId="3B1C5BEC" w14:textId="77777777" w:rsidR="0084113D" w:rsidRDefault="008411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4856"/>
    <w:multiLevelType w:val="hybridMultilevel"/>
    <w:tmpl w:val="AD6473FA"/>
    <w:lvl w:ilvl="0" w:tplc="FBEE693C">
      <w:start w:val="3"/>
      <w:numFmt w:val="bullet"/>
      <w:lvlText w:val="-"/>
      <w:lvlJc w:val="left"/>
      <w:pPr>
        <w:ind w:left="356" w:hanging="360"/>
      </w:pPr>
      <w:rPr>
        <w:rFonts w:ascii="Times New Roman" w:eastAsia="Times New Roman" w:hAnsi="Times New Roman" w:cs="Times New Roman" w:hint="default"/>
      </w:rPr>
    </w:lvl>
    <w:lvl w:ilvl="1" w:tplc="04090003" w:tentative="1">
      <w:start w:val="1"/>
      <w:numFmt w:val="bullet"/>
      <w:lvlText w:val="o"/>
      <w:lvlJc w:val="left"/>
      <w:pPr>
        <w:ind w:left="1076" w:hanging="360"/>
      </w:pPr>
      <w:rPr>
        <w:rFonts w:ascii="Courier New" w:hAnsi="Courier New" w:cs="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cs="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cs="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1" w15:restartNumberingAfterBreak="0">
    <w:nsid w:val="4F984553"/>
    <w:multiLevelType w:val="hybridMultilevel"/>
    <w:tmpl w:val="A53469B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A512DA1"/>
    <w:multiLevelType w:val="hybridMultilevel"/>
    <w:tmpl w:val="5F28D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985"/>
    <w:rsid w:val="000C1368"/>
    <w:rsid w:val="00136985"/>
    <w:rsid w:val="001F05B9"/>
    <w:rsid w:val="00340C67"/>
    <w:rsid w:val="004F048D"/>
    <w:rsid w:val="004F0CE4"/>
    <w:rsid w:val="007635B6"/>
    <w:rsid w:val="00837017"/>
    <w:rsid w:val="0084113D"/>
    <w:rsid w:val="00874CAC"/>
    <w:rsid w:val="00AC1A1E"/>
    <w:rsid w:val="00B61BBD"/>
    <w:rsid w:val="00B71CF1"/>
    <w:rsid w:val="00B938D8"/>
    <w:rsid w:val="00C7146B"/>
    <w:rsid w:val="00E235C4"/>
    <w:rsid w:val="00E7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A46B"/>
  <w15:docId w15:val="{ED087943-91EC-43A0-8464-59F6F4C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6985"/>
    <w:pPr>
      <w:tabs>
        <w:tab w:val="center" w:pos="4680"/>
        <w:tab w:val="right" w:pos="9360"/>
      </w:tabs>
      <w:spacing w:after="0" w:line="240" w:lineRule="auto"/>
    </w:pPr>
    <w:rPr>
      <w:rFonts w:ascii=".VnTime" w:eastAsia="Times New Roman" w:hAnsi=".VnTime" w:cs="Times New Roman"/>
      <w:sz w:val="24"/>
      <w:szCs w:val="24"/>
    </w:rPr>
  </w:style>
  <w:style w:type="character" w:customStyle="1" w:styleId="FooterChar">
    <w:name w:val="Footer Char"/>
    <w:basedOn w:val="DefaultParagraphFont"/>
    <w:link w:val="Footer"/>
    <w:uiPriority w:val="99"/>
    <w:rsid w:val="00136985"/>
    <w:rPr>
      <w:rFonts w:ascii=".VnTime" w:eastAsia="Times New Roman" w:hAnsi=".VnTim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Hanoi</dc:creator>
  <cp:lastModifiedBy>Mai Thom</cp:lastModifiedBy>
  <cp:revision>7</cp:revision>
  <dcterms:created xsi:type="dcterms:W3CDTF">2015-11-05T04:06:00Z</dcterms:created>
  <dcterms:modified xsi:type="dcterms:W3CDTF">2020-09-11T12:36:00Z</dcterms:modified>
</cp:coreProperties>
</file>