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86" w:type="dxa"/>
        <w:tblInd w:w="-432" w:type="dxa"/>
        <w:tblLook w:val="0000" w:firstRow="0" w:lastRow="0" w:firstColumn="0" w:lastColumn="0" w:noHBand="0" w:noVBand="0"/>
      </w:tblPr>
      <w:tblGrid>
        <w:gridCol w:w="4680"/>
        <w:gridCol w:w="5706"/>
      </w:tblGrid>
      <w:tr w:rsidR="00E33BCB" w:rsidRPr="00F44A89" w14:paraId="1449E5A7" w14:textId="77777777" w:rsidTr="00856378">
        <w:trPr>
          <w:trHeight w:val="405"/>
        </w:trPr>
        <w:tc>
          <w:tcPr>
            <w:tcW w:w="4680" w:type="dxa"/>
          </w:tcPr>
          <w:p w14:paraId="624B92AB" w14:textId="77777777" w:rsidR="00E33BCB" w:rsidRPr="00F44A89" w:rsidRDefault="00E33BCB" w:rsidP="000526AF">
            <w:pPr>
              <w:spacing w:after="0" w:line="240" w:lineRule="auto"/>
              <w:jc w:val="center"/>
              <w:rPr>
                <w:rFonts w:ascii="Times New Roman" w:eastAsia="Times New Roman" w:hAnsi="Times New Roman"/>
                <w:sz w:val="24"/>
                <w:szCs w:val="24"/>
              </w:rPr>
            </w:pPr>
            <w:bookmarkStart w:id="0" w:name="_Hlk409612047"/>
            <w:bookmarkStart w:id="1" w:name="OLE_LINK1"/>
            <w:bookmarkStart w:id="2" w:name="_GoBack"/>
            <w:r w:rsidRPr="00F44A89">
              <w:rPr>
                <w:rFonts w:ascii="Times New Roman" w:eastAsia="Times New Roman" w:hAnsi="Times New Roman"/>
                <w:sz w:val="24"/>
                <w:szCs w:val="24"/>
              </w:rPr>
              <w:t>BỘ NÔNG NGHIỆP</w:t>
            </w:r>
          </w:p>
        </w:tc>
        <w:tc>
          <w:tcPr>
            <w:tcW w:w="5706" w:type="dxa"/>
          </w:tcPr>
          <w:p w14:paraId="08468430" w14:textId="77777777" w:rsidR="00E33BCB" w:rsidRPr="00F44A89" w:rsidRDefault="00E33BCB" w:rsidP="000526AF">
            <w:pPr>
              <w:keepNext/>
              <w:spacing w:after="0" w:line="240" w:lineRule="auto"/>
              <w:jc w:val="center"/>
              <w:outlineLvl w:val="5"/>
              <w:rPr>
                <w:rFonts w:ascii="Times New Roman" w:eastAsia="Times New Roman" w:hAnsi="Times New Roman"/>
                <w:b/>
                <w:bCs/>
                <w:sz w:val="24"/>
                <w:szCs w:val="24"/>
              </w:rPr>
            </w:pPr>
            <w:r w:rsidRPr="00F44A89">
              <w:rPr>
                <w:rFonts w:ascii="Times New Roman" w:eastAsia="Times New Roman" w:hAnsi="Times New Roman"/>
                <w:b/>
                <w:bCs/>
                <w:sz w:val="24"/>
                <w:szCs w:val="24"/>
              </w:rPr>
              <w:t>CỘNG HOÀ XÃ HỘI CHỦ NGHĨA VIỆT NAM</w:t>
            </w:r>
          </w:p>
        </w:tc>
      </w:tr>
      <w:tr w:rsidR="00E33BCB" w:rsidRPr="00F44A89" w14:paraId="5EA08AB7" w14:textId="77777777" w:rsidTr="00856378">
        <w:trPr>
          <w:trHeight w:val="378"/>
        </w:trPr>
        <w:tc>
          <w:tcPr>
            <w:tcW w:w="4680" w:type="dxa"/>
          </w:tcPr>
          <w:p w14:paraId="71FC04B1" w14:textId="77777777" w:rsidR="00E33BCB" w:rsidRPr="00F44A89" w:rsidRDefault="00E33BCB" w:rsidP="000526AF">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VÀ PHÁT TRIỂN NÔNG THÔN</w:t>
            </w:r>
          </w:p>
        </w:tc>
        <w:tc>
          <w:tcPr>
            <w:tcW w:w="5706" w:type="dxa"/>
          </w:tcPr>
          <w:p w14:paraId="6C4CF003" w14:textId="77777777" w:rsidR="00E33BCB" w:rsidRPr="00F44A89" w:rsidRDefault="009F4C8B" w:rsidP="000526AF">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noProof/>
                <w:sz w:val="24"/>
                <w:szCs w:val="24"/>
              </w:rPr>
              <mc:AlternateContent>
                <mc:Choice Requires="wps">
                  <w:drawing>
                    <wp:anchor distT="4294967294" distB="4294967294" distL="114300" distR="114300" simplePos="0" relativeHeight="251661312" behindDoc="0" locked="0" layoutInCell="1" allowOverlap="1" wp14:anchorId="7D369559" wp14:editId="320C853F">
                      <wp:simplePos x="0" y="0"/>
                      <wp:positionH relativeFrom="column">
                        <wp:posOffset>826770</wp:posOffset>
                      </wp:positionH>
                      <wp:positionV relativeFrom="paragraph">
                        <wp:posOffset>233044</wp:posOffset>
                      </wp:positionV>
                      <wp:extent cx="1819275" cy="0"/>
                      <wp:effectExtent l="0" t="0" r="28575"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9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AE9B8C" id="Straight Connector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65.1pt,18.35pt" to="208.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" strokecolor="black [3213]" strokeweight=".5pt">
                      <v:stroke joinstyle="miter"/>
                      <o:lock v:ext="edit" shapetype="f"/>
                    </v:line>
                  </w:pict>
                </mc:Fallback>
              </mc:AlternateContent>
            </w:r>
            <w:r w:rsidR="00E33BCB" w:rsidRPr="00F44A89">
              <w:rPr>
                <w:rFonts w:ascii="Times New Roman" w:eastAsia="Times New Roman" w:hAnsi="Times New Roman"/>
                <w:b/>
                <w:bCs/>
                <w:sz w:val="24"/>
                <w:szCs w:val="24"/>
              </w:rPr>
              <w:t>Độc lập - Tự do - Hạnh phúc</w:t>
            </w:r>
          </w:p>
        </w:tc>
      </w:tr>
      <w:tr w:rsidR="00E33BCB" w:rsidRPr="00F44A89" w14:paraId="7E33AB72" w14:textId="77777777" w:rsidTr="00856378">
        <w:trPr>
          <w:trHeight w:val="378"/>
        </w:trPr>
        <w:tc>
          <w:tcPr>
            <w:tcW w:w="4680" w:type="dxa"/>
          </w:tcPr>
          <w:p w14:paraId="4FF67069" w14:textId="77777777" w:rsidR="00E33BCB" w:rsidRPr="00F44A89" w:rsidRDefault="009F4C8B" w:rsidP="000526AF">
            <w:pPr>
              <w:spacing w:after="0" w:line="240" w:lineRule="auto"/>
              <w:jc w:val="center"/>
              <w:rPr>
                <w:rFonts w:ascii="Times New Roman" w:eastAsia="Times New Roman" w:hAnsi="Times New Roman"/>
                <w:b/>
                <w:sz w:val="24"/>
                <w:szCs w:val="24"/>
              </w:rPr>
            </w:pPr>
            <w:r w:rsidRPr="00F44A89">
              <w:rPr>
                <w:rFonts w:ascii="Times New Roman" w:eastAsia="Times New Roman" w:hAnsi="Times New Roman"/>
                <w:b/>
                <w:noProof/>
                <w:sz w:val="24"/>
                <w:szCs w:val="24"/>
              </w:rPr>
              <mc:AlternateContent>
                <mc:Choice Requires="wps">
                  <w:drawing>
                    <wp:anchor distT="4294967294" distB="4294967294" distL="114300" distR="114300" simplePos="0" relativeHeight="251656192" behindDoc="0" locked="0" layoutInCell="1" allowOverlap="1" wp14:anchorId="25609CED" wp14:editId="0670FE2D">
                      <wp:simplePos x="0" y="0"/>
                      <wp:positionH relativeFrom="column">
                        <wp:posOffset>883285</wp:posOffset>
                      </wp:positionH>
                      <wp:positionV relativeFrom="paragraph">
                        <wp:posOffset>207644</wp:posOffset>
                      </wp:positionV>
                      <wp:extent cx="10763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3E17432" id="Straight Connector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9.55pt,16.35pt" to="154.3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" strokecolor="black [3213]" strokeweight=".5pt">
                      <v:stroke joinstyle="miter"/>
                      <o:lock v:ext="edit" shapetype="f"/>
                    </v:line>
                  </w:pict>
                </mc:Fallback>
              </mc:AlternateContent>
            </w:r>
            <w:r w:rsidR="00E33BCB" w:rsidRPr="00F44A89">
              <w:rPr>
                <w:rFonts w:ascii="Times New Roman" w:eastAsia="Times New Roman" w:hAnsi="Times New Roman"/>
                <w:b/>
                <w:sz w:val="24"/>
                <w:szCs w:val="24"/>
              </w:rPr>
              <w:t>HỌC VIỆN NÔNG NGHIỆP VIỆT NAM</w:t>
            </w:r>
          </w:p>
        </w:tc>
        <w:tc>
          <w:tcPr>
            <w:tcW w:w="5706" w:type="dxa"/>
          </w:tcPr>
          <w:p w14:paraId="3C43557F" w14:textId="77777777" w:rsidR="00E33BCB" w:rsidRPr="00F44A89" w:rsidRDefault="00E33BCB" w:rsidP="000526AF">
            <w:pPr>
              <w:spacing w:after="0" w:line="240" w:lineRule="auto"/>
              <w:jc w:val="center"/>
              <w:rPr>
                <w:rFonts w:ascii="Times New Roman" w:eastAsia="Times New Roman" w:hAnsi="Times New Roman"/>
                <w:b/>
                <w:bCs/>
                <w:sz w:val="24"/>
                <w:szCs w:val="24"/>
              </w:rPr>
            </w:pPr>
          </w:p>
        </w:tc>
      </w:tr>
      <w:bookmarkEnd w:id="0"/>
    </w:tbl>
    <w:p w14:paraId="1F452B1A" w14:textId="77777777" w:rsidR="00E33BCB" w:rsidRPr="00F44A89" w:rsidRDefault="00E33BCB" w:rsidP="000526AF">
      <w:pPr>
        <w:spacing w:before="120" w:after="0" w:line="240" w:lineRule="auto"/>
        <w:jc w:val="center"/>
        <w:rPr>
          <w:rFonts w:ascii="Times New Roman" w:eastAsia="Times New Roman" w:hAnsi="Times New Roman"/>
          <w:sz w:val="24"/>
          <w:szCs w:val="24"/>
        </w:rPr>
      </w:pPr>
    </w:p>
    <w:p w14:paraId="3B93537F" w14:textId="77777777" w:rsidR="00E33BCB" w:rsidRPr="00F44A89" w:rsidRDefault="00E33BCB" w:rsidP="000526AF">
      <w:pPr>
        <w:spacing w:before="120"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CHƯƠNG TRÌNH GIÁO DỤC ĐẠI HỌC</w:t>
      </w:r>
    </w:p>
    <w:p w14:paraId="1DF6FAD1" w14:textId="77777777" w:rsidR="00E33BCB" w:rsidRPr="00F44A89" w:rsidRDefault="00E33BCB" w:rsidP="000526AF">
      <w:pPr>
        <w:spacing w:before="120" w:after="0" w:line="240" w:lineRule="auto"/>
        <w:jc w:val="center"/>
        <w:rPr>
          <w:rFonts w:ascii="Times New Roman" w:eastAsia="Times New Roman" w:hAnsi="Times New Roman"/>
          <w:sz w:val="24"/>
          <w:szCs w:val="24"/>
        </w:rPr>
      </w:pPr>
    </w:p>
    <w:p w14:paraId="2700E8F0" w14:textId="77777777" w:rsidR="00E33BCB" w:rsidRPr="00F44A89" w:rsidRDefault="005158AD" w:rsidP="009A4D83">
      <w:pPr>
        <w:spacing w:before="120" w:after="0" w:line="240" w:lineRule="auto"/>
        <w:ind w:firstLine="719"/>
        <w:rPr>
          <w:rFonts w:ascii="Times New Roman" w:eastAsia="Times New Roman" w:hAnsi="Times New Roman"/>
          <w:b/>
          <w:sz w:val="24"/>
          <w:szCs w:val="24"/>
        </w:rPr>
      </w:pPr>
      <w:r w:rsidRPr="00F44A89">
        <w:rPr>
          <w:rFonts w:ascii="Times New Roman" w:eastAsia="Times New Roman" w:hAnsi="Times New Roman"/>
          <w:b/>
          <w:sz w:val="24"/>
          <w:szCs w:val="24"/>
        </w:rPr>
        <w:t xml:space="preserve">Tên chương trình: </w:t>
      </w:r>
      <w:r w:rsidR="00F1262A" w:rsidRPr="00F44A89">
        <w:rPr>
          <w:rFonts w:ascii="Times New Roman" w:eastAsia="Times New Roman" w:hAnsi="Times New Roman"/>
          <w:b/>
          <w:sz w:val="24"/>
          <w:szCs w:val="24"/>
        </w:rPr>
        <w:t>Chăn nuôi – Thú y</w:t>
      </w:r>
      <w:r w:rsidR="006A5CF8" w:rsidRPr="00F44A89">
        <w:rPr>
          <w:rFonts w:ascii="Times New Roman" w:eastAsia="Times New Roman" w:hAnsi="Times New Roman"/>
          <w:b/>
          <w:sz w:val="24"/>
          <w:szCs w:val="24"/>
        </w:rPr>
        <w:t xml:space="preserve"> (</w:t>
      </w:r>
      <w:r w:rsidR="007654D2" w:rsidRPr="00F44A89">
        <w:rPr>
          <w:rStyle w:val="Strong"/>
          <w:rFonts w:ascii="Times New Roman" w:hAnsi="Times New Roman"/>
          <w:spacing w:val="-6"/>
          <w:sz w:val="24"/>
          <w:szCs w:val="24"/>
        </w:rPr>
        <w:t>Animal Production and Health</w:t>
      </w:r>
      <w:r w:rsidR="006A5CF8" w:rsidRPr="00F44A89">
        <w:rPr>
          <w:rFonts w:ascii="Times New Roman" w:eastAsia="Times New Roman" w:hAnsi="Times New Roman"/>
          <w:sz w:val="24"/>
          <w:szCs w:val="24"/>
        </w:rPr>
        <w:t>)</w:t>
      </w:r>
    </w:p>
    <w:p w14:paraId="68F4FDD3" w14:textId="77777777" w:rsidR="00E33BCB" w:rsidRPr="00F44A89" w:rsidRDefault="00AF3AED" w:rsidP="009A4D83">
      <w:pPr>
        <w:spacing w:before="120" w:after="0" w:line="240" w:lineRule="auto"/>
        <w:ind w:firstLine="719"/>
        <w:rPr>
          <w:rFonts w:ascii="Times New Roman" w:eastAsia="Times New Roman" w:hAnsi="Times New Roman"/>
          <w:b/>
          <w:i/>
          <w:sz w:val="24"/>
          <w:szCs w:val="24"/>
        </w:rPr>
      </w:pPr>
      <w:r w:rsidRPr="00F44A89">
        <w:rPr>
          <w:rFonts w:ascii="Times New Roman" w:eastAsia="Times New Roman" w:hAnsi="Times New Roman"/>
          <w:b/>
          <w:sz w:val="24"/>
          <w:szCs w:val="24"/>
        </w:rPr>
        <w:t xml:space="preserve">Trình độ đào tạo: </w:t>
      </w:r>
      <w:r w:rsidR="00286417" w:rsidRPr="00F44A89">
        <w:rPr>
          <w:rFonts w:ascii="Times New Roman" w:eastAsia="Times New Roman" w:hAnsi="Times New Roman"/>
          <w:b/>
          <w:sz w:val="24"/>
          <w:szCs w:val="24"/>
        </w:rPr>
        <w:t>Đ</w:t>
      </w:r>
      <w:r w:rsidRPr="00F44A89">
        <w:rPr>
          <w:rFonts w:ascii="Times New Roman" w:eastAsia="Times New Roman" w:hAnsi="Times New Roman"/>
          <w:b/>
          <w:sz w:val="24"/>
          <w:szCs w:val="24"/>
        </w:rPr>
        <w:t>ại học</w:t>
      </w:r>
    </w:p>
    <w:p w14:paraId="19BA822A" w14:textId="77777777" w:rsidR="00286417" w:rsidRPr="00F44A89" w:rsidRDefault="00E33BCB" w:rsidP="00286417">
      <w:pPr>
        <w:spacing w:before="120" w:after="0" w:line="240" w:lineRule="auto"/>
        <w:ind w:firstLine="719"/>
        <w:rPr>
          <w:rFonts w:ascii="Times New Roman" w:eastAsia="Times New Roman" w:hAnsi="Times New Roman"/>
          <w:b/>
          <w:sz w:val="24"/>
          <w:szCs w:val="24"/>
        </w:rPr>
      </w:pPr>
      <w:r w:rsidRPr="00F44A89">
        <w:rPr>
          <w:rFonts w:ascii="Times New Roman" w:eastAsia="Times New Roman" w:hAnsi="Times New Roman"/>
          <w:b/>
          <w:sz w:val="24"/>
          <w:szCs w:val="24"/>
        </w:rPr>
        <w:t xml:space="preserve">Ngành đào tạo: </w:t>
      </w:r>
      <w:r w:rsidR="00AF3AED" w:rsidRPr="00F44A89">
        <w:rPr>
          <w:rFonts w:ascii="Times New Roman" w:eastAsia="Times New Roman" w:hAnsi="Times New Roman"/>
          <w:b/>
          <w:sz w:val="24"/>
          <w:szCs w:val="24"/>
        </w:rPr>
        <w:t>Chăn nuôi</w:t>
      </w:r>
      <w:r w:rsidR="00286417" w:rsidRPr="00F44A89">
        <w:rPr>
          <w:rFonts w:ascii="Times New Roman" w:eastAsia="Times New Roman" w:hAnsi="Times New Roman"/>
          <w:b/>
          <w:sz w:val="24"/>
          <w:szCs w:val="24"/>
        </w:rPr>
        <w:t xml:space="preserve"> – Thú y (</w:t>
      </w:r>
      <w:r w:rsidR="00286417" w:rsidRPr="00F44A89">
        <w:rPr>
          <w:rStyle w:val="Strong"/>
          <w:rFonts w:ascii="Times New Roman" w:hAnsi="Times New Roman"/>
          <w:spacing w:val="-6"/>
          <w:sz w:val="24"/>
          <w:szCs w:val="24"/>
        </w:rPr>
        <w:t>Animal Production and Health</w:t>
      </w:r>
      <w:r w:rsidR="00286417" w:rsidRPr="00F44A89">
        <w:rPr>
          <w:rFonts w:ascii="Times New Roman" w:eastAsia="Times New Roman" w:hAnsi="Times New Roman"/>
          <w:sz w:val="24"/>
          <w:szCs w:val="24"/>
        </w:rPr>
        <w:t>)</w:t>
      </w:r>
    </w:p>
    <w:p w14:paraId="23203810" w14:textId="77777777" w:rsidR="00E33BCB" w:rsidRPr="00F44A89" w:rsidRDefault="00E33BCB" w:rsidP="009A4D83">
      <w:pPr>
        <w:spacing w:before="120" w:after="0" w:line="240" w:lineRule="auto"/>
        <w:ind w:firstLine="720"/>
        <w:rPr>
          <w:rFonts w:ascii="Times New Roman" w:eastAsia="Times New Roman" w:hAnsi="Times New Roman"/>
          <w:b/>
          <w:sz w:val="24"/>
          <w:szCs w:val="24"/>
        </w:rPr>
      </w:pPr>
      <w:r w:rsidRPr="00F44A89">
        <w:rPr>
          <w:rFonts w:ascii="Times New Roman" w:eastAsia="Times New Roman" w:hAnsi="Times New Roman"/>
          <w:b/>
          <w:sz w:val="24"/>
          <w:szCs w:val="24"/>
        </w:rPr>
        <w:t>Mã ngành:</w:t>
      </w:r>
      <w:r w:rsidR="00EF51EE" w:rsidRPr="00F44A89">
        <w:rPr>
          <w:rFonts w:ascii="Times New Roman" w:eastAsia="Times New Roman" w:hAnsi="Times New Roman"/>
          <w:b/>
          <w:sz w:val="24"/>
          <w:szCs w:val="24"/>
        </w:rPr>
        <w:t xml:space="preserve"> </w:t>
      </w:r>
      <w:r w:rsidR="00160DA2" w:rsidRPr="00F44A89">
        <w:rPr>
          <w:rFonts w:ascii="Times New Roman" w:eastAsia="Times New Roman" w:hAnsi="Times New Roman"/>
          <w:b/>
          <w:sz w:val="24"/>
          <w:szCs w:val="24"/>
        </w:rPr>
        <w:t>762</w:t>
      </w:r>
      <w:r w:rsidR="00163BFA" w:rsidRPr="00F44A89">
        <w:rPr>
          <w:rFonts w:ascii="Times New Roman" w:eastAsia="Times New Roman" w:hAnsi="Times New Roman"/>
          <w:b/>
          <w:sz w:val="24"/>
          <w:szCs w:val="24"/>
        </w:rPr>
        <w:t>01</w:t>
      </w:r>
      <w:r w:rsidR="00160DA2" w:rsidRPr="00F44A89">
        <w:rPr>
          <w:rFonts w:ascii="Times New Roman" w:eastAsia="Times New Roman" w:hAnsi="Times New Roman"/>
          <w:b/>
          <w:sz w:val="24"/>
          <w:szCs w:val="24"/>
        </w:rPr>
        <w:t>06</w:t>
      </w:r>
    </w:p>
    <w:p w14:paraId="26137722" w14:textId="77777777" w:rsidR="00E33BCB" w:rsidRPr="00F44A89" w:rsidRDefault="00E33BCB" w:rsidP="009A4D83">
      <w:pPr>
        <w:tabs>
          <w:tab w:val="left" w:pos="425"/>
        </w:tabs>
        <w:spacing w:before="120" w:after="0" w:line="120" w:lineRule="atLeast"/>
        <w:ind w:firstLine="709"/>
        <w:rPr>
          <w:rFonts w:ascii="Times New Roman" w:eastAsia="MS Mincho" w:hAnsi="Times New Roman"/>
          <w:sz w:val="24"/>
          <w:szCs w:val="24"/>
        </w:rPr>
      </w:pPr>
      <w:r w:rsidRPr="00F44A89">
        <w:rPr>
          <w:rFonts w:ascii="Times New Roman" w:eastAsia="MS Mincho" w:hAnsi="Times New Roman"/>
          <w:b/>
          <w:sz w:val="24"/>
          <w:szCs w:val="24"/>
        </w:rPr>
        <w:t>Loại hình đào tạ</w:t>
      </w:r>
      <w:r w:rsidR="00AF3AED" w:rsidRPr="00F44A89">
        <w:rPr>
          <w:rFonts w:ascii="Times New Roman" w:eastAsia="MS Mincho" w:hAnsi="Times New Roman"/>
          <w:b/>
          <w:sz w:val="24"/>
          <w:szCs w:val="24"/>
        </w:rPr>
        <w:t xml:space="preserve">o : </w:t>
      </w:r>
      <w:r w:rsidRPr="00F44A89">
        <w:rPr>
          <w:rFonts w:ascii="Times New Roman" w:eastAsia="MS Mincho" w:hAnsi="Times New Roman"/>
          <w:b/>
          <w:sz w:val="24"/>
          <w:szCs w:val="24"/>
        </w:rPr>
        <w:t>Chính quy tập trung</w:t>
      </w:r>
    </w:p>
    <w:p w14:paraId="53CE2B77" w14:textId="77777777" w:rsidR="00BD5E5F" w:rsidRPr="00F44A89" w:rsidRDefault="00BD5E5F" w:rsidP="009A4D83">
      <w:pPr>
        <w:tabs>
          <w:tab w:val="left" w:pos="425"/>
        </w:tabs>
        <w:spacing w:before="120" w:after="0" w:line="120" w:lineRule="atLeast"/>
        <w:ind w:firstLine="709"/>
        <w:rPr>
          <w:rFonts w:ascii="Times New Roman" w:eastAsia="MS Mincho" w:hAnsi="Times New Roman"/>
          <w:b/>
          <w:sz w:val="24"/>
          <w:szCs w:val="24"/>
        </w:rPr>
      </w:pPr>
      <w:r w:rsidRPr="00F44A89">
        <w:rPr>
          <w:rFonts w:ascii="Times New Roman" w:eastAsia="MS Mincho" w:hAnsi="Times New Roman"/>
          <w:b/>
          <w:sz w:val="24"/>
          <w:szCs w:val="24"/>
        </w:rPr>
        <w:t>Thời gian đào tạ</w:t>
      </w:r>
      <w:r w:rsidR="00AF3AED" w:rsidRPr="00F44A89">
        <w:rPr>
          <w:rFonts w:ascii="Times New Roman" w:eastAsia="MS Mincho" w:hAnsi="Times New Roman"/>
          <w:b/>
          <w:sz w:val="24"/>
          <w:szCs w:val="24"/>
        </w:rPr>
        <w:t>o: 4 năm</w:t>
      </w:r>
    </w:p>
    <w:p w14:paraId="27666573" w14:textId="77777777" w:rsidR="00BD5E5F" w:rsidRPr="00F44A89" w:rsidRDefault="00BD5E5F" w:rsidP="009A4D83">
      <w:pPr>
        <w:tabs>
          <w:tab w:val="left" w:pos="425"/>
        </w:tabs>
        <w:spacing w:before="120" w:after="0" w:line="120" w:lineRule="atLeast"/>
        <w:ind w:firstLine="709"/>
        <w:rPr>
          <w:rFonts w:ascii="Times New Roman" w:eastAsia="MS Mincho" w:hAnsi="Times New Roman"/>
          <w:b/>
          <w:sz w:val="24"/>
          <w:szCs w:val="24"/>
        </w:rPr>
      </w:pPr>
      <w:r w:rsidRPr="00F44A89">
        <w:rPr>
          <w:rFonts w:ascii="Times New Roman" w:eastAsia="MS Mincho" w:hAnsi="Times New Roman"/>
          <w:b/>
          <w:sz w:val="24"/>
          <w:szCs w:val="24"/>
        </w:rPr>
        <w:t>Tổng số tín chỉ yêu cầ</w:t>
      </w:r>
      <w:r w:rsidR="00286417" w:rsidRPr="00F44A89">
        <w:rPr>
          <w:rFonts w:ascii="Times New Roman" w:eastAsia="MS Mincho" w:hAnsi="Times New Roman"/>
          <w:b/>
          <w:sz w:val="24"/>
          <w:szCs w:val="24"/>
        </w:rPr>
        <w:t>u: 135</w:t>
      </w:r>
      <w:r w:rsidR="00AF3AED" w:rsidRPr="00F44A89">
        <w:rPr>
          <w:rFonts w:ascii="Times New Roman" w:eastAsia="MS Mincho" w:hAnsi="Times New Roman"/>
          <w:b/>
          <w:sz w:val="24"/>
          <w:szCs w:val="24"/>
        </w:rPr>
        <w:t xml:space="preserve"> </w:t>
      </w:r>
      <w:r w:rsidRPr="00F44A89">
        <w:rPr>
          <w:rFonts w:ascii="Times New Roman" w:eastAsia="MS Mincho" w:hAnsi="Times New Roman"/>
          <w:b/>
          <w:sz w:val="24"/>
          <w:szCs w:val="24"/>
        </w:rPr>
        <w:t>tín chỉ</w:t>
      </w:r>
    </w:p>
    <w:p w14:paraId="1E4EB1DD" w14:textId="77777777" w:rsidR="004D1EEC" w:rsidRPr="00F44A89" w:rsidRDefault="00BD5E5F" w:rsidP="004D1EEC">
      <w:pPr>
        <w:tabs>
          <w:tab w:val="left" w:pos="425"/>
        </w:tabs>
        <w:spacing w:before="120" w:after="0" w:line="120" w:lineRule="atLeast"/>
        <w:ind w:firstLine="709"/>
        <w:rPr>
          <w:rFonts w:ascii="Times New Roman" w:eastAsia="MS Mincho" w:hAnsi="Times New Roman"/>
          <w:b/>
          <w:sz w:val="24"/>
          <w:szCs w:val="24"/>
        </w:rPr>
      </w:pPr>
      <w:r w:rsidRPr="00F44A89">
        <w:rPr>
          <w:rFonts w:ascii="Times New Roman" w:eastAsia="MS Mincho" w:hAnsi="Times New Roman"/>
          <w:b/>
          <w:sz w:val="24"/>
          <w:szCs w:val="24"/>
        </w:rPr>
        <w:t>Tên văn bằng:</w:t>
      </w:r>
      <w:r w:rsidR="007654D2" w:rsidRPr="00F44A89">
        <w:rPr>
          <w:rFonts w:ascii="Times New Roman" w:eastAsia="MS Mincho" w:hAnsi="Times New Roman"/>
          <w:b/>
          <w:sz w:val="24"/>
          <w:szCs w:val="24"/>
        </w:rPr>
        <w:t xml:space="preserve"> </w:t>
      </w:r>
      <w:r w:rsidR="00EF51EE" w:rsidRPr="00F44A89">
        <w:rPr>
          <w:rFonts w:ascii="Times New Roman" w:eastAsia="MS Mincho" w:hAnsi="Times New Roman"/>
          <w:b/>
          <w:sz w:val="24"/>
          <w:szCs w:val="24"/>
        </w:rPr>
        <w:t>Kỹ sư Chăn nuôi</w:t>
      </w:r>
      <w:r w:rsidR="007654D2" w:rsidRPr="00F44A89">
        <w:rPr>
          <w:rFonts w:ascii="Times New Roman" w:eastAsia="MS Mincho" w:hAnsi="Times New Roman"/>
          <w:b/>
          <w:sz w:val="24"/>
          <w:szCs w:val="24"/>
        </w:rPr>
        <w:t xml:space="preserve"> – Thú y</w:t>
      </w:r>
    </w:p>
    <w:p w14:paraId="4C0A30E5" w14:textId="77777777" w:rsidR="00BD5E5F" w:rsidRPr="00F44A89" w:rsidRDefault="00BD5E5F" w:rsidP="009A4D83">
      <w:pPr>
        <w:tabs>
          <w:tab w:val="left" w:pos="425"/>
        </w:tabs>
        <w:spacing w:before="120" w:after="0" w:line="120" w:lineRule="atLeast"/>
        <w:ind w:firstLine="709"/>
        <w:rPr>
          <w:rFonts w:ascii="Times New Roman" w:eastAsia="MS Mincho" w:hAnsi="Times New Roman"/>
          <w:b/>
          <w:sz w:val="24"/>
          <w:szCs w:val="24"/>
        </w:rPr>
      </w:pPr>
      <w:r w:rsidRPr="00F44A89">
        <w:rPr>
          <w:rFonts w:ascii="Times New Roman" w:eastAsia="MS Mincho" w:hAnsi="Times New Roman"/>
          <w:b/>
          <w:sz w:val="24"/>
          <w:szCs w:val="24"/>
        </w:rPr>
        <w:t>Nơi cấp bằng: Học viện Nông nghiệp Việt Nam</w:t>
      </w:r>
    </w:p>
    <w:p w14:paraId="3E029137" w14:textId="77777777" w:rsidR="00BD5E5F" w:rsidRPr="00F44A89" w:rsidRDefault="00BD5E5F" w:rsidP="007E4C34">
      <w:pPr>
        <w:tabs>
          <w:tab w:val="left" w:pos="425"/>
        </w:tabs>
        <w:spacing w:before="120" w:after="0" w:line="120" w:lineRule="atLeast"/>
        <w:jc w:val="both"/>
        <w:rPr>
          <w:rFonts w:ascii="Times New Roman" w:eastAsia="MS Mincho" w:hAnsi="Times New Roman"/>
          <w:sz w:val="24"/>
          <w:szCs w:val="24"/>
        </w:rPr>
      </w:pPr>
    </w:p>
    <w:bookmarkEnd w:id="1"/>
    <w:p w14:paraId="0389C486" w14:textId="77777777" w:rsidR="007654D2" w:rsidRPr="00F44A89" w:rsidRDefault="009A4D83" w:rsidP="000819FF">
      <w:pPr>
        <w:tabs>
          <w:tab w:val="left" w:pos="425"/>
        </w:tabs>
        <w:spacing w:after="0" w:line="312" w:lineRule="auto"/>
        <w:ind w:left="840" w:hanging="840"/>
        <w:jc w:val="center"/>
        <w:rPr>
          <w:rFonts w:ascii="Times New Roman" w:eastAsia="MS Mincho" w:hAnsi="Times New Roman"/>
          <w:i/>
          <w:iCs/>
          <w:sz w:val="24"/>
          <w:szCs w:val="24"/>
        </w:rPr>
      </w:pPr>
      <w:r w:rsidRPr="00F44A89">
        <w:rPr>
          <w:rFonts w:ascii="Times New Roman" w:eastAsia="MS Mincho" w:hAnsi="Times New Roman"/>
          <w:bCs/>
          <w:i/>
          <w:sz w:val="24"/>
          <w:szCs w:val="24"/>
        </w:rPr>
        <w:t xml:space="preserve">(Ban hành tại </w:t>
      </w:r>
      <w:r w:rsidR="000C0235" w:rsidRPr="00F44A89">
        <w:rPr>
          <w:rFonts w:ascii="Times New Roman" w:eastAsia="MS Mincho" w:hAnsi="Times New Roman"/>
          <w:bCs/>
          <w:i/>
          <w:sz w:val="24"/>
          <w:szCs w:val="24"/>
        </w:rPr>
        <w:t>q</w:t>
      </w:r>
      <w:r w:rsidRPr="00F44A89">
        <w:rPr>
          <w:rFonts w:ascii="Times New Roman" w:eastAsia="MS Mincho" w:hAnsi="Times New Roman"/>
          <w:bCs/>
          <w:i/>
          <w:sz w:val="24"/>
          <w:szCs w:val="24"/>
        </w:rPr>
        <w:t>uyết định số</w:t>
      </w:r>
      <w:r w:rsidRPr="00F44A89">
        <w:rPr>
          <w:rFonts w:ascii="Times New Roman" w:eastAsia="MS Mincho" w:hAnsi="Times New Roman"/>
          <w:i/>
          <w:iCs/>
          <w:sz w:val="24"/>
          <w:szCs w:val="24"/>
        </w:rPr>
        <w:t xml:space="preserve"> </w:t>
      </w:r>
      <w:r w:rsidR="007654D2" w:rsidRPr="00F44A89">
        <w:rPr>
          <w:rFonts w:ascii="Times New Roman" w:eastAsia="MS Mincho" w:hAnsi="Times New Roman"/>
          <w:i/>
          <w:iCs/>
          <w:sz w:val="24"/>
          <w:szCs w:val="24"/>
        </w:rPr>
        <w:t xml:space="preserve"> </w:t>
      </w:r>
      <w:r w:rsidR="00160DA2" w:rsidRPr="00F44A89">
        <w:rPr>
          <w:rFonts w:ascii="Times New Roman" w:eastAsia="MS Mincho" w:hAnsi="Times New Roman"/>
          <w:i/>
          <w:iCs/>
          <w:sz w:val="24"/>
          <w:szCs w:val="24"/>
        </w:rPr>
        <w:t xml:space="preserve">   </w:t>
      </w:r>
      <w:r w:rsidR="004D1EEC" w:rsidRPr="00F44A89">
        <w:rPr>
          <w:rFonts w:ascii="Times New Roman" w:eastAsia="MS Mincho" w:hAnsi="Times New Roman"/>
          <w:i/>
          <w:iCs/>
          <w:sz w:val="24"/>
          <w:szCs w:val="24"/>
        </w:rPr>
        <w:t xml:space="preserve"> </w:t>
      </w:r>
      <w:r w:rsidR="00927E5B" w:rsidRPr="00F44A89">
        <w:rPr>
          <w:rFonts w:ascii="Times New Roman" w:eastAsia="MS Mincho" w:hAnsi="Times New Roman"/>
          <w:i/>
          <w:iCs/>
          <w:sz w:val="24"/>
          <w:szCs w:val="24"/>
        </w:rPr>
        <w:t xml:space="preserve">    </w:t>
      </w:r>
      <w:r w:rsidR="007654D2" w:rsidRPr="00F44A89">
        <w:rPr>
          <w:rFonts w:ascii="Times New Roman" w:eastAsia="MS Mincho" w:hAnsi="Times New Roman"/>
          <w:i/>
          <w:iCs/>
          <w:sz w:val="24"/>
          <w:szCs w:val="24"/>
        </w:rPr>
        <w:t xml:space="preserve"> QĐ/HVN</w:t>
      </w:r>
      <w:r w:rsidRPr="00F44A89">
        <w:rPr>
          <w:rFonts w:ascii="Times New Roman" w:eastAsia="MS Mincho" w:hAnsi="Times New Roman"/>
          <w:i/>
          <w:iCs/>
          <w:sz w:val="24"/>
          <w:szCs w:val="24"/>
        </w:rPr>
        <w:t xml:space="preserve"> ngày  </w:t>
      </w:r>
      <w:r w:rsidR="00160DA2" w:rsidRPr="00F44A89">
        <w:rPr>
          <w:rFonts w:ascii="Times New Roman" w:eastAsia="MS Mincho" w:hAnsi="Times New Roman"/>
          <w:i/>
          <w:iCs/>
          <w:sz w:val="24"/>
          <w:szCs w:val="24"/>
        </w:rPr>
        <w:t xml:space="preserve">    </w:t>
      </w:r>
      <w:r w:rsidR="004D1EEC" w:rsidRPr="00F44A89">
        <w:rPr>
          <w:rFonts w:ascii="Times New Roman" w:eastAsia="MS Mincho" w:hAnsi="Times New Roman"/>
          <w:i/>
          <w:iCs/>
          <w:sz w:val="24"/>
          <w:szCs w:val="24"/>
        </w:rPr>
        <w:t xml:space="preserve">  </w:t>
      </w:r>
      <w:r w:rsidRPr="00F44A89">
        <w:rPr>
          <w:rFonts w:ascii="Times New Roman" w:eastAsia="MS Mincho" w:hAnsi="Times New Roman"/>
          <w:i/>
          <w:iCs/>
          <w:sz w:val="24"/>
          <w:szCs w:val="24"/>
        </w:rPr>
        <w:t xml:space="preserve">tháng  </w:t>
      </w:r>
      <w:r w:rsidR="00160DA2" w:rsidRPr="00F44A89">
        <w:rPr>
          <w:rFonts w:ascii="Times New Roman" w:eastAsia="MS Mincho" w:hAnsi="Times New Roman"/>
          <w:i/>
          <w:iCs/>
          <w:sz w:val="24"/>
          <w:szCs w:val="24"/>
        </w:rPr>
        <w:t xml:space="preserve">  </w:t>
      </w:r>
      <w:r w:rsidR="004D1EEC" w:rsidRPr="00F44A89">
        <w:rPr>
          <w:rFonts w:ascii="Times New Roman" w:eastAsia="MS Mincho" w:hAnsi="Times New Roman"/>
          <w:i/>
          <w:iCs/>
          <w:sz w:val="24"/>
          <w:szCs w:val="24"/>
        </w:rPr>
        <w:t xml:space="preserve"> </w:t>
      </w:r>
      <w:r w:rsidRPr="00F44A89">
        <w:rPr>
          <w:rFonts w:ascii="Times New Roman" w:eastAsia="MS Mincho" w:hAnsi="Times New Roman"/>
          <w:i/>
          <w:iCs/>
          <w:sz w:val="24"/>
          <w:szCs w:val="24"/>
        </w:rPr>
        <w:t>năm 201</w:t>
      </w:r>
      <w:r w:rsidR="007654D2" w:rsidRPr="00F44A89">
        <w:rPr>
          <w:rFonts w:ascii="Times New Roman" w:eastAsia="MS Mincho" w:hAnsi="Times New Roman"/>
          <w:i/>
          <w:iCs/>
          <w:sz w:val="24"/>
          <w:szCs w:val="24"/>
        </w:rPr>
        <w:t>8</w:t>
      </w:r>
      <w:r w:rsidRPr="00F44A89">
        <w:rPr>
          <w:rFonts w:ascii="Times New Roman" w:eastAsia="MS Mincho" w:hAnsi="Times New Roman"/>
          <w:i/>
          <w:iCs/>
          <w:sz w:val="24"/>
          <w:szCs w:val="24"/>
        </w:rPr>
        <w:t xml:space="preserve"> </w:t>
      </w:r>
    </w:p>
    <w:p w14:paraId="5744FE7A" w14:textId="77777777" w:rsidR="009A4D83" w:rsidRPr="00F44A89" w:rsidRDefault="009A4D83" w:rsidP="000819FF">
      <w:pPr>
        <w:tabs>
          <w:tab w:val="left" w:pos="425"/>
        </w:tabs>
        <w:spacing w:after="0" w:line="312" w:lineRule="auto"/>
        <w:ind w:left="840" w:hanging="840"/>
        <w:jc w:val="center"/>
        <w:rPr>
          <w:rFonts w:ascii="Times New Roman" w:eastAsia="MS Mincho" w:hAnsi="Times New Roman"/>
          <w:i/>
          <w:iCs/>
          <w:sz w:val="24"/>
          <w:szCs w:val="24"/>
          <w:lang w:val="es-ES"/>
        </w:rPr>
      </w:pPr>
      <w:r w:rsidRPr="00F44A89">
        <w:rPr>
          <w:rFonts w:ascii="Times New Roman" w:eastAsia="MS Mincho" w:hAnsi="Times New Roman"/>
          <w:i/>
          <w:iCs/>
          <w:sz w:val="24"/>
          <w:szCs w:val="24"/>
        </w:rPr>
        <w:t>của Giám đốc Học viện Nông nghiệp Việt Nam)</w:t>
      </w:r>
    </w:p>
    <w:p w14:paraId="0CE37833" w14:textId="77777777" w:rsidR="00E33BCB" w:rsidRPr="00F44A89" w:rsidRDefault="00E33BCB" w:rsidP="007E4C34">
      <w:pPr>
        <w:spacing w:before="120" w:after="0" w:line="240" w:lineRule="auto"/>
        <w:jc w:val="both"/>
        <w:rPr>
          <w:rFonts w:ascii="Times New Roman" w:eastAsia="Times New Roman" w:hAnsi="Times New Roman"/>
          <w:i/>
          <w:sz w:val="24"/>
          <w:szCs w:val="24"/>
          <w:lang w:val="es-ES"/>
        </w:rPr>
      </w:pPr>
    </w:p>
    <w:p w14:paraId="0D86E2E5" w14:textId="77777777" w:rsidR="00E33BCB" w:rsidRPr="00F44A89" w:rsidRDefault="00E33BCB" w:rsidP="007E4C34">
      <w:pPr>
        <w:tabs>
          <w:tab w:val="left" w:pos="0"/>
          <w:tab w:val="center" w:pos="4320"/>
          <w:tab w:val="right" w:pos="8640"/>
        </w:tabs>
        <w:spacing w:before="120" w:after="0" w:line="240" w:lineRule="auto"/>
        <w:jc w:val="both"/>
        <w:rPr>
          <w:rFonts w:ascii="Times New Roman" w:eastAsia="Times New Roman" w:hAnsi="Times New Roman"/>
          <w:b/>
          <w:bCs/>
          <w:sz w:val="24"/>
          <w:szCs w:val="24"/>
          <w:lang w:val="es-ES"/>
        </w:rPr>
      </w:pPr>
      <w:r w:rsidRPr="00F44A89">
        <w:rPr>
          <w:rFonts w:ascii="Times New Roman" w:eastAsia="Times New Roman" w:hAnsi="Times New Roman"/>
          <w:b/>
          <w:bCs/>
          <w:sz w:val="24"/>
          <w:szCs w:val="24"/>
          <w:lang w:val="es-ES"/>
        </w:rPr>
        <w:t>1. M</w:t>
      </w:r>
      <w:r w:rsidR="00927E5B" w:rsidRPr="00F44A89">
        <w:rPr>
          <w:rFonts w:ascii="Times New Roman" w:eastAsia="Times New Roman" w:hAnsi="Times New Roman"/>
          <w:b/>
          <w:bCs/>
          <w:sz w:val="24"/>
          <w:szCs w:val="24"/>
          <w:lang w:val="es-ES"/>
        </w:rPr>
        <w:t>ục tiêu đào tạo và chuẩn đầu ra</w:t>
      </w:r>
    </w:p>
    <w:p w14:paraId="0ABB1EAC" w14:textId="77777777" w:rsidR="00856378" w:rsidRPr="00F44A89" w:rsidRDefault="00856378" w:rsidP="007E4C34">
      <w:pPr>
        <w:spacing w:before="120"/>
        <w:jc w:val="both"/>
        <w:rPr>
          <w:rFonts w:ascii="Times New Roman" w:hAnsi="Times New Roman"/>
          <w:b/>
          <w:i/>
          <w:sz w:val="24"/>
          <w:szCs w:val="24"/>
          <w:lang w:val="vi-VN"/>
        </w:rPr>
      </w:pPr>
      <w:r w:rsidRPr="00F44A89">
        <w:rPr>
          <w:rFonts w:ascii="Times New Roman" w:hAnsi="Times New Roman"/>
          <w:b/>
          <w:i/>
          <w:sz w:val="24"/>
          <w:szCs w:val="24"/>
          <w:lang w:val="es-ES"/>
        </w:rPr>
        <w:t>1.1 Mục tiêu chương trình</w:t>
      </w:r>
    </w:p>
    <w:p w14:paraId="479457CB" w14:textId="77777777" w:rsidR="00EB5534" w:rsidRPr="00F44A89" w:rsidRDefault="00EB5534" w:rsidP="00EB5534">
      <w:pPr>
        <w:pStyle w:val="3"/>
        <w:spacing w:after="0"/>
        <w:ind w:left="0" w:firstLine="720"/>
        <w:jc w:val="both"/>
        <w:rPr>
          <w:b w:val="0"/>
          <w:i w:val="0"/>
          <w:lang w:val="vi-VN"/>
        </w:rPr>
      </w:pPr>
      <w:r w:rsidRPr="00F44A89">
        <w:rPr>
          <w:lang w:val="vi-VN"/>
        </w:rPr>
        <w:t>Mục tiêu chung</w:t>
      </w:r>
      <w:r w:rsidRPr="00F44A89">
        <w:rPr>
          <w:lang w:val="nl-NL"/>
        </w:rPr>
        <w:t xml:space="preserve">: </w:t>
      </w:r>
      <w:r w:rsidRPr="00F44A89">
        <w:rPr>
          <w:b w:val="0"/>
          <w:i w:val="0"/>
          <w:lang w:val="vi-VN"/>
        </w:rPr>
        <w:t>Đào tạo kỹ sư Chăn nuôi – Thú y có phẩm chất chính trị vững vàng; có kiến thức thực tế vững chắc, kiến thức lý thuyết toàn diện, kiến thức chuyên sâu về chăn nuôi và thú y, có động cơ học tập suốt đời đáp ứng yêu cầu nghiên cứu, chuyển giao công nghệ, quản lý và kinh doanh một cách có đạo đức và trách nhiệm xã hội.</w:t>
      </w:r>
    </w:p>
    <w:p w14:paraId="20F8E023" w14:textId="77777777" w:rsidR="00856378" w:rsidRPr="00F44A89" w:rsidRDefault="00856378" w:rsidP="004D1EEC">
      <w:pPr>
        <w:spacing w:before="120" w:after="120" w:line="312" w:lineRule="auto"/>
        <w:jc w:val="both"/>
        <w:rPr>
          <w:rFonts w:ascii="Times New Roman" w:hAnsi="Times New Roman"/>
          <w:b/>
          <w:i/>
          <w:sz w:val="24"/>
          <w:szCs w:val="24"/>
          <w:lang w:val="vi-VN"/>
        </w:rPr>
      </w:pPr>
      <w:r w:rsidRPr="00F44A89">
        <w:rPr>
          <w:rFonts w:ascii="Times New Roman" w:hAnsi="Times New Roman"/>
          <w:b/>
          <w:i/>
          <w:sz w:val="24"/>
          <w:szCs w:val="24"/>
          <w:lang w:val="vi-VN"/>
        </w:rPr>
        <w:t>Chương trình có những mục tiêu cụ thể như sau:</w:t>
      </w:r>
    </w:p>
    <w:p w14:paraId="06BB6CF2" w14:textId="77777777" w:rsidR="00EB5534" w:rsidRPr="00F44A89" w:rsidRDefault="00EB5534" w:rsidP="00EB5534">
      <w:pPr>
        <w:pStyle w:val="3"/>
        <w:spacing w:after="0"/>
        <w:ind w:left="0" w:firstLine="720"/>
        <w:jc w:val="both"/>
        <w:rPr>
          <w:b w:val="0"/>
          <w:i w:val="0"/>
          <w:lang w:val="vi-VN"/>
        </w:rPr>
      </w:pPr>
      <w:r w:rsidRPr="00F44A89">
        <w:rPr>
          <w:b w:val="0"/>
          <w:i w:val="0"/>
          <w:lang w:val="vi-VN"/>
        </w:rPr>
        <w:t>Người học sau khi tốt nghiệp ngành Chăn nuôi-Thú y:</w:t>
      </w:r>
    </w:p>
    <w:p w14:paraId="5F4F254D" w14:textId="77777777" w:rsidR="00EB5534" w:rsidRPr="00F44A89" w:rsidRDefault="00EB5534" w:rsidP="00EB5534">
      <w:pPr>
        <w:pStyle w:val="3"/>
        <w:spacing w:after="0"/>
        <w:ind w:left="0" w:firstLine="720"/>
        <w:jc w:val="both"/>
        <w:rPr>
          <w:b w:val="0"/>
          <w:i w:val="0"/>
          <w:lang w:val="vi-VN"/>
        </w:rPr>
      </w:pPr>
      <w:r w:rsidRPr="00F44A89">
        <w:rPr>
          <w:i w:val="0"/>
          <w:lang w:val="vi-VN"/>
        </w:rPr>
        <w:t>MT1:</w:t>
      </w:r>
      <w:r w:rsidRPr="00F44A89">
        <w:rPr>
          <w:b w:val="0"/>
          <w:i w:val="0"/>
          <w:lang w:val="vi-VN"/>
        </w:rPr>
        <w:t xml:space="preserve"> Thành công trong vai trò chuyên gia kỹ thuật, nghiên cứu phát triển và chuyển giao  công nghệ tiên tiến trong lĩnh vực chăn nuôi và thú y;</w:t>
      </w:r>
    </w:p>
    <w:p w14:paraId="7A56ED4F" w14:textId="77777777" w:rsidR="00EB5534" w:rsidRPr="00F44A89" w:rsidRDefault="00EB5534" w:rsidP="00EB5534">
      <w:pPr>
        <w:pStyle w:val="3"/>
        <w:spacing w:after="0"/>
        <w:ind w:left="0" w:firstLine="720"/>
        <w:jc w:val="both"/>
        <w:rPr>
          <w:b w:val="0"/>
          <w:i w:val="0"/>
          <w:lang w:val="vi-VN"/>
        </w:rPr>
      </w:pPr>
      <w:r w:rsidRPr="00F44A89">
        <w:rPr>
          <w:i w:val="0"/>
          <w:lang w:val="vi-VN"/>
        </w:rPr>
        <w:t>MT2:</w:t>
      </w:r>
      <w:r w:rsidRPr="00F44A89">
        <w:rPr>
          <w:b w:val="0"/>
          <w:i w:val="0"/>
          <w:lang w:val="vi-VN"/>
        </w:rPr>
        <w:t xml:space="preserve"> Là nhà kinh doanh, quản lý tại các cơ quan công lập, tổ chức, doanh nghiệp trong nước và quốc tế, có đạo đức và tính chuyên nghiệp cao;</w:t>
      </w:r>
    </w:p>
    <w:p w14:paraId="73DAF6F1" w14:textId="77777777" w:rsidR="00EB5534" w:rsidRPr="00F44A89" w:rsidRDefault="00EB5534" w:rsidP="00EB5534">
      <w:pPr>
        <w:pStyle w:val="3"/>
        <w:spacing w:after="0"/>
        <w:ind w:left="0" w:firstLine="720"/>
        <w:jc w:val="both"/>
        <w:rPr>
          <w:b w:val="0"/>
          <w:i w:val="0"/>
          <w:lang w:val="vi-VN"/>
        </w:rPr>
      </w:pPr>
      <w:r w:rsidRPr="00F44A89">
        <w:rPr>
          <w:i w:val="0"/>
          <w:lang w:val="vi-VN"/>
        </w:rPr>
        <w:t>MT3:</w:t>
      </w:r>
      <w:r w:rsidRPr="00F44A89">
        <w:rPr>
          <w:b w:val="0"/>
          <w:i w:val="0"/>
          <w:lang w:val="vi-VN"/>
        </w:rPr>
        <w:t xml:space="preserve"> Luôn thúc đẩy bởi động cơ học tập suốt đời, trách nhiệm bảo vệ sức khỏe con người, nâng cao năng suất, chất lượng của vật nuôi góp phần vào sự phát triển chăn nuôi bền vững.</w:t>
      </w:r>
    </w:p>
    <w:p w14:paraId="32407682" w14:textId="77777777" w:rsidR="00856378" w:rsidRPr="00F44A89" w:rsidRDefault="00856378" w:rsidP="007E4C34">
      <w:pPr>
        <w:spacing w:before="120"/>
        <w:jc w:val="both"/>
        <w:rPr>
          <w:rFonts w:ascii="Times New Roman" w:hAnsi="Times New Roman"/>
          <w:b/>
          <w:i/>
          <w:sz w:val="24"/>
          <w:szCs w:val="24"/>
          <w:lang w:val="vi-VN"/>
        </w:rPr>
      </w:pPr>
      <w:r w:rsidRPr="00F44A89">
        <w:rPr>
          <w:rFonts w:ascii="Times New Roman" w:hAnsi="Times New Roman"/>
          <w:b/>
          <w:i/>
          <w:sz w:val="24"/>
          <w:szCs w:val="24"/>
          <w:lang w:val="vi-VN"/>
        </w:rPr>
        <w:lastRenderedPageBreak/>
        <w:t>1.2 Chuẩn đầu ra</w:t>
      </w:r>
    </w:p>
    <w:p w14:paraId="6E0F35E9" w14:textId="77777777" w:rsidR="00EB5534" w:rsidRPr="00F44A89" w:rsidRDefault="00EB5534" w:rsidP="00EB5534">
      <w:pPr>
        <w:pStyle w:val="Nen0"/>
        <w:spacing w:before="120"/>
        <w:rPr>
          <w:rFonts w:ascii="Times New Roman" w:hAnsi="Times New Roman"/>
          <w:sz w:val="24"/>
          <w:lang w:val="vi-VN"/>
        </w:rPr>
      </w:pPr>
      <w:r w:rsidRPr="00F44A89">
        <w:rPr>
          <w:rFonts w:ascii="Times New Roman" w:hAnsi="Times New Roman"/>
          <w:sz w:val="24"/>
          <w:lang w:val="vi-VN"/>
        </w:rPr>
        <w:t>Hoàn thành chương trình đào tạo, người học có kiến thức, kỹ năng, năng lực tự chủ và trách nhiệm sau:</w:t>
      </w:r>
    </w:p>
    <w:tbl>
      <w:tblPr>
        <w:tblStyle w:val="TableGrid"/>
        <w:tblW w:w="9633" w:type="dxa"/>
        <w:tblLook w:val="04A0" w:firstRow="1" w:lastRow="0" w:firstColumn="1" w:lastColumn="0" w:noHBand="0" w:noVBand="1"/>
      </w:tblPr>
      <w:tblGrid>
        <w:gridCol w:w="2515"/>
        <w:gridCol w:w="7118"/>
      </w:tblGrid>
      <w:tr w:rsidR="009C7D66" w:rsidRPr="00F44A89" w14:paraId="3CB56AA3" w14:textId="77777777" w:rsidTr="007E4F28">
        <w:trPr>
          <w:trHeight w:val="969"/>
        </w:trPr>
        <w:tc>
          <w:tcPr>
            <w:tcW w:w="2515" w:type="dxa"/>
            <w:vAlign w:val="center"/>
          </w:tcPr>
          <w:p w14:paraId="58941FEF" w14:textId="77777777" w:rsidR="009C7D66" w:rsidRPr="00F44A89" w:rsidRDefault="009C7D66" w:rsidP="007E4F28">
            <w:pPr>
              <w:spacing w:before="120" w:after="0" w:line="264" w:lineRule="auto"/>
              <w:rPr>
                <w:rFonts w:ascii="Times New Roman" w:eastAsia="MS Mincho" w:hAnsi="Times New Roman"/>
                <w:b/>
                <w:sz w:val="24"/>
                <w:szCs w:val="24"/>
              </w:rPr>
            </w:pPr>
            <w:r w:rsidRPr="00F44A89">
              <w:rPr>
                <w:rFonts w:ascii="Times New Roman" w:eastAsia="MS Mincho" w:hAnsi="Times New Roman"/>
                <w:b/>
                <w:sz w:val="24"/>
                <w:szCs w:val="24"/>
              </w:rPr>
              <w:t>Nội dung</w:t>
            </w:r>
          </w:p>
        </w:tc>
        <w:tc>
          <w:tcPr>
            <w:tcW w:w="7118" w:type="dxa"/>
            <w:vAlign w:val="center"/>
          </w:tcPr>
          <w:p w14:paraId="4599EA11" w14:textId="77777777" w:rsidR="009C7D66" w:rsidRPr="00F44A89" w:rsidRDefault="009C7D66" w:rsidP="007E4F28">
            <w:pPr>
              <w:spacing w:before="120" w:after="0" w:line="264" w:lineRule="auto"/>
              <w:rPr>
                <w:rFonts w:ascii="Times New Roman" w:eastAsia="MS Mincho" w:hAnsi="Times New Roman"/>
                <w:b/>
                <w:sz w:val="24"/>
                <w:szCs w:val="24"/>
              </w:rPr>
            </w:pPr>
            <w:r w:rsidRPr="00F44A89">
              <w:rPr>
                <w:rFonts w:ascii="Times New Roman" w:eastAsia="MS Mincho" w:hAnsi="Times New Roman"/>
                <w:b/>
                <w:sz w:val="24"/>
                <w:szCs w:val="24"/>
              </w:rPr>
              <w:t>Các chuẩn đầu ra của chương trình đào tạo</w:t>
            </w:r>
          </w:p>
        </w:tc>
      </w:tr>
      <w:tr w:rsidR="009C7D66" w:rsidRPr="00F44A89" w14:paraId="1DB65AC7" w14:textId="77777777" w:rsidTr="007E4F28">
        <w:trPr>
          <w:trHeight w:val="617"/>
        </w:trPr>
        <w:tc>
          <w:tcPr>
            <w:tcW w:w="2515" w:type="dxa"/>
          </w:tcPr>
          <w:p w14:paraId="16C8CE9A"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hAnsi="Times New Roman"/>
                <w:sz w:val="24"/>
              </w:rPr>
              <w:t>Kiến thức chung</w:t>
            </w:r>
          </w:p>
        </w:tc>
        <w:tc>
          <w:tcPr>
            <w:tcW w:w="7118" w:type="dxa"/>
          </w:tcPr>
          <w:p w14:paraId="30AAA630"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eastAsia="Times New Roman" w:hAnsi="Times New Roman"/>
                <w:sz w:val="24"/>
              </w:rPr>
              <w:t>CĐR1: Áp dụng các kiến thức khoa học tự nhiên, xã hội và sự hiểu biết về các vấn đề đương đại vào lĩnh vực Chăn nuôi và Thú y;</w:t>
            </w:r>
          </w:p>
        </w:tc>
      </w:tr>
      <w:tr w:rsidR="009C7D66" w:rsidRPr="00F44A89" w14:paraId="0BF7B61F" w14:textId="77777777" w:rsidTr="007E4F28">
        <w:trPr>
          <w:trHeight w:val="617"/>
        </w:trPr>
        <w:tc>
          <w:tcPr>
            <w:tcW w:w="2515" w:type="dxa"/>
            <w:vMerge w:val="restart"/>
          </w:tcPr>
          <w:p w14:paraId="77C547E0"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hAnsi="Times New Roman"/>
                <w:sz w:val="24"/>
              </w:rPr>
              <w:t>Kiến thức chuyên môn</w:t>
            </w:r>
          </w:p>
        </w:tc>
        <w:tc>
          <w:tcPr>
            <w:tcW w:w="7118" w:type="dxa"/>
            <w:vAlign w:val="center"/>
          </w:tcPr>
          <w:p w14:paraId="6663566E" w14:textId="77777777" w:rsidR="009C7D66" w:rsidRPr="00F44A89" w:rsidRDefault="009C7D66" w:rsidP="007E4F28">
            <w:pPr>
              <w:spacing w:before="120" w:after="0" w:line="264" w:lineRule="auto"/>
              <w:jc w:val="both"/>
              <w:rPr>
                <w:rFonts w:ascii="Times New Roman" w:eastAsia="Times New Roman" w:hAnsi="Times New Roman"/>
                <w:sz w:val="24"/>
                <w:szCs w:val="24"/>
              </w:rPr>
            </w:pPr>
            <w:r w:rsidRPr="00F44A89">
              <w:rPr>
                <w:rFonts w:ascii="Times New Roman" w:eastAsia="Times New Roman" w:hAnsi="Times New Roman"/>
                <w:sz w:val="24"/>
                <w:szCs w:val="24"/>
              </w:rPr>
              <w:t>CĐR2: Phân tích các yếu tố tác động đến nuôi dưỡng, phòng và điều trị bệnh cho vật nuôi</w:t>
            </w:r>
          </w:p>
        </w:tc>
      </w:tr>
      <w:tr w:rsidR="009C7D66" w:rsidRPr="00F44A89" w14:paraId="51F9C378" w14:textId="77777777" w:rsidTr="007E4F28">
        <w:trPr>
          <w:trHeight w:val="595"/>
        </w:trPr>
        <w:tc>
          <w:tcPr>
            <w:tcW w:w="2515" w:type="dxa"/>
            <w:vMerge/>
          </w:tcPr>
          <w:p w14:paraId="391275EA" w14:textId="77777777" w:rsidR="009C7D66" w:rsidRPr="00F44A89" w:rsidRDefault="009C7D66" w:rsidP="007E4F28">
            <w:pPr>
              <w:pStyle w:val="Nen0"/>
              <w:spacing w:before="120"/>
              <w:ind w:firstLine="0"/>
              <w:rPr>
                <w:rFonts w:ascii="Times New Roman" w:hAnsi="Times New Roman"/>
                <w:sz w:val="24"/>
              </w:rPr>
            </w:pPr>
          </w:p>
        </w:tc>
        <w:tc>
          <w:tcPr>
            <w:tcW w:w="7118" w:type="dxa"/>
            <w:vAlign w:val="center"/>
          </w:tcPr>
          <w:p w14:paraId="144263C2" w14:textId="77777777" w:rsidR="009C7D66" w:rsidRPr="00F44A89" w:rsidRDefault="009C7D66" w:rsidP="007E4F28">
            <w:pPr>
              <w:spacing w:before="120" w:after="0" w:line="264" w:lineRule="auto"/>
              <w:jc w:val="both"/>
              <w:rPr>
                <w:rFonts w:ascii="Times New Roman" w:eastAsia="MS Mincho" w:hAnsi="Times New Roman"/>
                <w:sz w:val="24"/>
                <w:szCs w:val="24"/>
              </w:rPr>
            </w:pPr>
            <w:r w:rsidRPr="00F44A89">
              <w:rPr>
                <w:rFonts w:ascii="Times New Roman" w:eastAsia="Times New Roman" w:hAnsi="Times New Roman"/>
                <w:sz w:val="24"/>
                <w:szCs w:val="24"/>
              </w:rPr>
              <w:t>CĐR3: Đánh giá hiệu quả chăn nuôi, phòng và điều trị bệnh cho vật nuôi;</w:t>
            </w:r>
          </w:p>
        </w:tc>
      </w:tr>
      <w:tr w:rsidR="009C7D66" w:rsidRPr="00F44A89" w14:paraId="57B7CE01" w14:textId="77777777" w:rsidTr="007E4F28">
        <w:trPr>
          <w:trHeight w:val="617"/>
        </w:trPr>
        <w:tc>
          <w:tcPr>
            <w:tcW w:w="2515" w:type="dxa"/>
            <w:vMerge/>
          </w:tcPr>
          <w:p w14:paraId="75CCC30F" w14:textId="77777777" w:rsidR="009C7D66" w:rsidRPr="00F44A89" w:rsidRDefault="009C7D66" w:rsidP="007E4F28">
            <w:pPr>
              <w:pStyle w:val="Nen0"/>
              <w:spacing w:before="120"/>
              <w:ind w:firstLine="0"/>
              <w:rPr>
                <w:rFonts w:ascii="Times New Roman" w:hAnsi="Times New Roman"/>
                <w:sz w:val="24"/>
              </w:rPr>
            </w:pPr>
          </w:p>
        </w:tc>
        <w:tc>
          <w:tcPr>
            <w:tcW w:w="7118" w:type="dxa"/>
            <w:vAlign w:val="center"/>
          </w:tcPr>
          <w:p w14:paraId="4B6408F0" w14:textId="77777777" w:rsidR="009C7D66" w:rsidRPr="00F44A89" w:rsidRDefault="009C7D66" w:rsidP="007E4F28">
            <w:pPr>
              <w:spacing w:before="120" w:after="0" w:line="264" w:lineRule="auto"/>
              <w:jc w:val="both"/>
              <w:rPr>
                <w:rFonts w:ascii="Times New Roman" w:eastAsia="Times New Roman" w:hAnsi="Times New Roman"/>
                <w:sz w:val="24"/>
                <w:szCs w:val="24"/>
              </w:rPr>
            </w:pPr>
            <w:r w:rsidRPr="00F44A89">
              <w:rPr>
                <w:rFonts w:ascii="Times New Roman" w:eastAsia="Times New Roman" w:hAnsi="Times New Roman"/>
                <w:sz w:val="24"/>
                <w:szCs w:val="24"/>
              </w:rPr>
              <w:t>CĐR4: Thiết kế các chương trình sản xuất chăn nuôi, phòng và điều trị bệnh cho vật nuôi đảm bảo lợi ích kinh tế, môi trường và phúc lợi động vật;</w:t>
            </w:r>
          </w:p>
        </w:tc>
      </w:tr>
      <w:tr w:rsidR="009C7D66" w:rsidRPr="00F44A89" w14:paraId="058E0984" w14:textId="77777777" w:rsidTr="007E4F28">
        <w:trPr>
          <w:trHeight w:val="595"/>
        </w:trPr>
        <w:tc>
          <w:tcPr>
            <w:tcW w:w="2515" w:type="dxa"/>
            <w:vMerge w:val="restart"/>
          </w:tcPr>
          <w:p w14:paraId="4166EF01"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hAnsi="Times New Roman"/>
                <w:sz w:val="24"/>
              </w:rPr>
              <w:t>Kỹ năng chung</w:t>
            </w:r>
          </w:p>
        </w:tc>
        <w:tc>
          <w:tcPr>
            <w:tcW w:w="7118" w:type="dxa"/>
          </w:tcPr>
          <w:p w14:paraId="24EBCFC2"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eastAsia="Times New Roman" w:hAnsi="Times New Roman"/>
                <w:sz w:val="24"/>
              </w:rPr>
              <w:t>CĐR5: Vận dụng kỹ năng tư duy sáng tạo và kỹ năng phản biện trong nghiên cứu khoa học, phát triển công nghệ và quản lý sản xuất ngành chăn nuôi hiệu quả;</w:t>
            </w:r>
          </w:p>
        </w:tc>
      </w:tr>
      <w:tr w:rsidR="009C7D66" w:rsidRPr="00F44A89" w14:paraId="566EF52D" w14:textId="77777777" w:rsidTr="007E4F28">
        <w:trPr>
          <w:trHeight w:val="617"/>
        </w:trPr>
        <w:tc>
          <w:tcPr>
            <w:tcW w:w="2515" w:type="dxa"/>
            <w:vMerge/>
          </w:tcPr>
          <w:p w14:paraId="350FBDBC" w14:textId="77777777" w:rsidR="009C7D66" w:rsidRPr="00F44A89" w:rsidRDefault="009C7D66" w:rsidP="007E4F28">
            <w:pPr>
              <w:pStyle w:val="Nen0"/>
              <w:spacing w:before="120"/>
              <w:ind w:firstLine="0"/>
              <w:rPr>
                <w:rFonts w:ascii="Times New Roman" w:hAnsi="Times New Roman"/>
                <w:sz w:val="24"/>
              </w:rPr>
            </w:pPr>
          </w:p>
        </w:tc>
        <w:tc>
          <w:tcPr>
            <w:tcW w:w="7118" w:type="dxa"/>
          </w:tcPr>
          <w:p w14:paraId="37EE924A"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eastAsia="Times New Roman" w:hAnsi="Times New Roman"/>
                <w:sz w:val="24"/>
              </w:rPr>
              <w:t>CĐR6: Phối hợp làm việc nhóm trong hoạt động chuyên môn đạt mục tiêu đề ra ở vị trí là thành viên hay nhà quản lý;</w:t>
            </w:r>
          </w:p>
        </w:tc>
      </w:tr>
      <w:tr w:rsidR="009C7D66" w:rsidRPr="00F44A89" w14:paraId="18A47A49" w14:textId="77777777" w:rsidTr="007E4F28">
        <w:trPr>
          <w:trHeight w:val="595"/>
        </w:trPr>
        <w:tc>
          <w:tcPr>
            <w:tcW w:w="2515" w:type="dxa"/>
            <w:vMerge/>
          </w:tcPr>
          <w:p w14:paraId="79C0A672" w14:textId="77777777" w:rsidR="009C7D66" w:rsidRPr="00F44A89" w:rsidRDefault="009C7D66" w:rsidP="007E4F28">
            <w:pPr>
              <w:pStyle w:val="Nen0"/>
              <w:spacing w:before="120"/>
              <w:ind w:firstLine="0"/>
              <w:rPr>
                <w:rFonts w:ascii="Times New Roman" w:hAnsi="Times New Roman"/>
                <w:sz w:val="24"/>
              </w:rPr>
            </w:pPr>
          </w:p>
        </w:tc>
        <w:tc>
          <w:tcPr>
            <w:tcW w:w="7118" w:type="dxa"/>
          </w:tcPr>
          <w:p w14:paraId="6EBE6137"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eastAsia="Times New Roman" w:hAnsi="Times New Roman"/>
                <w:sz w:val="24"/>
              </w:rPr>
              <w:t>CĐR7: Giao tiếp hiệu quả bằng đa phương tiện, thích nghi với môi trường đa văn hóa, đọc hiểu tài liệu tiếng Anh chuyên ngành Chăn nuôi, Thú y;</w:t>
            </w:r>
          </w:p>
        </w:tc>
      </w:tr>
      <w:tr w:rsidR="009C7D66" w:rsidRPr="00F44A89" w14:paraId="54100320" w14:textId="77777777" w:rsidTr="007E4F28">
        <w:trPr>
          <w:trHeight w:val="595"/>
        </w:trPr>
        <w:tc>
          <w:tcPr>
            <w:tcW w:w="2515" w:type="dxa"/>
            <w:vMerge w:val="restart"/>
          </w:tcPr>
          <w:p w14:paraId="78F40D5F" w14:textId="77777777" w:rsidR="009C7D66" w:rsidRPr="00F44A89" w:rsidRDefault="009C7D66" w:rsidP="007E4F28">
            <w:pPr>
              <w:pStyle w:val="Nen0"/>
              <w:spacing w:before="120"/>
              <w:ind w:firstLine="0"/>
              <w:rPr>
                <w:rFonts w:ascii="Times New Roman" w:hAnsi="Times New Roman"/>
                <w:sz w:val="24"/>
              </w:rPr>
            </w:pPr>
            <w:r w:rsidRPr="00F44A89">
              <w:rPr>
                <w:rFonts w:ascii="Times New Roman" w:hAnsi="Times New Roman"/>
                <w:sz w:val="24"/>
              </w:rPr>
              <w:t>Kỹ năng chuyên môn</w:t>
            </w:r>
          </w:p>
        </w:tc>
        <w:tc>
          <w:tcPr>
            <w:tcW w:w="7118" w:type="dxa"/>
          </w:tcPr>
          <w:p w14:paraId="45B1E0F5" w14:textId="77777777" w:rsidR="009C7D66" w:rsidRPr="00F44A89" w:rsidRDefault="009C7D66" w:rsidP="007E4F28">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CĐR8: Vận dụng các kỹ năng khảo sát, thu thập và xử lý thông tin phục vụ NCKH và nhu cầu của thực tiễn nghề nghiệp một cách hiệu quả;</w:t>
            </w:r>
          </w:p>
        </w:tc>
      </w:tr>
      <w:tr w:rsidR="009C7D66" w:rsidRPr="00F44A89" w14:paraId="356A214B" w14:textId="77777777" w:rsidTr="007E4F28">
        <w:trPr>
          <w:trHeight w:val="595"/>
        </w:trPr>
        <w:tc>
          <w:tcPr>
            <w:tcW w:w="2515" w:type="dxa"/>
            <w:vMerge/>
          </w:tcPr>
          <w:p w14:paraId="0554C097" w14:textId="77777777" w:rsidR="009C7D66" w:rsidRPr="00F44A89" w:rsidRDefault="009C7D66" w:rsidP="007E4F28">
            <w:pPr>
              <w:pStyle w:val="Nen0"/>
              <w:spacing w:before="120"/>
              <w:ind w:firstLine="0"/>
              <w:rPr>
                <w:rFonts w:ascii="Times New Roman" w:hAnsi="Times New Roman"/>
                <w:sz w:val="24"/>
              </w:rPr>
            </w:pPr>
          </w:p>
        </w:tc>
        <w:tc>
          <w:tcPr>
            <w:tcW w:w="7118" w:type="dxa"/>
          </w:tcPr>
          <w:p w14:paraId="1F6D0BCB" w14:textId="77777777" w:rsidR="009C7D66" w:rsidRPr="00F44A89" w:rsidRDefault="009C7D66" w:rsidP="007E4F28">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CĐR9: Tư vấn về kỹ thuật và công nghệ trong phát triển chăn nuôi bền vững;</w:t>
            </w:r>
          </w:p>
        </w:tc>
      </w:tr>
      <w:tr w:rsidR="009C7D66" w:rsidRPr="00F44A89" w14:paraId="65103306" w14:textId="77777777" w:rsidTr="007E4F28">
        <w:trPr>
          <w:trHeight w:val="595"/>
        </w:trPr>
        <w:tc>
          <w:tcPr>
            <w:tcW w:w="2515" w:type="dxa"/>
            <w:vMerge/>
          </w:tcPr>
          <w:p w14:paraId="438C1D14" w14:textId="77777777" w:rsidR="009C7D66" w:rsidRPr="00F44A89" w:rsidRDefault="009C7D66" w:rsidP="007E4F28">
            <w:pPr>
              <w:pStyle w:val="Nen0"/>
              <w:spacing w:before="120"/>
              <w:ind w:firstLine="0"/>
              <w:rPr>
                <w:rFonts w:ascii="Times New Roman" w:hAnsi="Times New Roman"/>
                <w:sz w:val="24"/>
              </w:rPr>
            </w:pPr>
          </w:p>
        </w:tc>
        <w:tc>
          <w:tcPr>
            <w:tcW w:w="7118" w:type="dxa"/>
          </w:tcPr>
          <w:p w14:paraId="71445224" w14:textId="77777777" w:rsidR="009C7D66" w:rsidRPr="00F44A89" w:rsidRDefault="009C7D66" w:rsidP="007E4F28">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CĐR10: Sử dụng công nghệ thông tin và các trang thiết bị hiện đại của ngành Chăn nuôi, Thú y phục vụ sản xuất, kinh doanh đạt mục tiêu đề ra;</w:t>
            </w:r>
          </w:p>
        </w:tc>
      </w:tr>
      <w:tr w:rsidR="009C7D66" w:rsidRPr="00F44A89" w14:paraId="5FF47C09" w14:textId="77777777" w:rsidTr="007E4F28">
        <w:trPr>
          <w:trHeight w:val="595"/>
        </w:trPr>
        <w:tc>
          <w:tcPr>
            <w:tcW w:w="2515" w:type="dxa"/>
            <w:vMerge/>
          </w:tcPr>
          <w:p w14:paraId="39826870" w14:textId="77777777" w:rsidR="009C7D66" w:rsidRPr="00F44A89" w:rsidRDefault="009C7D66" w:rsidP="007E4F28">
            <w:pPr>
              <w:pStyle w:val="Nen0"/>
              <w:spacing w:before="120"/>
              <w:ind w:firstLine="0"/>
              <w:rPr>
                <w:rFonts w:ascii="Times New Roman" w:hAnsi="Times New Roman"/>
                <w:sz w:val="24"/>
              </w:rPr>
            </w:pPr>
          </w:p>
        </w:tc>
        <w:tc>
          <w:tcPr>
            <w:tcW w:w="7118" w:type="dxa"/>
          </w:tcPr>
          <w:p w14:paraId="5AED62CF" w14:textId="77777777" w:rsidR="009C7D66" w:rsidRPr="00F44A89" w:rsidRDefault="009C7D66" w:rsidP="007E4F28">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CĐR11: Thực hiện thành thạo các quy trình kỹ thuật chăm sóc, nuôi dưỡng, phòng và điều trị bệnh cho vật nuôi;</w:t>
            </w:r>
          </w:p>
        </w:tc>
      </w:tr>
      <w:tr w:rsidR="009C7D66" w:rsidRPr="00F44A89" w14:paraId="73ADF0E7" w14:textId="77777777" w:rsidTr="007E4F28">
        <w:trPr>
          <w:trHeight w:val="595"/>
        </w:trPr>
        <w:tc>
          <w:tcPr>
            <w:tcW w:w="2515" w:type="dxa"/>
            <w:vMerge w:val="restart"/>
          </w:tcPr>
          <w:p w14:paraId="41474122" w14:textId="77777777" w:rsidR="009C7D66" w:rsidRPr="00F44A89" w:rsidRDefault="009C7D66" w:rsidP="007E4F28">
            <w:pPr>
              <w:pStyle w:val="Nen0"/>
              <w:spacing w:before="120"/>
              <w:ind w:firstLine="0"/>
              <w:rPr>
                <w:rFonts w:ascii="Times New Roman" w:hAnsi="Times New Roman"/>
                <w:sz w:val="24"/>
                <w:lang w:val="vi-VN"/>
              </w:rPr>
            </w:pPr>
            <w:r w:rsidRPr="00F44A89">
              <w:rPr>
                <w:rFonts w:ascii="Times New Roman" w:hAnsi="Times New Roman"/>
                <w:sz w:val="24"/>
                <w:lang w:val="vi-VN"/>
              </w:rPr>
              <w:t>Năng lực tự chủ và trách nhiệm</w:t>
            </w:r>
          </w:p>
        </w:tc>
        <w:tc>
          <w:tcPr>
            <w:tcW w:w="7118" w:type="dxa"/>
          </w:tcPr>
          <w:p w14:paraId="659A835A" w14:textId="77777777" w:rsidR="009C7D66" w:rsidRPr="00F44A89" w:rsidRDefault="009C7D66" w:rsidP="007E4F28">
            <w:pPr>
              <w:pStyle w:val="Nen0"/>
              <w:spacing w:before="120"/>
              <w:ind w:firstLine="0"/>
              <w:rPr>
                <w:rFonts w:ascii="Times New Roman" w:eastAsia="Times New Roman" w:hAnsi="Times New Roman"/>
                <w:sz w:val="24"/>
                <w:lang w:val="vi-VN"/>
              </w:rPr>
            </w:pPr>
            <w:r w:rsidRPr="00F44A89">
              <w:rPr>
                <w:rFonts w:ascii="Times New Roman" w:eastAsia="Times New Roman" w:hAnsi="Times New Roman"/>
                <w:sz w:val="24"/>
                <w:lang w:val="vi-VN"/>
              </w:rPr>
              <w:t>CĐR12: Tuân thủ pháp luật, quy định nội bộ và chuẩn mực đạo đức nghề nghiệp;</w:t>
            </w:r>
          </w:p>
        </w:tc>
      </w:tr>
      <w:tr w:rsidR="009C7D66" w:rsidRPr="00F44A89" w14:paraId="427DE059" w14:textId="77777777" w:rsidTr="007E4F28">
        <w:trPr>
          <w:trHeight w:val="595"/>
        </w:trPr>
        <w:tc>
          <w:tcPr>
            <w:tcW w:w="2515" w:type="dxa"/>
            <w:vMerge/>
          </w:tcPr>
          <w:p w14:paraId="72FFCC9E" w14:textId="77777777" w:rsidR="009C7D66" w:rsidRPr="00F44A89" w:rsidRDefault="009C7D66" w:rsidP="007E4F28">
            <w:pPr>
              <w:pStyle w:val="Nen0"/>
              <w:spacing w:before="120"/>
              <w:ind w:firstLine="0"/>
              <w:rPr>
                <w:rFonts w:ascii="Times New Roman" w:hAnsi="Times New Roman"/>
                <w:sz w:val="24"/>
                <w:lang w:val="vi-VN"/>
              </w:rPr>
            </w:pPr>
          </w:p>
        </w:tc>
        <w:tc>
          <w:tcPr>
            <w:tcW w:w="7118" w:type="dxa"/>
          </w:tcPr>
          <w:p w14:paraId="5A59CF98" w14:textId="77777777" w:rsidR="009C7D66" w:rsidRPr="00F44A89" w:rsidRDefault="009C7D66" w:rsidP="007E4F28">
            <w:pPr>
              <w:pStyle w:val="Nen0"/>
              <w:spacing w:before="120"/>
              <w:ind w:firstLine="0"/>
              <w:rPr>
                <w:rFonts w:ascii="Times New Roman" w:eastAsia="Times New Roman" w:hAnsi="Times New Roman"/>
                <w:sz w:val="24"/>
                <w:lang w:val="vi-VN"/>
              </w:rPr>
            </w:pPr>
            <w:r w:rsidRPr="00F44A89">
              <w:rPr>
                <w:rFonts w:ascii="Times New Roman" w:eastAsia="Times New Roman" w:hAnsi="Times New Roman"/>
                <w:sz w:val="24"/>
                <w:lang w:val="vi-VN"/>
              </w:rPr>
              <w:t>CĐR13: Thể hiện trách nhiệm bảo vệ môi trường, sức khỏe cộng đồng và tôn trọng phúc lợi động vật;</w:t>
            </w:r>
          </w:p>
        </w:tc>
      </w:tr>
      <w:tr w:rsidR="009C7D66" w:rsidRPr="00F44A89" w14:paraId="098E793A" w14:textId="77777777" w:rsidTr="007E4F28">
        <w:trPr>
          <w:trHeight w:val="595"/>
        </w:trPr>
        <w:tc>
          <w:tcPr>
            <w:tcW w:w="2515" w:type="dxa"/>
            <w:vMerge/>
          </w:tcPr>
          <w:p w14:paraId="72147FE9" w14:textId="77777777" w:rsidR="009C7D66" w:rsidRPr="00F44A89" w:rsidRDefault="009C7D66" w:rsidP="007E4F28">
            <w:pPr>
              <w:pStyle w:val="Nen0"/>
              <w:spacing w:before="120"/>
              <w:ind w:firstLine="0"/>
              <w:rPr>
                <w:rFonts w:ascii="Times New Roman" w:hAnsi="Times New Roman"/>
                <w:sz w:val="24"/>
                <w:lang w:val="vi-VN"/>
              </w:rPr>
            </w:pPr>
          </w:p>
        </w:tc>
        <w:tc>
          <w:tcPr>
            <w:tcW w:w="7118" w:type="dxa"/>
          </w:tcPr>
          <w:p w14:paraId="177BF5B9" w14:textId="77777777" w:rsidR="009C7D66" w:rsidRPr="00F44A89" w:rsidRDefault="009C7D66" w:rsidP="007E4F28">
            <w:pPr>
              <w:pStyle w:val="Nen0"/>
              <w:spacing w:before="120"/>
              <w:ind w:firstLine="0"/>
              <w:rPr>
                <w:rFonts w:ascii="Times New Roman" w:eastAsia="Times New Roman" w:hAnsi="Times New Roman"/>
                <w:sz w:val="24"/>
                <w:lang w:val="vi-VN"/>
              </w:rPr>
            </w:pPr>
            <w:r w:rsidRPr="00F44A89">
              <w:rPr>
                <w:rFonts w:ascii="Times New Roman" w:eastAsia="Times New Roman" w:hAnsi="Times New Roman"/>
                <w:sz w:val="24"/>
                <w:lang w:val="vi-VN"/>
              </w:rPr>
              <w:t>CĐR14: Thể hiện tinh thần khởi nghiệp và học tập suốt đời</w:t>
            </w:r>
          </w:p>
        </w:tc>
      </w:tr>
    </w:tbl>
    <w:p w14:paraId="39CD5055" w14:textId="77777777" w:rsidR="009C7D66" w:rsidRPr="00F44A89" w:rsidRDefault="009C7D66" w:rsidP="0028037F">
      <w:pPr>
        <w:pStyle w:val="Nen0"/>
        <w:spacing w:before="120"/>
        <w:ind w:firstLine="0"/>
        <w:rPr>
          <w:rFonts w:ascii="Times New Roman" w:hAnsi="Times New Roman"/>
          <w:sz w:val="24"/>
          <w:lang w:val="vi-VN"/>
        </w:rPr>
      </w:pPr>
    </w:p>
    <w:p w14:paraId="148F9171" w14:textId="77777777" w:rsidR="00BD5E5F" w:rsidRPr="00F44A89" w:rsidRDefault="00445AEF" w:rsidP="009A4D83">
      <w:pPr>
        <w:tabs>
          <w:tab w:val="left" w:pos="425"/>
        </w:tabs>
        <w:spacing w:after="120" w:line="240" w:lineRule="auto"/>
        <w:jc w:val="both"/>
        <w:rPr>
          <w:rFonts w:ascii="Times New Roman" w:eastAsia="MS Mincho" w:hAnsi="Times New Roman"/>
          <w:b/>
          <w:bCs/>
          <w:sz w:val="24"/>
          <w:szCs w:val="24"/>
          <w:lang w:val="es-ES"/>
        </w:rPr>
      </w:pPr>
      <w:r w:rsidRPr="00F44A89">
        <w:rPr>
          <w:rFonts w:ascii="Times New Roman" w:eastAsia="MS Mincho" w:hAnsi="Times New Roman"/>
          <w:b/>
          <w:bCs/>
          <w:sz w:val="24"/>
          <w:szCs w:val="24"/>
          <w:lang w:val="es-ES"/>
        </w:rPr>
        <w:t>1.3</w:t>
      </w:r>
      <w:r w:rsidR="00BD5E5F" w:rsidRPr="00F44A89">
        <w:rPr>
          <w:rFonts w:ascii="Times New Roman" w:eastAsia="MS Mincho" w:hAnsi="Times New Roman"/>
          <w:b/>
          <w:bCs/>
          <w:sz w:val="24"/>
          <w:szCs w:val="24"/>
          <w:lang w:val="es-ES"/>
        </w:rPr>
        <w:t>. Định hướng/Cơ hội nghề nghiệp</w:t>
      </w:r>
    </w:p>
    <w:p w14:paraId="62CB573E" w14:textId="77777777" w:rsidR="00445AEF" w:rsidRPr="00F44A89" w:rsidRDefault="00445AEF" w:rsidP="00445AEF">
      <w:pPr>
        <w:spacing w:before="120" w:line="276" w:lineRule="auto"/>
        <w:ind w:firstLine="720"/>
        <w:rPr>
          <w:rFonts w:ascii="Times New Roman" w:hAnsi="Times New Roman"/>
          <w:sz w:val="24"/>
          <w:szCs w:val="24"/>
          <w:lang w:val="es-ES"/>
        </w:rPr>
      </w:pPr>
      <w:r w:rsidRPr="00F44A89">
        <w:rPr>
          <w:rFonts w:ascii="Times New Roman" w:hAnsi="Times New Roman"/>
          <w:sz w:val="24"/>
          <w:szCs w:val="24"/>
          <w:lang w:val="vi-VN"/>
        </w:rPr>
        <w:t xml:space="preserve">Người học sau khi tốt nghiệp </w:t>
      </w:r>
      <w:r w:rsidRPr="00F44A89">
        <w:rPr>
          <w:rFonts w:ascii="Times New Roman" w:hAnsi="Times New Roman"/>
          <w:sz w:val="24"/>
          <w:szCs w:val="24"/>
          <w:lang w:val="es-ES"/>
        </w:rPr>
        <w:t>ngành Chăn</w:t>
      </w:r>
      <w:r w:rsidRPr="00F44A89">
        <w:rPr>
          <w:rFonts w:ascii="Times New Roman" w:hAnsi="Times New Roman"/>
          <w:sz w:val="24"/>
          <w:szCs w:val="24"/>
          <w:lang w:val="vi-VN"/>
        </w:rPr>
        <w:t xml:space="preserve"> nuôi</w:t>
      </w:r>
      <w:r w:rsidRPr="00F44A89">
        <w:rPr>
          <w:rFonts w:ascii="Times New Roman" w:hAnsi="Times New Roman"/>
          <w:sz w:val="24"/>
          <w:szCs w:val="24"/>
          <w:lang w:val="es-ES"/>
        </w:rPr>
        <w:t xml:space="preserve"> – Thú y</w:t>
      </w:r>
      <w:r w:rsidRPr="00F44A89">
        <w:rPr>
          <w:rFonts w:ascii="Times New Roman" w:hAnsi="Times New Roman"/>
          <w:sz w:val="24"/>
          <w:szCs w:val="24"/>
          <w:lang w:val="vi-VN"/>
        </w:rPr>
        <w:t xml:space="preserve"> có thể </w:t>
      </w:r>
      <w:r w:rsidRPr="00F44A89">
        <w:rPr>
          <w:rFonts w:ascii="Times New Roman" w:hAnsi="Times New Roman"/>
          <w:sz w:val="24"/>
          <w:szCs w:val="24"/>
          <w:lang w:val="es-ES"/>
        </w:rPr>
        <w:t>công tác trong các vị trí, lĩnh vực và đơn vị công tác sau:</w:t>
      </w:r>
    </w:p>
    <w:p w14:paraId="2DDED265" w14:textId="77777777" w:rsidR="00445AEF" w:rsidRPr="00F44A89" w:rsidRDefault="00445AEF" w:rsidP="00445AEF">
      <w:pPr>
        <w:pStyle w:val="ListParagraph"/>
        <w:spacing w:before="120" w:line="276" w:lineRule="auto"/>
        <w:ind w:left="0"/>
        <w:contextualSpacing w:val="0"/>
        <w:rPr>
          <w:rFonts w:ascii="Times New Roman" w:hAnsi="Times New Roman"/>
          <w:b/>
          <w:sz w:val="24"/>
          <w:szCs w:val="24"/>
          <w:lang w:val="es-ES"/>
        </w:rPr>
      </w:pPr>
      <w:r w:rsidRPr="00F44A89">
        <w:rPr>
          <w:rFonts w:ascii="Times New Roman" w:hAnsi="Times New Roman"/>
          <w:b/>
          <w:sz w:val="24"/>
          <w:szCs w:val="24"/>
          <w:lang w:val="es-ES"/>
        </w:rPr>
        <w:t>1.3.1. Vị trí công tác</w:t>
      </w:r>
    </w:p>
    <w:p w14:paraId="583A439B" w14:textId="77777777" w:rsidR="00CD6DB9" w:rsidRPr="00F44A89" w:rsidRDefault="00CD6DB9" w:rsidP="00CD6DB9">
      <w:pPr>
        <w:spacing w:before="120" w:after="0" w:line="264" w:lineRule="auto"/>
        <w:ind w:firstLine="720"/>
        <w:rPr>
          <w:rFonts w:ascii="Times New Roman" w:hAnsi="Times New Roman"/>
          <w:sz w:val="24"/>
          <w:szCs w:val="24"/>
          <w:lang w:val="vi-VN"/>
        </w:rPr>
      </w:pPr>
      <w:r w:rsidRPr="00F44A89">
        <w:rPr>
          <w:rFonts w:ascii="Times New Roman" w:hAnsi="Times New Roman"/>
          <w:sz w:val="24"/>
          <w:szCs w:val="24"/>
          <w:lang w:val="es-ES"/>
        </w:rPr>
        <w:t xml:space="preserve">- </w:t>
      </w:r>
      <w:r w:rsidRPr="00F44A89">
        <w:rPr>
          <w:rFonts w:ascii="Times New Roman" w:hAnsi="Times New Roman"/>
          <w:sz w:val="24"/>
          <w:szCs w:val="24"/>
          <w:lang w:val="vi-VN"/>
        </w:rPr>
        <w:t>Cán bộ kỹ thuật tại các cơ sở chăn nuôi;</w:t>
      </w:r>
    </w:p>
    <w:p w14:paraId="4E40861F" w14:textId="77777777" w:rsidR="00CD6DB9" w:rsidRPr="00F44A89" w:rsidRDefault="00CD6DB9" w:rsidP="00CD6DB9">
      <w:pPr>
        <w:spacing w:before="12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Nhân viên kinh doanh trong lĩnh vực chăn nuôi và thú y;</w:t>
      </w:r>
    </w:p>
    <w:p w14:paraId="1C6633EC" w14:textId="77777777" w:rsidR="00CD6DB9" w:rsidRPr="00F44A89" w:rsidRDefault="00CD6DB9" w:rsidP="00CD6DB9">
      <w:pPr>
        <w:spacing w:before="8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Cán bộ quản lý, kiểm dịch trong lĩnh vực chăn nuôi và thú y;</w:t>
      </w:r>
    </w:p>
    <w:p w14:paraId="17E2A45A" w14:textId="77777777" w:rsidR="00CD6DB9" w:rsidRPr="00F44A89" w:rsidRDefault="00CD6DB9" w:rsidP="00CD6DB9">
      <w:pPr>
        <w:spacing w:before="8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Hành nghề thú y (phòng mạch, điều trị tự do);</w:t>
      </w:r>
    </w:p>
    <w:p w14:paraId="6CC7CC56" w14:textId="77777777" w:rsidR="00CD6DB9" w:rsidRPr="00F44A89" w:rsidRDefault="00CD6DB9" w:rsidP="00CD6DB9">
      <w:pPr>
        <w:spacing w:before="8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xml:space="preserve">- Giảng viên; </w:t>
      </w:r>
    </w:p>
    <w:p w14:paraId="47F6EF8F" w14:textId="77777777" w:rsidR="00CD6DB9" w:rsidRPr="00F44A89" w:rsidRDefault="00CD6DB9" w:rsidP="00CD6DB9">
      <w:pPr>
        <w:spacing w:before="8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Cán bộ nghiên cứu;</w:t>
      </w:r>
    </w:p>
    <w:p w14:paraId="67512593" w14:textId="77777777" w:rsidR="00CD6DB9" w:rsidRPr="00F44A89" w:rsidRDefault="00CD6DB9" w:rsidP="00CD6DB9">
      <w:pPr>
        <w:spacing w:before="80" w:after="0" w:line="264" w:lineRule="auto"/>
        <w:ind w:firstLine="720"/>
        <w:rPr>
          <w:rFonts w:ascii="Times New Roman" w:hAnsi="Times New Roman"/>
          <w:sz w:val="24"/>
          <w:szCs w:val="24"/>
          <w:lang w:val="vi-VN"/>
        </w:rPr>
      </w:pPr>
      <w:r w:rsidRPr="00F44A89">
        <w:rPr>
          <w:rFonts w:ascii="Times New Roman" w:hAnsi="Times New Roman"/>
          <w:sz w:val="24"/>
          <w:szCs w:val="24"/>
          <w:lang w:val="vi-VN"/>
        </w:rPr>
        <w:t>- Tự kinh doanh, khởi nghiệp.</w:t>
      </w:r>
    </w:p>
    <w:p w14:paraId="2F1B766F" w14:textId="77777777" w:rsidR="00445AEF" w:rsidRPr="00F44A89" w:rsidRDefault="00445AEF" w:rsidP="00445AEF">
      <w:pPr>
        <w:pStyle w:val="ListParagraph"/>
        <w:spacing w:before="120" w:line="276" w:lineRule="auto"/>
        <w:ind w:left="0"/>
        <w:contextualSpacing w:val="0"/>
        <w:rPr>
          <w:rFonts w:ascii="Times New Roman" w:hAnsi="Times New Roman"/>
          <w:b/>
          <w:sz w:val="24"/>
          <w:szCs w:val="24"/>
          <w:lang w:val="vi-VN"/>
        </w:rPr>
      </w:pPr>
      <w:r w:rsidRPr="00F44A89">
        <w:rPr>
          <w:rFonts w:ascii="Times New Roman" w:hAnsi="Times New Roman"/>
          <w:b/>
          <w:sz w:val="24"/>
          <w:szCs w:val="24"/>
          <w:lang w:val="vi-VN"/>
        </w:rPr>
        <w:t>1.3.2. Lĩnh vực và đơn vị công tác</w:t>
      </w:r>
    </w:p>
    <w:p w14:paraId="4B9B47BB" w14:textId="77777777" w:rsidR="00CD6DB9" w:rsidRPr="00F44A8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F44A89">
        <w:rPr>
          <w:rFonts w:ascii="Times New Roman" w:hAnsi="Times New Roman"/>
          <w:sz w:val="24"/>
          <w:szCs w:val="24"/>
          <w:lang w:val="vi-VN"/>
        </w:rPr>
        <w:t>Doanh nghiệp nhà nước, nước ngoài, liên doanh, tư nhân hoạt động trong lĩnh vực chăn nuôi, thú y;</w:t>
      </w:r>
    </w:p>
    <w:p w14:paraId="1F1BAEBF" w14:textId="77777777" w:rsidR="00CD6DB9" w:rsidRPr="00F44A8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F44A89">
        <w:rPr>
          <w:rFonts w:ascii="Times New Roman" w:hAnsi="Times New Roman"/>
          <w:sz w:val="24"/>
          <w:szCs w:val="24"/>
          <w:lang w:val="vi-VN"/>
        </w:rPr>
        <w:t xml:space="preserve">Các đơn vị hành chính sự nghiệp (Bộ Nông nghiệp và PTNT, Sở Nông nghiệp và PTNT, Phòng Nông nghiệp, Trung tâm Khuyến nông tại các tỉnh, huyện và các bộ, sở, ban ngành liên quan); </w:t>
      </w:r>
    </w:p>
    <w:p w14:paraId="040B98C0" w14:textId="77777777" w:rsidR="00CD6DB9" w:rsidRPr="00F44A8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F44A89">
        <w:rPr>
          <w:rFonts w:ascii="Times New Roman" w:hAnsi="Times New Roman"/>
          <w:sz w:val="24"/>
          <w:szCs w:val="24"/>
          <w:lang w:val="vi-VN"/>
        </w:rPr>
        <w:t>Tổ chức xã hội và tổ chức phi chính phủ, tổ chức quốc tế có liên quan đến chăn nuôi, thú y và phát triển nông thôn;</w:t>
      </w:r>
    </w:p>
    <w:p w14:paraId="4BEFBC8A" w14:textId="77777777" w:rsidR="00CD6DB9" w:rsidRPr="00F44A89" w:rsidRDefault="00CD6DB9" w:rsidP="00CD6DB9">
      <w:pPr>
        <w:pStyle w:val="nen"/>
        <w:numPr>
          <w:ilvl w:val="0"/>
          <w:numId w:val="16"/>
        </w:numPr>
        <w:spacing w:before="120" w:beforeAutospacing="0" w:after="0" w:afterAutospacing="0" w:line="264" w:lineRule="auto"/>
        <w:jc w:val="both"/>
        <w:rPr>
          <w:lang w:val="vi-VN"/>
        </w:rPr>
      </w:pPr>
      <w:r w:rsidRPr="00F44A89">
        <w:rPr>
          <w:lang w:val="vi-VN"/>
        </w:rPr>
        <w:t>Các cơ sở khác có hoạt động liên quan đến chăn nuôi và thú y</w:t>
      </w:r>
    </w:p>
    <w:p w14:paraId="4720DC37" w14:textId="77777777" w:rsidR="00CD6DB9" w:rsidRPr="00F44A89" w:rsidRDefault="00CD6DB9" w:rsidP="00CD6DB9">
      <w:pPr>
        <w:pStyle w:val="nen"/>
        <w:numPr>
          <w:ilvl w:val="0"/>
          <w:numId w:val="16"/>
        </w:numPr>
        <w:spacing w:before="120" w:beforeAutospacing="0" w:after="0" w:afterAutospacing="0" w:line="264" w:lineRule="auto"/>
        <w:jc w:val="both"/>
        <w:rPr>
          <w:lang w:val="vi-VN"/>
        </w:rPr>
      </w:pPr>
      <w:r w:rsidRPr="00F44A89">
        <w:rPr>
          <w:lang w:val="vi-VN"/>
        </w:rPr>
        <w:t>Trường đại học, cao đẳng khối Nông - Lâm - Ngư;</w:t>
      </w:r>
    </w:p>
    <w:p w14:paraId="52ACFAE7" w14:textId="77777777" w:rsidR="00CD6DB9" w:rsidRPr="00F44A89" w:rsidRDefault="00CD6DB9" w:rsidP="00CD6DB9">
      <w:pPr>
        <w:pStyle w:val="ListParagraph"/>
        <w:numPr>
          <w:ilvl w:val="0"/>
          <w:numId w:val="16"/>
        </w:numPr>
        <w:spacing w:before="120" w:after="0" w:line="264" w:lineRule="auto"/>
        <w:contextualSpacing w:val="0"/>
        <w:rPr>
          <w:rFonts w:ascii="Times New Roman" w:hAnsi="Times New Roman"/>
          <w:sz w:val="24"/>
          <w:szCs w:val="24"/>
          <w:lang w:val="vi-VN"/>
        </w:rPr>
      </w:pPr>
      <w:r w:rsidRPr="00F44A89">
        <w:rPr>
          <w:rFonts w:ascii="Times New Roman" w:hAnsi="Times New Roman"/>
          <w:sz w:val="24"/>
          <w:szCs w:val="24"/>
          <w:lang w:val="vi-VN"/>
        </w:rPr>
        <w:t>Viện, trung tâm nghiên cứu về chăn nuôi và thú y.</w:t>
      </w:r>
    </w:p>
    <w:p w14:paraId="5122505A" w14:textId="77777777" w:rsidR="00445AEF" w:rsidRPr="00F44A89" w:rsidRDefault="00445AEF" w:rsidP="00445AEF">
      <w:pPr>
        <w:pStyle w:val="Nen0"/>
        <w:spacing w:before="120" w:line="276" w:lineRule="auto"/>
        <w:ind w:firstLine="0"/>
        <w:rPr>
          <w:rFonts w:ascii="Times New Roman" w:eastAsia="Times New Roman" w:hAnsi="Times New Roman"/>
          <w:b/>
          <w:bCs/>
          <w:color w:val="000000"/>
          <w:sz w:val="24"/>
          <w:lang w:val="vi-VN"/>
        </w:rPr>
      </w:pPr>
      <w:r w:rsidRPr="00F44A89">
        <w:rPr>
          <w:rFonts w:ascii="Times New Roman" w:eastAsia="Times New Roman" w:hAnsi="Times New Roman"/>
          <w:b/>
          <w:bCs/>
          <w:color w:val="000000"/>
          <w:sz w:val="24"/>
          <w:lang w:val="vi-VN"/>
        </w:rPr>
        <w:t>1.4</w:t>
      </w:r>
      <w:r w:rsidR="00570153" w:rsidRPr="00F44A89">
        <w:rPr>
          <w:rFonts w:ascii="Times New Roman" w:eastAsia="Times New Roman" w:hAnsi="Times New Roman"/>
          <w:b/>
          <w:bCs/>
          <w:color w:val="000000"/>
          <w:sz w:val="24"/>
          <w:lang w:val="vi-VN"/>
        </w:rPr>
        <w:t>.</w:t>
      </w:r>
      <w:r w:rsidRPr="00F44A89">
        <w:rPr>
          <w:rFonts w:ascii="Times New Roman" w:eastAsia="Times New Roman" w:hAnsi="Times New Roman"/>
          <w:b/>
          <w:bCs/>
          <w:color w:val="000000"/>
          <w:sz w:val="24"/>
          <w:lang w:val="vi-VN"/>
        </w:rPr>
        <w:t xml:space="preserve"> Định hướng học tập nâng cao trình độ sau khi tốt nghiệp </w:t>
      </w:r>
    </w:p>
    <w:p w14:paraId="2C715DC5" w14:textId="77777777" w:rsidR="006D73D2" w:rsidRPr="00F44A89" w:rsidRDefault="006D73D2" w:rsidP="006D73D2">
      <w:pPr>
        <w:pStyle w:val="Nen0"/>
        <w:spacing w:before="120"/>
        <w:ind w:firstLine="720"/>
        <w:rPr>
          <w:rFonts w:ascii="Times New Roman" w:eastAsia="Times New Roman" w:hAnsi="Times New Roman"/>
          <w:bCs/>
          <w:sz w:val="24"/>
          <w:lang w:val="vi-VN"/>
        </w:rPr>
      </w:pPr>
      <w:r w:rsidRPr="00F44A89">
        <w:rPr>
          <w:rFonts w:ascii="Times New Roman" w:eastAsia="Times New Roman" w:hAnsi="Times New Roman"/>
          <w:bCs/>
          <w:sz w:val="24"/>
          <w:lang w:val="vi-VN"/>
        </w:rPr>
        <w:t>Người học sau khi tốt nghiệp ngành Chăn nuôi - Thú y có thể:</w:t>
      </w:r>
    </w:p>
    <w:p w14:paraId="14271693" w14:textId="77777777" w:rsidR="006D73D2" w:rsidRPr="00F44A89" w:rsidRDefault="006D73D2" w:rsidP="006D73D2">
      <w:pPr>
        <w:pStyle w:val="Nen0"/>
        <w:spacing w:before="120"/>
        <w:ind w:firstLine="720"/>
        <w:rPr>
          <w:rFonts w:ascii="Times New Roman" w:eastAsia="Times New Roman" w:hAnsi="Times New Roman"/>
          <w:bCs/>
          <w:sz w:val="24"/>
          <w:lang w:val="vi-VN"/>
        </w:rPr>
      </w:pPr>
      <w:r w:rsidRPr="00F44A89">
        <w:rPr>
          <w:rFonts w:ascii="Times New Roman" w:eastAsia="Times New Roman" w:hAnsi="Times New Roman"/>
          <w:bCs/>
          <w:sz w:val="24"/>
          <w:lang w:val="vi-VN"/>
        </w:rPr>
        <w:t>- Tham gia các chương trình đào tạo sau đại học trong và ngoài nước thuộc các ngành Chăn nuôi và Thú y;</w:t>
      </w:r>
    </w:p>
    <w:p w14:paraId="3A99CE3C" w14:textId="77777777" w:rsidR="006D73D2" w:rsidRPr="00F44A89" w:rsidRDefault="006D73D2" w:rsidP="006D73D2">
      <w:pPr>
        <w:pStyle w:val="Nen0"/>
        <w:spacing w:before="120"/>
        <w:ind w:firstLine="720"/>
        <w:rPr>
          <w:rFonts w:ascii="Times New Roman" w:eastAsia="Times New Roman" w:hAnsi="Times New Roman"/>
          <w:b/>
          <w:bCs/>
          <w:sz w:val="24"/>
          <w:lang w:val="vi-VN"/>
        </w:rPr>
      </w:pPr>
      <w:r w:rsidRPr="00F44A89">
        <w:rPr>
          <w:rFonts w:ascii="Times New Roman" w:eastAsia="Times New Roman" w:hAnsi="Times New Roman"/>
          <w:b/>
          <w:bCs/>
          <w:sz w:val="24"/>
          <w:lang w:val="vi-VN"/>
        </w:rPr>
        <w:t xml:space="preserve">- </w:t>
      </w:r>
      <w:r w:rsidRPr="00F44A89">
        <w:rPr>
          <w:rFonts w:ascii="Times New Roman" w:hAnsi="Times New Roman"/>
          <w:sz w:val="24"/>
          <w:lang w:val="vi-VN"/>
        </w:rPr>
        <w:t>Tự học tập bồi dưỡng để nâng cao trình độ chuyên môn và chuyển đổi ngành nghề theo nhu cầu việc làm.</w:t>
      </w:r>
    </w:p>
    <w:p w14:paraId="39899C8E" w14:textId="77777777" w:rsidR="00E33BCB" w:rsidRPr="00F44A89" w:rsidRDefault="00F327A9" w:rsidP="00E06839">
      <w:pPr>
        <w:pStyle w:val="Nen0"/>
        <w:spacing w:before="120" w:line="276" w:lineRule="auto"/>
        <w:ind w:firstLine="0"/>
        <w:rPr>
          <w:rFonts w:ascii="Times New Roman" w:eastAsia="Times New Roman" w:hAnsi="Times New Roman"/>
          <w:bCs/>
          <w:sz w:val="24"/>
          <w:lang w:val="vi-VN"/>
        </w:rPr>
      </w:pPr>
      <w:r w:rsidRPr="00F44A89">
        <w:rPr>
          <w:rFonts w:ascii="Times New Roman" w:eastAsia="MS Mincho" w:hAnsi="Times New Roman"/>
          <w:b/>
          <w:bCs/>
          <w:sz w:val="24"/>
          <w:lang w:val="es-ES"/>
        </w:rPr>
        <w:t>2</w:t>
      </w:r>
      <w:r w:rsidR="00E33BCB" w:rsidRPr="00F44A89">
        <w:rPr>
          <w:rFonts w:ascii="Times New Roman" w:eastAsia="MS Mincho" w:hAnsi="Times New Roman"/>
          <w:b/>
          <w:bCs/>
          <w:sz w:val="24"/>
          <w:lang w:val="es-ES"/>
        </w:rPr>
        <w:t>. Ðối tượng tuyển sinh</w:t>
      </w:r>
    </w:p>
    <w:p w14:paraId="6F47B55F" w14:textId="77777777" w:rsidR="00E33BCB" w:rsidRPr="00F44A89" w:rsidRDefault="000B345A" w:rsidP="000B345A">
      <w:pPr>
        <w:spacing w:before="120" w:after="120" w:line="312" w:lineRule="auto"/>
        <w:ind w:firstLine="720"/>
        <w:jc w:val="both"/>
        <w:rPr>
          <w:rFonts w:ascii="Times New Roman" w:hAnsi="Times New Roman"/>
          <w:sz w:val="24"/>
          <w:szCs w:val="24"/>
          <w:shd w:val="clear" w:color="auto" w:fill="FFFFFF"/>
          <w:lang w:val="vi-VN"/>
        </w:rPr>
      </w:pPr>
      <w:r w:rsidRPr="00F44A89">
        <w:rPr>
          <w:rFonts w:ascii="Times New Roman" w:hAnsi="Times New Roman"/>
          <w:sz w:val="24"/>
          <w:szCs w:val="24"/>
          <w:shd w:val="clear" w:color="auto" w:fill="FFFFFF"/>
          <w:lang w:val="vi-VN"/>
        </w:rPr>
        <w:lastRenderedPageBreak/>
        <w:t>Đối tượng được quy định tại Quy chế tuyển sinh đại học hệ chính quy hiện hành của Bộ Giáo dục và Đào tạo (</w:t>
      </w:r>
      <w:r w:rsidRPr="00F44A89">
        <w:rPr>
          <w:rFonts w:ascii="Times New Roman" w:hAnsi="Times New Roman"/>
          <w:iCs/>
          <w:sz w:val="24"/>
          <w:szCs w:val="24"/>
          <w:shd w:val="clear" w:color="auto" w:fill="FFFFFF"/>
          <w:lang w:val="vi-VN"/>
        </w:rPr>
        <w:t>Thông tư số 05/2017/TT-BGDĐT ngày 25 tháng 01 năm 2017 và thông tư 07/2018/TT-BGDĐT ngày 01/03/2018 của Bộ trưởng Bộ Giáo dục và Đào tạo)</w:t>
      </w:r>
      <w:r w:rsidR="00286417" w:rsidRPr="00F44A89">
        <w:rPr>
          <w:rFonts w:ascii="Times New Roman" w:hAnsi="Times New Roman"/>
          <w:iCs/>
          <w:sz w:val="24"/>
          <w:szCs w:val="24"/>
          <w:shd w:val="clear" w:color="auto" w:fill="FFFFFF"/>
          <w:lang w:val="vi-VN"/>
        </w:rPr>
        <w:t xml:space="preserve"> và Đề án tuyển sinh hàng năm của Học viện Nông nghiệp Việt Nam.</w:t>
      </w:r>
    </w:p>
    <w:p w14:paraId="2D05E9C9" w14:textId="77777777" w:rsidR="00E33BCB" w:rsidRPr="00F44A89" w:rsidRDefault="00F327A9" w:rsidP="009A4D83">
      <w:pPr>
        <w:tabs>
          <w:tab w:val="left" w:pos="425"/>
        </w:tabs>
        <w:spacing w:after="120" w:line="240" w:lineRule="auto"/>
        <w:jc w:val="both"/>
        <w:rPr>
          <w:rFonts w:ascii="Times New Roman" w:eastAsia="MS Mincho" w:hAnsi="Times New Roman"/>
          <w:bCs/>
          <w:sz w:val="24"/>
          <w:szCs w:val="24"/>
          <w:lang w:val="es-ES"/>
        </w:rPr>
      </w:pPr>
      <w:r w:rsidRPr="00F44A89">
        <w:rPr>
          <w:rFonts w:ascii="Times New Roman" w:eastAsia="MS Mincho" w:hAnsi="Times New Roman"/>
          <w:b/>
          <w:bCs/>
          <w:sz w:val="24"/>
          <w:szCs w:val="24"/>
          <w:lang w:val="es-ES"/>
        </w:rPr>
        <w:t>3</w:t>
      </w:r>
      <w:r w:rsidR="00E33BCB" w:rsidRPr="00F44A89">
        <w:rPr>
          <w:rFonts w:ascii="Times New Roman" w:eastAsia="MS Mincho" w:hAnsi="Times New Roman"/>
          <w:b/>
          <w:bCs/>
          <w:sz w:val="24"/>
          <w:szCs w:val="24"/>
          <w:lang w:val="es-ES"/>
        </w:rPr>
        <w:t>. Quy trình đào tạo, điều kiện tốt nghiệp</w:t>
      </w:r>
      <w:r w:rsidR="00E33BCB" w:rsidRPr="00F44A89">
        <w:rPr>
          <w:rFonts w:ascii="Times New Roman" w:eastAsia="MS Mincho" w:hAnsi="Times New Roman"/>
          <w:bCs/>
          <w:sz w:val="24"/>
          <w:szCs w:val="24"/>
          <w:lang w:val="es-ES"/>
        </w:rPr>
        <w:t xml:space="preserve"> </w:t>
      </w:r>
    </w:p>
    <w:p w14:paraId="56E689A0" w14:textId="77777777" w:rsidR="00F945D1" w:rsidRPr="00F44A89" w:rsidRDefault="009A7C51" w:rsidP="009A7C51">
      <w:pPr>
        <w:spacing w:before="120" w:after="120" w:line="312" w:lineRule="auto"/>
        <w:ind w:firstLine="720"/>
        <w:jc w:val="both"/>
        <w:rPr>
          <w:rFonts w:ascii="Times New Roman" w:hAnsi="Times New Roman"/>
          <w:sz w:val="24"/>
          <w:szCs w:val="24"/>
          <w:lang w:val="es-ES"/>
        </w:rPr>
      </w:pPr>
      <w:r w:rsidRPr="00F44A89">
        <w:rPr>
          <w:rFonts w:ascii="Times New Roman" w:hAnsi="Times New Roman"/>
          <w:sz w:val="24"/>
          <w:szCs w:val="24"/>
          <w:lang w:val="es-ES"/>
        </w:rPr>
        <w:t xml:space="preserve">Thực hiện theo </w:t>
      </w:r>
      <w:r w:rsidRPr="00F44A89">
        <w:rPr>
          <w:rFonts w:ascii="Times New Roman" w:eastAsia="MS Mincho" w:hAnsi="Times New Roman"/>
          <w:bCs/>
          <w:sz w:val="24"/>
          <w:szCs w:val="24"/>
          <w:lang w:val="es-ES"/>
        </w:rPr>
        <w:t xml:space="preserve">Quy định dạy và học đại học, cao đẳng hệ chính quy theo hệ thống tín chỉ ban hành kèm theo Quyết định số 1368/QĐ-HVN ngày 27/5/2016 và sửa đổi bổ sung theo </w:t>
      </w:r>
      <w:r w:rsidRPr="00F44A89">
        <w:rPr>
          <w:rFonts w:ascii="Times New Roman" w:hAnsi="Times New Roman"/>
          <w:sz w:val="24"/>
          <w:szCs w:val="24"/>
          <w:lang w:val="es-ES"/>
        </w:rPr>
        <w:t>Quyết định số 2790/QĐ-HVN ngày 26/5/2017, 1312/QĐ-HVN ngày 09/05/2018 của Giám đốc Học viện Nông nghiệp Việ</w:t>
      </w:r>
      <w:r w:rsidR="005D3D89" w:rsidRPr="00F44A89">
        <w:rPr>
          <w:rFonts w:ascii="Times New Roman" w:hAnsi="Times New Roman"/>
          <w:sz w:val="24"/>
          <w:szCs w:val="24"/>
          <w:lang w:val="es-ES"/>
        </w:rPr>
        <w:t>t Nam.</w:t>
      </w:r>
    </w:p>
    <w:p w14:paraId="653AB582" w14:textId="77777777" w:rsidR="00C330FF" w:rsidRPr="00F44A89" w:rsidRDefault="00C330FF" w:rsidP="009A4D83">
      <w:pPr>
        <w:tabs>
          <w:tab w:val="left" w:pos="425"/>
        </w:tabs>
        <w:spacing w:after="120" w:line="240" w:lineRule="auto"/>
        <w:jc w:val="both"/>
        <w:rPr>
          <w:rFonts w:ascii="Times New Roman" w:eastAsia="MS Mincho" w:hAnsi="Times New Roman"/>
          <w:b/>
          <w:bCs/>
          <w:sz w:val="24"/>
          <w:szCs w:val="24"/>
          <w:lang w:val="es-ES"/>
        </w:rPr>
      </w:pPr>
      <w:r w:rsidRPr="00F44A89">
        <w:rPr>
          <w:rFonts w:ascii="Times New Roman" w:eastAsia="MS Mincho" w:hAnsi="Times New Roman"/>
          <w:b/>
          <w:bCs/>
          <w:sz w:val="24"/>
          <w:szCs w:val="24"/>
          <w:lang w:val="es-ES"/>
        </w:rPr>
        <w:t>4. Triết lý giáo dục</w:t>
      </w:r>
    </w:p>
    <w:p w14:paraId="18523C22" w14:textId="77777777" w:rsidR="006E4FB7" w:rsidRPr="00F44A89" w:rsidRDefault="006E4FB7" w:rsidP="006E4FB7">
      <w:pPr>
        <w:shd w:val="clear" w:color="auto" w:fill="FFFFFF"/>
        <w:spacing w:after="120" w:line="240" w:lineRule="auto"/>
        <w:ind w:firstLine="720"/>
        <w:jc w:val="both"/>
        <w:rPr>
          <w:rFonts w:ascii="Times New Roman" w:eastAsia="SimSun" w:hAnsi="Times New Roman"/>
          <w:b/>
          <w:sz w:val="24"/>
          <w:szCs w:val="24"/>
          <w:lang w:val="da-DK" w:eastAsia="zh-CN"/>
        </w:rPr>
      </w:pPr>
      <w:r w:rsidRPr="00F44A89">
        <w:rPr>
          <w:rFonts w:ascii="Times New Roman" w:eastAsia="SimSun" w:hAnsi="Times New Roman"/>
          <w:i/>
          <w:sz w:val="24"/>
          <w:szCs w:val="24"/>
          <w:lang w:val="da-DK" w:eastAsia="zh-CN"/>
        </w:rPr>
        <w:t>Sự chuyên nghiệp</w:t>
      </w:r>
      <w:r w:rsidRPr="00F44A89">
        <w:rPr>
          <w:rFonts w:ascii="Times New Roman" w:eastAsia="SimSun" w:hAnsi="Times New Roman"/>
          <w:sz w:val="24"/>
          <w:szCs w:val="24"/>
          <w:lang w:val="da-DK" w:eastAsia="zh-CN"/>
        </w:rPr>
        <w:t xml:space="preserve"> hình thành dựa trên tư duy sáng tạo, lòng đam mê và đạo đức nghề nghiệp.</w:t>
      </w:r>
      <w:r w:rsidRPr="00F44A89">
        <w:rPr>
          <w:rFonts w:ascii="Times New Roman" w:eastAsia="SimSun" w:hAnsi="Times New Roman"/>
          <w:b/>
          <w:sz w:val="24"/>
          <w:szCs w:val="24"/>
          <w:lang w:val="da-DK" w:eastAsia="zh-CN"/>
        </w:rPr>
        <w:t xml:space="preserve"> </w:t>
      </w:r>
    </w:p>
    <w:p w14:paraId="25D99A27" w14:textId="77777777" w:rsidR="00BD5E5F" w:rsidRPr="00F44A89" w:rsidRDefault="000E16FD" w:rsidP="009A4D83">
      <w:pPr>
        <w:tabs>
          <w:tab w:val="left" w:pos="425"/>
        </w:tabs>
        <w:spacing w:after="120" w:line="240" w:lineRule="auto"/>
        <w:jc w:val="both"/>
        <w:rPr>
          <w:rFonts w:ascii="Times New Roman" w:eastAsia="MS Mincho" w:hAnsi="Times New Roman"/>
          <w:b/>
          <w:bCs/>
          <w:sz w:val="24"/>
          <w:szCs w:val="24"/>
          <w:lang w:val="es-ES"/>
        </w:rPr>
      </w:pPr>
      <w:r w:rsidRPr="00F44A89">
        <w:rPr>
          <w:rFonts w:ascii="Times New Roman" w:eastAsia="MS Mincho" w:hAnsi="Times New Roman"/>
          <w:b/>
          <w:bCs/>
          <w:sz w:val="24"/>
          <w:szCs w:val="24"/>
          <w:lang w:val="es-ES"/>
        </w:rPr>
        <w:t>5</w:t>
      </w:r>
      <w:r w:rsidR="00BD5E5F" w:rsidRPr="00F44A89">
        <w:rPr>
          <w:rFonts w:ascii="Times New Roman" w:eastAsia="MS Mincho" w:hAnsi="Times New Roman"/>
          <w:b/>
          <w:bCs/>
          <w:sz w:val="24"/>
          <w:szCs w:val="24"/>
          <w:lang w:val="es-ES"/>
        </w:rPr>
        <w:t xml:space="preserve">. Chiến lược dạy và học </w:t>
      </w:r>
    </w:p>
    <w:p w14:paraId="27FB8DAE" w14:textId="77777777" w:rsidR="00F945D1" w:rsidRPr="00F44A89" w:rsidRDefault="00F945D1" w:rsidP="009A4D83">
      <w:pPr>
        <w:tabs>
          <w:tab w:val="left" w:pos="425"/>
        </w:tabs>
        <w:spacing w:after="120" w:line="240" w:lineRule="auto"/>
        <w:jc w:val="both"/>
        <w:rPr>
          <w:rFonts w:ascii="Times New Roman" w:hAnsi="Times New Roman"/>
          <w:sz w:val="24"/>
          <w:szCs w:val="24"/>
          <w:lang w:val="vi-VN"/>
        </w:rPr>
      </w:pPr>
      <w:r w:rsidRPr="00F44A89">
        <w:rPr>
          <w:rFonts w:ascii="Times New Roman" w:hAnsi="Times New Roman"/>
          <w:sz w:val="24"/>
          <w:szCs w:val="24"/>
          <w:lang w:val="es-ES"/>
        </w:rPr>
        <w:tab/>
        <w:t>S</w:t>
      </w:r>
      <w:r w:rsidRPr="00F44A89">
        <w:rPr>
          <w:rFonts w:ascii="Times New Roman" w:hAnsi="Times New Roman"/>
          <w:sz w:val="24"/>
          <w:szCs w:val="24"/>
          <w:lang w:val="vi-VN"/>
        </w:rPr>
        <w:t>inh viên tiếp cận nắm vững kiến thức và tích lũy kinh nghiệm qua thực hành dựa trên quan điểm lấy sinh viên làm trung tâm nhằm đem lại các giá trị cho sinh viên như: khám phá tri thức, trải nghiệm thực tiễn, niềm tin, động lực học tập, công bằng, hợp tác và linh hoạt. Tổ chức học tập thông qua thực hành với quan điểm lấy người học làm trung tâm của chương trình theo lộ trình kiến thức, có đủ giảng đường, phương tiện học tập và môi trường thực hành. Các phương pháp giảng dạy được thiết kế và sử dụng một cách linh hoạt tùy mỗi học phần và mỗi giai đoạn của quá trình học tập. Các phương pháp được sử dụng bao gồm: Thuyết trình, bài tập nhóm, thực tập giáo trình, nghiên cứu tình huống, trao đổi sinh viên…</w:t>
      </w:r>
    </w:p>
    <w:p w14:paraId="787718EF" w14:textId="77777777" w:rsidR="00BD5E5F" w:rsidRPr="00F44A89" w:rsidRDefault="000E16FD" w:rsidP="009A4D83">
      <w:pPr>
        <w:tabs>
          <w:tab w:val="left" w:pos="425"/>
        </w:tabs>
        <w:spacing w:after="120" w:line="240" w:lineRule="auto"/>
        <w:jc w:val="both"/>
        <w:rPr>
          <w:rFonts w:ascii="Times New Roman" w:eastAsia="MS Mincho" w:hAnsi="Times New Roman"/>
          <w:b/>
          <w:bCs/>
          <w:sz w:val="24"/>
          <w:szCs w:val="24"/>
          <w:lang w:val="es-ES"/>
        </w:rPr>
      </w:pPr>
      <w:r w:rsidRPr="00F44A89">
        <w:rPr>
          <w:rFonts w:ascii="Times New Roman" w:eastAsia="MS Mincho" w:hAnsi="Times New Roman"/>
          <w:b/>
          <w:bCs/>
          <w:sz w:val="24"/>
          <w:szCs w:val="24"/>
          <w:lang w:val="es-ES"/>
        </w:rPr>
        <w:t>6</w:t>
      </w:r>
      <w:r w:rsidR="00BD5E5F" w:rsidRPr="00F44A89">
        <w:rPr>
          <w:rFonts w:ascii="Times New Roman" w:eastAsia="MS Mincho" w:hAnsi="Times New Roman"/>
          <w:b/>
          <w:bCs/>
          <w:sz w:val="24"/>
          <w:szCs w:val="24"/>
          <w:lang w:val="es-ES"/>
        </w:rPr>
        <w:t xml:space="preserve">. Phương pháp đánh giá </w:t>
      </w:r>
    </w:p>
    <w:p w14:paraId="0C048908" w14:textId="77777777" w:rsidR="00EF03FC" w:rsidRPr="00F44A89" w:rsidRDefault="00EF03FC" w:rsidP="009A4D83">
      <w:pPr>
        <w:spacing w:after="120" w:line="240" w:lineRule="auto"/>
        <w:ind w:firstLine="720"/>
        <w:jc w:val="both"/>
        <w:rPr>
          <w:rFonts w:ascii="Times New Roman" w:hAnsi="Times New Roman"/>
          <w:sz w:val="24"/>
          <w:szCs w:val="24"/>
          <w:lang w:val="vi-VN"/>
        </w:rPr>
      </w:pPr>
      <w:r w:rsidRPr="00F44A89">
        <w:rPr>
          <w:rFonts w:ascii="Times New Roman" w:hAnsi="Times New Roman"/>
          <w:sz w:val="24"/>
          <w:szCs w:val="24"/>
          <w:lang w:val="vi-VN"/>
        </w:rPr>
        <w:t>Đánh giá sinh viên</w:t>
      </w:r>
      <w:r w:rsidR="00F945D1" w:rsidRPr="00F44A89">
        <w:rPr>
          <w:rFonts w:ascii="Times New Roman" w:hAnsi="Times New Roman"/>
          <w:sz w:val="24"/>
          <w:szCs w:val="24"/>
          <w:lang w:val="vi-VN"/>
        </w:rPr>
        <w:t xml:space="preserve"> ngành</w:t>
      </w:r>
      <w:r w:rsidRPr="00F44A89">
        <w:rPr>
          <w:rFonts w:ascii="Times New Roman" w:hAnsi="Times New Roman"/>
          <w:sz w:val="24"/>
          <w:szCs w:val="24"/>
          <w:lang w:val="vi-VN"/>
        </w:rPr>
        <w:t xml:space="preserve"> </w:t>
      </w:r>
      <w:r w:rsidR="009C318B" w:rsidRPr="00F44A89">
        <w:rPr>
          <w:rFonts w:ascii="Times New Roman" w:hAnsi="Times New Roman"/>
          <w:sz w:val="24"/>
          <w:szCs w:val="24"/>
          <w:lang w:val="vi-VN"/>
        </w:rPr>
        <w:t>Chăn nuôi – Thú y</w:t>
      </w:r>
      <w:r w:rsidR="00797C0C" w:rsidRPr="00F44A89">
        <w:rPr>
          <w:rFonts w:ascii="Times New Roman" w:hAnsi="Times New Roman"/>
          <w:sz w:val="24"/>
          <w:szCs w:val="24"/>
          <w:lang w:val="vi-VN"/>
        </w:rPr>
        <w:t xml:space="preserve"> </w:t>
      </w:r>
      <w:r w:rsidRPr="00F44A89">
        <w:rPr>
          <w:rFonts w:ascii="Times New Roman" w:hAnsi="Times New Roman"/>
          <w:sz w:val="24"/>
          <w:szCs w:val="24"/>
          <w:lang w:val="vi-VN"/>
        </w:rPr>
        <w:t xml:space="preserve">là đánh giá quá trình và đánh giá kết thúc học phần. Các phương pháp đánh giá được thiết kế nhằm đánh giá và đo lường được các kiến thức, </w:t>
      </w:r>
      <w:bookmarkStart w:id="3" w:name="OLE_LINK16"/>
      <w:bookmarkStart w:id="4" w:name="OLE_LINK15"/>
      <w:r w:rsidRPr="00F44A89">
        <w:rPr>
          <w:rFonts w:ascii="Times New Roman" w:hAnsi="Times New Roman"/>
          <w:sz w:val="24"/>
          <w:szCs w:val="24"/>
          <w:lang w:val="vi-VN"/>
        </w:rPr>
        <w:t>kỹ năng, thái độ và nhận thức</w:t>
      </w:r>
      <w:bookmarkEnd w:id="3"/>
      <w:bookmarkEnd w:id="4"/>
      <w:r w:rsidRPr="00F44A89">
        <w:rPr>
          <w:rFonts w:ascii="Times New Roman" w:hAnsi="Times New Roman"/>
          <w:sz w:val="24"/>
          <w:szCs w:val="24"/>
          <w:lang w:val="vi-VN"/>
        </w:rPr>
        <w:t xml:space="preserve"> của sinh viên theo mỗi học phần. Các phương pháp đánh giá có tiêu chí cụ thể và rõ ràng dựa trên rubric nội dung đánh giá và được công bố đến sinh viên.  </w:t>
      </w:r>
    </w:p>
    <w:p w14:paraId="2509A34B" w14:textId="77777777" w:rsidR="00EF03FC" w:rsidRPr="00F44A89" w:rsidRDefault="00EF03FC" w:rsidP="009A4D83">
      <w:pPr>
        <w:spacing w:after="120" w:line="240" w:lineRule="auto"/>
        <w:ind w:firstLine="720"/>
        <w:jc w:val="both"/>
        <w:rPr>
          <w:rFonts w:ascii="Times New Roman" w:hAnsi="Times New Roman"/>
          <w:sz w:val="24"/>
          <w:szCs w:val="24"/>
          <w:lang w:val="vi-VN"/>
        </w:rPr>
      </w:pPr>
      <w:r w:rsidRPr="00F44A89">
        <w:rPr>
          <w:rFonts w:ascii="Times New Roman" w:hAnsi="Times New Roman"/>
          <w:sz w:val="24"/>
          <w:szCs w:val="24"/>
          <w:lang w:val="vi-VN"/>
        </w:rPr>
        <w:t>Nhiều phương pháp đánh giá được sử dụng kết hợ</w:t>
      </w:r>
      <w:r w:rsidR="00F945D1" w:rsidRPr="00F44A89">
        <w:rPr>
          <w:rFonts w:ascii="Times New Roman" w:hAnsi="Times New Roman"/>
          <w:sz w:val="24"/>
          <w:szCs w:val="24"/>
          <w:lang w:val="vi-VN"/>
        </w:rPr>
        <w:t xml:space="preserve">p trong đánh giá quá trình </w:t>
      </w:r>
      <w:r w:rsidRPr="00F44A89">
        <w:rPr>
          <w:rFonts w:ascii="Times New Roman" w:hAnsi="Times New Roman"/>
          <w:sz w:val="24"/>
          <w:szCs w:val="24"/>
          <w:lang w:val="vi-VN"/>
        </w:rPr>
        <w:t>và đánh giá tổng kế</w:t>
      </w:r>
      <w:r w:rsidR="009A4D83" w:rsidRPr="00F44A89">
        <w:rPr>
          <w:rFonts w:ascii="Times New Roman" w:hAnsi="Times New Roman"/>
          <w:sz w:val="24"/>
          <w:szCs w:val="24"/>
          <w:lang w:val="vi-VN"/>
        </w:rPr>
        <w:t>t:</w:t>
      </w:r>
    </w:p>
    <w:p w14:paraId="7DCA2E3D" w14:textId="77777777" w:rsidR="00EF03FC" w:rsidRPr="00F44A89" w:rsidRDefault="00EF03FC" w:rsidP="009A4D83">
      <w:pPr>
        <w:spacing w:after="120" w:line="240" w:lineRule="auto"/>
        <w:jc w:val="both"/>
        <w:rPr>
          <w:rFonts w:ascii="Times New Roman" w:hAnsi="Times New Roman"/>
          <w:sz w:val="24"/>
          <w:szCs w:val="24"/>
          <w:lang w:val="vi-VN"/>
        </w:rPr>
      </w:pPr>
      <w:r w:rsidRPr="00F44A89">
        <w:rPr>
          <w:rFonts w:ascii="Times New Roman" w:hAnsi="Times New Roman"/>
          <w:sz w:val="24"/>
          <w:szCs w:val="24"/>
          <w:lang w:val="vi-VN"/>
        </w:rPr>
        <w:t xml:space="preserve">- Đối với đánh giá quá trình và kết thúc học phần: sinh viên được đánh giá dựa trên sự tham gia với học phần, qua các bài tập, kiểm tra ngắn; semina, bài tập và thảo luận nhóm; thảo luận cặp đôi, phỏng vấn, trắc nghiệm, bài tự luận và tiểu luận; </w:t>
      </w:r>
    </w:p>
    <w:p w14:paraId="505CCAA0" w14:textId="77777777" w:rsidR="007A6A17" w:rsidRPr="00F44A89" w:rsidRDefault="00EF03FC" w:rsidP="009A4D83">
      <w:pPr>
        <w:spacing w:after="120" w:line="240" w:lineRule="auto"/>
        <w:jc w:val="both"/>
        <w:rPr>
          <w:rFonts w:ascii="Times New Roman" w:hAnsi="Times New Roman"/>
          <w:sz w:val="24"/>
          <w:szCs w:val="24"/>
          <w:lang w:val="vi-VN"/>
        </w:rPr>
      </w:pPr>
      <w:r w:rsidRPr="00F44A89">
        <w:rPr>
          <w:rFonts w:ascii="Times New Roman" w:hAnsi="Times New Roman"/>
          <w:sz w:val="24"/>
          <w:szCs w:val="24"/>
          <w:lang w:val="vi-VN"/>
        </w:rPr>
        <w:t>- Đối với đánh giá tổng kết xem xét việc đạt chuẩn đầu ra của CTĐT bao gồ</w:t>
      </w:r>
      <w:r w:rsidR="00F945D1" w:rsidRPr="00F44A89">
        <w:rPr>
          <w:rFonts w:ascii="Times New Roman" w:hAnsi="Times New Roman"/>
          <w:sz w:val="24"/>
          <w:szCs w:val="24"/>
          <w:lang w:val="vi-VN"/>
        </w:rPr>
        <w:t>m: đạt chuẩn đầu ra về tin học, ngoại ngữ, kỹ năng mềm, giáo dục thể chất, giáo dục quốc phòng và tích lũy đủ số tín chỉ bắt buộc và tự chọn của chương trình đào tạo.</w:t>
      </w:r>
    </w:p>
    <w:p w14:paraId="12D64EB2" w14:textId="77777777" w:rsidR="00FF5AAC" w:rsidRPr="00F44A89" w:rsidRDefault="000E16FD" w:rsidP="009A4D83">
      <w:pPr>
        <w:tabs>
          <w:tab w:val="left" w:pos="425"/>
        </w:tabs>
        <w:spacing w:after="120" w:line="240" w:lineRule="auto"/>
        <w:jc w:val="both"/>
        <w:rPr>
          <w:rFonts w:ascii="Times New Roman" w:eastAsia="MS Mincho" w:hAnsi="Times New Roman"/>
          <w:sz w:val="24"/>
          <w:szCs w:val="24"/>
          <w:lang w:val="es-ES"/>
        </w:rPr>
      </w:pPr>
      <w:r w:rsidRPr="00F44A89">
        <w:rPr>
          <w:rFonts w:ascii="Times New Roman" w:eastAsia="MS Mincho" w:hAnsi="Times New Roman"/>
          <w:b/>
          <w:bCs/>
          <w:sz w:val="24"/>
          <w:szCs w:val="24"/>
          <w:lang w:val="es-ES"/>
        </w:rPr>
        <w:t>7</w:t>
      </w:r>
      <w:r w:rsidR="007A6A17" w:rsidRPr="00F44A89">
        <w:rPr>
          <w:rFonts w:ascii="Times New Roman" w:eastAsia="MS Mincho" w:hAnsi="Times New Roman"/>
          <w:b/>
          <w:bCs/>
          <w:sz w:val="24"/>
          <w:szCs w:val="24"/>
          <w:lang w:val="es-ES"/>
        </w:rPr>
        <w:t>.</w:t>
      </w:r>
      <w:r w:rsidR="00E33BCB" w:rsidRPr="00F44A89">
        <w:rPr>
          <w:rFonts w:ascii="Times New Roman" w:eastAsia="MS Mincho" w:hAnsi="Times New Roman"/>
          <w:b/>
          <w:bCs/>
          <w:sz w:val="24"/>
          <w:szCs w:val="24"/>
          <w:lang w:val="es-ES"/>
        </w:rPr>
        <w:t xml:space="preserve"> Thang điểm</w:t>
      </w:r>
      <w:r w:rsidR="00FF5AAC" w:rsidRPr="00F44A89">
        <w:rPr>
          <w:rFonts w:ascii="Times New Roman" w:eastAsia="MS Mincho" w:hAnsi="Times New Roman"/>
          <w:b/>
          <w:bCs/>
          <w:sz w:val="24"/>
          <w:szCs w:val="24"/>
          <w:lang w:val="es-ES"/>
        </w:rPr>
        <w:t>, quy trình đào tạo và điều kiện tốt nghiệp</w:t>
      </w:r>
    </w:p>
    <w:p w14:paraId="4295ABBA" w14:textId="77777777" w:rsidR="007A6A17" w:rsidRPr="00F44A89" w:rsidRDefault="00E33BCB" w:rsidP="009A4D83">
      <w:pPr>
        <w:tabs>
          <w:tab w:val="left" w:pos="425"/>
        </w:tabs>
        <w:spacing w:after="120" w:line="240" w:lineRule="auto"/>
        <w:jc w:val="both"/>
        <w:rPr>
          <w:rFonts w:ascii="Times New Roman" w:eastAsia="MS Mincho" w:hAnsi="Times New Roman"/>
          <w:sz w:val="24"/>
          <w:szCs w:val="24"/>
          <w:lang w:val="es-ES"/>
        </w:rPr>
      </w:pPr>
      <w:r w:rsidRPr="00F44A89">
        <w:rPr>
          <w:rFonts w:ascii="Times New Roman" w:eastAsia="MS Mincho" w:hAnsi="Times New Roman"/>
          <w:sz w:val="24"/>
          <w:szCs w:val="24"/>
          <w:lang w:val="es-ES"/>
        </w:rPr>
        <w:t>Thang điểm 10 sau đó qui đổi thành thang điểm 4</w:t>
      </w:r>
      <w:r w:rsidRPr="00F44A89">
        <w:rPr>
          <w:rFonts w:ascii="Times New Roman" w:eastAsia="MS Mincho" w:hAnsi="Times New Roman"/>
          <w:sz w:val="24"/>
          <w:szCs w:val="24"/>
          <w:lang w:val="es-ES"/>
        </w:rPr>
        <w:tab/>
      </w:r>
    </w:p>
    <w:p w14:paraId="02E9C6BB" w14:textId="77777777" w:rsidR="00FF5AAC" w:rsidRPr="00F44A89" w:rsidRDefault="00FF5AAC" w:rsidP="009A4D83">
      <w:pPr>
        <w:spacing w:after="120" w:line="240" w:lineRule="auto"/>
        <w:jc w:val="both"/>
        <w:rPr>
          <w:rFonts w:ascii="Times New Roman" w:hAnsi="Times New Roman"/>
          <w:b/>
          <w:i/>
          <w:sz w:val="24"/>
          <w:szCs w:val="24"/>
          <w:lang w:val="vi-VN"/>
        </w:rPr>
      </w:pPr>
      <w:r w:rsidRPr="00F44A89">
        <w:rPr>
          <w:rFonts w:ascii="Times New Roman" w:hAnsi="Times New Roman"/>
          <w:b/>
          <w:i/>
          <w:sz w:val="24"/>
          <w:szCs w:val="24"/>
          <w:lang w:val="vi-VN"/>
        </w:rPr>
        <w:t xml:space="preserve">Thang điểm quy đổi đối với học phần: </w:t>
      </w:r>
    </w:p>
    <w:tbl>
      <w:tblPr>
        <w:tblW w:w="47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1759"/>
        <w:gridCol w:w="1185"/>
        <w:gridCol w:w="965"/>
        <w:gridCol w:w="1798"/>
        <w:gridCol w:w="2642"/>
      </w:tblGrid>
      <w:tr w:rsidR="00C14001" w:rsidRPr="00F44A89" w14:paraId="0C6E844D" w14:textId="77777777" w:rsidTr="002C3FE9">
        <w:trPr>
          <w:jc w:val="center"/>
        </w:trPr>
        <w:tc>
          <w:tcPr>
            <w:tcW w:w="296" w:type="pct"/>
            <w:vMerge w:val="restart"/>
            <w:vAlign w:val="center"/>
          </w:tcPr>
          <w:p w14:paraId="5D79A456" w14:textId="77777777" w:rsidR="00FF5AAC" w:rsidRPr="00F44A89" w:rsidRDefault="00FF5AAC" w:rsidP="002C3FE9">
            <w:pPr>
              <w:widowControl w:val="0"/>
              <w:shd w:val="clear" w:color="auto" w:fill="FFFFFF"/>
              <w:spacing w:after="0" w:line="240" w:lineRule="auto"/>
              <w:jc w:val="center"/>
              <w:rPr>
                <w:rFonts w:ascii="Times New Roman" w:hAnsi="Times New Roman"/>
                <w:b/>
                <w:bCs/>
                <w:sz w:val="24"/>
                <w:szCs w:val="24"/>
              </w:rPr>
            </w:pPr>
            <w:r w:rsidRPr="00F44A89">
              <w:rPr>
                <w:rFonts w:ascii="Times New Roman" w:hAnsi="Times New Roman"/>
                <w:b/>
                <w:bCs/>
                <w:sz w:val="24"/>
                <w:szCs w:val="24"/>
              </w:rPr>
              <w:lastRenderedPageBreak/>
              <w:t>TT</w:t>
            </w:r>
          </w:p>
        </w:tc>
        <w:tc>
          <w:tcPr>
            <w:tcW w:w="991" w:type="pct"/>
            <w:vMerge w:val="restart"/>
            <w:vAlign w:val="center"/>
          </w:tcPr>
          <w:p w14:paraId="1EA25E20" w14:textId="77777777" w:rsidR="00FF5AAC" w:rsidRPr="00F44A89" w:rsidRDefault="00FF5AAC" w:rsidP="002C3FE9">
            <w:pPr>
              <w:widowControl w:val="0"/>
              <w:shd w:val="clear" w:color="auto" w:fill="FFFFFF"/>
              <w:spacing w:after="0" w:line="240" w:lineRule="auto"/>
              <w:jc w:val="center"/>
              <w:rPr>
                <w:rFonts w:ascii="Times New Roman" w:hAnsi="Times New Roman"/>
                <w:b/>
                <w:bCs/>
                <w:sz w:val="24"/>
                <w:szCs w:val="24"/>
              </w:rPr>
            </w:pPr>
            <w:r w:rsidRPr="00F44A89">
              <w:rPr>
                <w:rFonts w:ascii="Times New Roman" w:hAnsi="Times New Roman"/>
                <w:b/>
                <w:bCs/>
                <w:sz w:val="24"/>
                <w:szCs w:val="24"/>
              </w:rPr>
              <w:t>Thang điểm 10</w:t>
            </w:r>
          </w:p>
        </w:tc>
        <w:tc>
          <w:tcPr>
            <w:tcW w:w="1212" w:type="pct"/>
            <w:gridSpan w:val="2"/>
            <w:vAlign w:val="center"/>
          </w:tcPr>
          <w:p w14:paraId="5601A4CD" w14:textId="77777777" w:rsidR="00FF5AAC" w:rsidRPr="00F44A89" w:rsidRDefault="00FF5AAC" w:rsidP="002C3FE9">
            <w:pPr>
              <w:widowControl w:val="0"/>
              <w:shd w:val="clear" w:color="auto" w:fill="FFFFFF"/>
              <w:spacing w:after="0" w:line="240" w:lineRule="auto"/>
              <w:jc w:val="center"/>
              <w:rPr>
                <w:rFonts w:ascii="Times New Roman" w:hAnsi="Times New Roman"/>
                <w:b/>
                <w:bCs/>
                <w:sz w:val="24"/>
                <w:szCs w:val="24"/>
              </w:rPr>
            </w:pPr>
            <w:r w:rsidRPr="00F44A89">
              <w:rPr>
                <w:rFonts w:ascii="Times New Roman" w:hAnsi="Times New Roman"/>
                <w:b/>
                <w:bCs/>
                <w:sz w:val="24"/>
                <w:szCs w:val="24"/>
              </w:rPr>
              <w:t>Thang điểm 4</w:t>
            </w:r>
          </w:p>
        </w:tc>
        <w:tc>
          <w:tcPr>
            <w:tcW w:w="1013" w:type="pct"/>
            <w:vMerge w:val="restart"/>
            <w:vAlign w:val="center"/>
          </w:tcPr>
          <w:p w14:paraId="181C28A3" w14:textId="77777777" w:rsidR="00FF5AAC" w:rsidRPr="00F44A89" w:rsidRDefault="00FF5AAC" w:rsidP="002C3FE9">
            <w:pPr>
              <w:widowControl w:val="0"/>
              <w:shd w:val="clear" w:color="auto" w:fill="FFFFFF"/>
              <w:spacing w:after="0" w:line="240" w:lineRule="auto"/>
              <w:jc w:val="center"/>
              <w:rPr>
                <w:rFonts w:ascii="Times New Roman" w:hAnsi="Times New Roman"/>
                <w:b/>
                <w:bCs/>
                <w:sz w:val="24"/>
                <w:szCs w:val="24"/>
              </w:rPr>
            </w:pPr>
            <w:r w:rsidRPr="00F44A89">
              <w:rPr>
                <w:rFonts w:ascii="Times New Roman" w:hAnsi="Times New Roman"/>
                <w:b/>
                <w:bCs/>
                <w:sz w:val="24"/>
                <w:szCs w:val="24"/>
              </w:rPr>
              <w:t>Đạt/ không đạt</w:t>
            </w:r>
          </w:p>
        </w:tc>
        <w:tc>
          <w:tcPr>
            <w:tcW w:w="1488" w:type="pct"/>
            <w:vMerge w:val="restart"/>
            <w:vAlign w:val="center"/>
          </w:tcPr>
          <w:p w14:paraId="0B4FB8BB" w14:textId="77777777" w:rsidR="00FF5AAC" w:rsidRPr="00F44A89" w:rsidRDefault="00FF5AAC" w:rsidP="002C3FE9">
            <w:pPr>
              <w:widowControl w:val="0"/>
              <w:shd w:val="clear" w:color="auto" w:fill="FFFFFF"/>
              <w:spacing w:after="0" w:line="240" w:lineRule="auto"/>
              <w:jc w:val="center"/>
              <w:rPr>
                <w:rFonts w:ascii="Times New Roman" w:hAnsi="Times New Roman"/>
                <w:b/>
                <w:bCs/>
                <w:sz w:val="24"/>
                <w:szCs w:val="24"/>
              </w:rPr>
            </w:pPr>
            <w:r w:rsidRPr="00F44A89">
              <w:rPr>
                <w:rFonts w:ascii="Times New Roman" w:hAnsi="Times New Roman"/>
                <w:b/>
                <w:bCs/>
                <w:sz w:val="24"/>
                <w:szCs w:val="24"/>
              </w:rPr>
              <w:t>Xếp loại kết quả học tập</w:t>
            </w:r>
          </w:p>
        </w:tc>
      </w:tr>
      <w:tr w:rsidR="004629EC" w:rsidRPr="00F44A89" w14:paraId="33AD2C59" w14:textId="77777777" w:rsidTr="002C3FE9">
        <w:trPr>
          <w:trHeight w:val="75"/>
          <w:jc w:val="center"/>
        </w:trPr>
        <w:tc>
          <w:tcPr>
            <w:tcW w:w="296" w:type="pct"/>
            <w:vMerge/>
            <w:vAlign w:val="center"/>
          </w:tcPr>
          <w:p w14:paraId="06D6317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p>
        </w:tc>
        <w:tc>
          <w:tcPr>
            <w:tcW w:w="991" w:type="pct"/>
            <w:vMerge/>
            <w:vAlign w:val="center"/>
          </w:tcPr>
          <w:p w14:paraId="6233DA7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p>
        </w:tc>
        <w:tc>
          <w:tcPr>
            <w:tcW w:w="668" w:type="pct"/>
            <w:vAlign w:val="center"/>
          </w:tcPr>
          <w:p w14:paraId="7A50472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Điểm chữ</w:t>
            </w:r>
          </w:p>
        </w:tc>
        <w:tc>
          <w:tcPr>
            <w:tcW w:w="544" w:type="pct"/>
            <w:vAlign w:val="center"/>
          </w:tcPr>
          <w:p w14:paraId="74C70AD8"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Điểm số</w:t>
            </w:r>
          </w:p>
        </w:tc>
        <w:tc>
          <w:tcPr>
            <w:tcW w:w="1013" w:type="pct"/>
            <w:vMerge/>
            <w:vAlign w:val="center"/>
          </w:tcPr>
          <w:p w14:paraId="12F7F296"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p>
        </w:tc>
        <w:tc>
          <w:tcPr>
            <w:tcW w:w="1488" w:type="pct"/>
            <w:vMerge/>
            <w:vAlign w:val="center"/>
          </w:tcPr>
          <w:p w14:paraId="4D22308B"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p>
        </w:tc>
      </w:tr>
      <w:tr w:rsidR="004629EC" w:rsidRPr="00F44A89" w14:paraId="48F38515" w14:textId="77777777" w:rsidTr="002C3FE9">
        <w:trPr>
          <w:jc w:val="center"/>
        </w:trPr>
        <w:tc>
          <w:tcPr>
            <w:tcW w:w="296" w:type="pct"/>
            <w:vAlign w:val="center"/>
          </w:tcPr>
          <w:p w14:paraId="158B22BC"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1</w:t>
            </w:r>
          </w:p>
        </w:tc>
        <w:tc>
          <w:tcPr>
            <w:tcW w:w="991" w:type="pct"/>
            <w:vAlign w:val="center"/>
          </w:tcPr>
          <w:p w14:paraId="15C035F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8,5 – 10</w:t>
            </w:r>
          </w:p>
        </w:tc>
        <w:tc>
          <w:tcPr>
            <w:tcW w:w="668" w:type="pct"/>
            <w:vAlign w:val="center"/>
          </w:tcPr>
          <w:p w14:paraId="09E2993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A</w:t>
            </w:r>
          </w:p>
        </w:tc>
        <w:tc>
          <w:tcPr>
            <w:tcW w:w="544" w:type="pct"/>
            <w:vAlign w:val="center"/>
          </w:tcPr>
          <w:p w14:paraId="551BFEE9"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4,0</w:t>
            </w:r>
          </w:p>
        </w:tc>
        <w:tc>
          <w:tcPr>
            <w:tcW w:w="1013" w:type="pct"/>
            <w:vAlign w:val="center"/>
          </w:tcPr>
          <w:p w14:paraId="2E0F122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13373B88"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Giỏi</w:t>
            </w:r>
          </w:p>
        </w:tc>
      </w:tr>
      <w:tr w:rsidR="004629EC" w:rsidRPr="00F44A89" w14:paraId="530A0403" w14:textId="77777777" w:rsidTr="002C3FE9">
        <w:trPr>
          <w:jc w:val="center"/>
        </w:trPr>
        <w:tc>
          <w:tcPr>
            <w:tcW w:w="296" w:type="pct"/>
            <w:vAlign w:val="center"/>
          </w:tcPr>
          <w:p w14:paraId="414544B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w:t>
            </w:r>
          </w:p>
        </w:tc>
        <w:tc>
          <w:tcPr>
            <w:tcW w:w="991" w:type="pct"/>
            <w:vAlign w:val="center"/>
          </w:tcPr>
          <w:p w14:paraId="1969919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8,0 – 8,4</w:t>
            </w:r>
          </w:p>
        </w:tc>
        <w:tc>
          <w:tcPr>
            <w:tcW w:w="668" w:type="pct"/>
            <w:vAlign w:val="center"/>
          </w:tcPr>
          <w:p w14:paraId="0202624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B+</w:t>
            </w:r>
          </w:p>
        </w:tc>
        <w:tc>
          <w:tcPr>
            <w:tcW w:w="544" w:type="pct"/>
            <w:vAlign w:val="center"/>
          </w:tcPr>
          <w:p w14:paraId="30805E1C"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3,5</w:t>
            </w:r>
          </w:p>
        </w:tc>
        <w:tc>
          <w:tcPr>
            <w:tcW w:w="1013" w:type="pct"/>
            <w:vAlign w:val="center"/>
          </w:tcPr>
          <w:p w14:paraId="47A733B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7478A2C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Khá</w:t>
            </w:r>
          </w:p>
        </w:tc>
      </w:tr>
      <w:tr w:rsidR="004629EC" w:rsidRPr="00F44A89" w14:paraId="325C8B5E" w14:textId="77777777" w:rsidTr="002C3FE9">
        <w:trPr>
          <w:jc w:val="center"/>
        </w:trPr>
        <w:tc>
          <w:tcPr>
            <w:tcW w:w="296" w:type="pct"/>
            <w:vAlign w:val="center"/>
          </w:tcPr>
          <w:p w14:paraId="4248BED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w:t>
            </w:r>
          </w:p>
        </w:tc>
        <w:tc>
          <w:tcPr>
            <w:tcW w:w="991" w:type="pct"/>
            <w:vAlign w:val="center"/>
          </w:tcPr>
          <w:p w14:paraId="7BCDBFC0"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7,0 – 7,9</w:t>
            </w:r>
          </w:p>
        </w:tc>
        <w:tc>
          <w:tcPr>
            <w:tcW w:w="668" w:type="pct"/>
            <w:vAlign w:val="center"/>
          </w:tcPr>
          <w:p w14:paraId="1F4228CE"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B</w:t>
            </w:r>
          </w:p>
        </w:tc>
        <w:tc>
          <w:tcPr>
            <w:tcW w:w="544" w:type="pct"/>
            <w:vAlign w:val="center"/>
          </w:tcPr>
          <w:p w14:paraId="48242AA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3,0</w:t>
            </w:r>
          </w:p>
        </w:tc>
        <w:tc>
          <w:tcPr>
            <w:tcW w:w="1013" w:type="pct"/>
            <w:vAlign w:val="center"/>
          </w:tcPr>
          <w:p w14:paraId="2E84E48B"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3B4071D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Khá</w:t>
            </w:r>
          </w:p>
        </w:tc>
      </w:tr>
      <w:tr w:rsidR="004629EC" w:rsidRPr="00F44A89" w14:paraId="69A5D0FC" w14:textId="77777777" w:rsidTr="002C3FE9">
        <w:trPr>
          <w:jc w:val="center"/>
        </w:trPr>
        <w:tc>
          <w:tcPr>
            <w:tcW w:w="296" w:type="pct"/>
            <w:vAlign w:val="center"/>
          </w:tcPr>
          <w:p w14:paraId="235B607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4</w:t>
            </w:r>
          </w:p>
        </w:tc>
        <w:tc>
          <w:tcPr>
            <w:tcW w:w="991" w:type="pct"/>
            <w:vAlign w:val="center"/>
          </w:tcPr>
          <w:p w14:paraId="03900AA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6,5 – 6,9</w:t>
            </w:r>
          </w:p>
        </w:tc>
        <w:tc>
          <w:tcPr>
            <w:tcW w:w="668" w:type="pct"/>
            <w:vAlign w:val="center"/>
          </w:tcPr>
          <w:p w14:paraId="47F63BBB"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C+</w:t>
            </w:r>
          </w:p>
        </w:tc>
        <w:tc>
          <w:tcPr>
            <w:tcW w:w="544" w:type="pct"/>
            <w:vAlign w:val="center"/>
          </w:tcPr>
          <w:p w14:paraId="4C5E473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2,5</w:t>
            </w:r>
          </w:p>
        </w:tc>
        <w:tc>
          <w:tcPr>
            <w:tcW w:w="1013" w:type="pct"/>
            <w:vAlign w:val="center"/>
          </w:tcPr>
          <w:p w14:paraId="57DE80A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0DFACD62"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Trung bình</w:t>
            </w:r>
          </w:p>
        </w:tc>
      </w:tr>
      <w:tr w:rsidR="004629EC" w:rsidRPr="00F44A89" w14:paraId="0C656E6E" w14:textId="77777777" w:rsidTr="002C3FE9">
        <w:trPr>
          <w:jc w:val="center"/>
        </w:trPr>
        <w:tc>
          <w:tcPr>
            <w:tcW w:w="296" w:type="pct"/>
            <w:vAlign w:val="center"/>
          </w:tcPr>
          <w:p w14:paraId="194F501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5</w:t>
            </w:r>
          </w:p>
        </w:tc>
        <w:tc>
          <w:tcPr>
            <w:tcW w:w="991" w:type="pct"/>
            <w:vAlign w:val="center"/>
          </w:tcPr>
          <w:p w14:paraId="12BFE4C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5,5 – 6,4</w:t>
            </w:r>
          </w:p>
        </w:tc>
        <w:tc>
          <w:tcPr>
            <w:tcW w:w="668" w:type="pct"/>
            <w:vAlign w:val="center"/>
          </w:tcPr>
          <w:p w14:paraId="66B7C9FB"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C</w:t>
            </w:r>
          </w:p>
        </w:tc>
        <w:tc>
          <w:tcPr>
            <w:tcW w:w="544" w:type="pct"/>
            <w:vAlign w:val="center"/>
          </w:tcPr>
          <w:p w14:paraId="33CC846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2,0</w:t>
            </w:r>
          </w:p>
        </w:tc>
        <w:tc>
          <w:tcPr>
            <w:tcW w:w="1013" w:type="pct"/>
            <w:vAlign w:val="center"/>
          </w:tcPr>
          <w:p w14:paraId="4800B55E"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5E3AAF56"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Trung bình</w:t>
            </w:r>
          </w:p>
        </w:tc>
      </w:tr>
      <w:tr w:rsidR="004629EC" w:rsidRPr="00F44A89" w14:paraId="3AD58614" w14:textId="77777777" w:rsidTr="002C3FE9">
        <w:trPr>
          <w:jc w:val="center"/>
        </w:trPr>
        <w:tc>
          <w:tcPr>
            <w:tcW w:w="296" w:type="pct"/>
            <w:vAlign w:val="center"/>
          </w:tcPr>
          <w:p w14:paraId="2A4A32E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6</w:t>
            </w:r>
          </w:p>
        </w:tc>
        <w:tc>
          <w:tcPr>
            <w:tcW w:w="991" w:type="pct"/>
            <w:vAlign w:val="center"/>
          </w:tcPr>
          <w:p w14:paraId="7B90741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5,0 – 5,4</w:t>
            </w:r>
          </w:p>
        </w:tc>
        <w:tc>
          <w:tcPr>
            <w:tcW w:w="668" w:type="pct"/>
            <w:vAlign w:val="center"/>
          </w:tcPr>
          <w:p w14:paraId="6FC2162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D+</w:t>
            </w:r>
          </w:p>
        </w:tc>
        <w:tc>
          <w:tcPr>
            <w:tcW w:w="544" w:type="pct"/>
            <w:vAlign w:val="center"/>
          </w:tcPr>
          <w:p w14:paraId="03D7DB5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1,5</w:t>
            </w:r>
          </w:p>
        </w:tc>
        <w:tc>
          <w:tcPr>
            <w:tcW w:w="1013" w:type="pct"/>
            <w:vAlign w:val="center"/>
          </w:tcPr>
          <w:p w14:paraId="0B073D8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2FCF329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Trung bình kém</w:t>
            </w:r>
          </w:p>
        </w:tc>
      </w:tr>
      <w:tr w:rsidR="004629EC" w:rsidRPr="00F44A89" w14:paraId="0DAAE099" w14:textId="77777777" w:rsidTr="002C3FE9">
        <w:trPr>
          <w:jc w:val="center"/>
        </w:trPr>
        <w:tc>
          <w:tcPr>
            <w:tcW w:w="296" w:type="pct"/>
            <w:vAlign w:val="center"/>
          </w:tcPr>
          <w:p w14:paraId="2C858D5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7</w:t>
            </w:r>
          </w:p>
        </w:tc>
        <w:tc>
          <w:tcPr>
            <w:tcW w:w="991" w:type="pct"/>
            <w:vAlign w:val="center"/>
          </w:tcPr>
          <w:p w14:paraId="1A8B7DC0"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Từ 4,0 – 4,9</w:t>
            </w:r>
          </w:p>
        </w:tc>
        <w:tc>
          <w:tcPr>
            <w:tcW w:w="668" w:type="pct"/>
            <w:vAlign w:val="center"/>
          </w:tcPr>
          <w:p w14:paraId="7463E4FF"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D</w:t>
            </w:r>
          </w:p>
        </w:tc>
        <w:tc>
          <w:tcPr>
            <w:tcW w:w="544" w:type="pct"/>
            <w:vAlign w:val="center"/>
          </w:tcPr>
          <w:p w14:paraId="3754F7F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1,0</w:t>
            </w:r>
          </w:p>
        </w:tc>
        <w:tc>
          <w:tcPr>
            <w:tcW w:w="1013" w:type="pct"/>
            <w:vAlign w:val="center"/>
          </w:tcPr>
          <w:p w14:paraId="51B94C7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Đạt</w:t>
            </w:r>
          </w:p>
        </w:tc>
        <w:tc>
          <w:tcPr>
            <w:tcW w:w="1488" w:type="pct"/>
            <w:vAlign w:val="center"/>
          </w:tcPr>
          <w:p w14:paraId="4CB66E1B"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Trung bình kém</w:t>
            </w:r>
          </w:p>
        </w:tc>
      </w:tr>
      <w:tr w:rsidR="004629EC" w:rsidRPr="00F44A89" w14:paraId="7C67D850" w14:textId="77777777" w:rsidTr="002C3FE9">
        <w:trPr>
          <w:jc w:val="center"/>
        </w:trPr>
        <w:tc>
          <w:tcPr>
            <w:tcW w:w="296" w:type="pct"/>
            <w:vAlign w:val="center"/>
          </w:tcPr>
          <w:p w14:paraId="6F76F870"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8</w:t>
            </w:r>
          </w:p>
        </w:tc>
        <w:tc>
          <w:tcPr>
            <w:tcW w:w="991" w:type="pct"/>
            <w:vAlign w:val="center"/>
          </w:tcPr>
          <w:p w14:paraId="4225DCFE"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Dưới 4,0</w:t>
            </w:r>
          </w:p>
        </w:tc>
        <w:tc>
          <w:tcPr>
            <w:tcW w:w="668" w:type="pct"/>
            <w:vAlign w:val="center"/>
          </w:tcPr>
          <w:p w14:paraId="419BE34D"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F</w:t>
            </w:r>
          </w:p>
        </w:tc>
        <w:tc>
          <w:tcPr>
            <w:tcW w:w="544" w:type="pct"/>
            <w:vAlign w:val="center"/>
          </w:tcPr>
          <w:p w14:paraId="146BD17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0</w:t>
            </w:r>
          </w:p>
        </w:tc>
        <w:tc>
          <w:tcPr>
            <w:tcW w:w="1013" w:type="pct"/>
            <w:vAlign w:val="center"/>
          </w:tcPr>
          <w:p w14:paraId="074EDF67"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Không đạt</w:t>
            </w:r>
          </w:p>
        </w:tc>
        <w:tc>
          <w:tcPr>
            <w:tcW w:w="1488" w:type="pct"/>
            <w:vAlign w:val="center"/>
          </w:tcPr>
          <w:p w14:paraId="77DD35D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Kém</w:t>
            </w:r>
          </w:p>
        </w:tc>
      </w:tr>
    </w:tbl>
    <w:p w14:paraId="36E27976" w14:textId="77777777" w:rsidR="00FF5AAC" w:rsidRPr="00F44A89" w:rsidRDefault="00FF5AAC" w:rsidP="007E4C34">
      <w:pPr>
        <w:spacing w:after="0" w:line="240" w:lineRule="auto"/>
        <w:jc w:val="both"/>
        <w:rPr>
          <w:rFonts w:ascii="Times New Roman" w:hAnsi="Times New Roman"/>
          <w:b/>
          <w:i/>
          <w:sz w:val="24"/>
          <w:szCs w:val="24"/>
          <w:lang w:val="vi-VN"/>
        </w:rPr>
      </w:pPr>
      <w:r w:rsidRPr="00F44A89">
        <w:rPr>
          <w:rFonts w:ascii="Times New Roman" w:hAnsi="Times New Roman"/>
          <w:b/>
          <w:i/>
          <w:sz w:val="24"/>
          <w:szCs w:val="24"/>
          <w:lang w:val="vi-VN"/>
        </w:rPr>
        <w:t>Thang điểm xếp hạng tốt nghiệp được xác định theo điểm trung bình chung tích lũy của toàn khóa học như sau:</w:t>
      </w:r>
    </w:p>
    <w:tbl>
      <w:tblPr>
        <w:tblW w:w="35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3601"/>
        <w:gridCol w:w="2468"/>
      </w:tblGrid>
      <w:tr w:rsidR="00C14001" w:rsidRPr="00F44A89" w14:paraId="2D5FD415" w14:textId="77777777" w:rsidTr="00DD1A90">
        <w:trPr>
          <w:jc w:val="center"/>
        </w:trPr>
        <w:tc>
          <w:tcPr>
            <w:tcW w:w="412" w:type="pct"/>
          </w:tcPr>
          <w:p w14:paraId="295A7C36" w14:textId="77777777" w:rsidR="00FF5AAC" w:rsidRPr="00F44A89" w:rsidRDefault="00FF5AAC" w:rsidP="007E4C34">
            <w:pPr>
              <w:widowControl w:val="0"/>
              <w:shd w:val="clear" w:color="auto" w:fill="FFFFFF"/>
              <w:spacing w:after="0" w:line="240" w:lineRule="auto"/>
              <w:jc w:val="both"/>
              <w:rPr>
                <w:rFonts w:ascii="Times New Roman" w:hAnsi="Times New Roman"/>
                <w:b/>
                <w:bCs/>
                <w:sz w:val="24"/>
                <w:szCs w:val="24"/>
              </w:rPr>
            </w:pPr>
            <w:r w:rsidRPr="00F44A89">
              <w:rPr>
                <w:rFonts w:ascii="Times New Roman" w:hAnsi="Times New Roman"/>
                <w:b/>
                <w:bCs/>
                <w:sz w:val="24"/>
                <w:szCs w:val="24"/>
              </w:rPr>
              <w:t>TT</w:t>
            </w:r>
          </w:p>
        </w:tc>
        <w:tc>
          <w:tcPr>
            <w:tcW w:w="2722" w:type="pct"/>
          </w:tcPr>
          <w:p w14:paraId="0F5BDD04" w14:textId="77777777" w:rsidR="00FF5AAC" w:rsidRPr="00F44A89" w:rsidRDefault="00FF5AAC" w:rsidP="007E4C34">
            <w:pPr>
              <w:widowControl w:val="0"/>
              <w:shd w:val="clear" w:color="auto" w:fill="FFFFFF"/>
              <w:spacing w:after="0" w:line="240" w:lineRule="auto"/>
              <w:jc w:val="both"/>
              <w:rPr>
                <w:rFonts w:ascii="Times New Roman" w:hAnsi="Times New Roman"/>
                <w:b/>
                <w:bCs/>
                <w:sz w:val="24"/>
                <w:szCs w:val="24"/>
                <w:lang w:val="de-DE"/>
              </w:rPr>
            </w:pPr>
            <w:r w:rsidRPr="00F44A89">
              <w:rPr>
                <w:rFonts w:ascii="Times New Roman" w:hAnsi="Times New Roman"/>
                <w:b/>
                <w:bCs/>
                <w:sz w:val="24"/>
                <w:szCs w:val="24"/>
                <w:lang w:val="de-DE"/>
              </w:rPr>
              <w:t>Điểm trung bình chung tích lũy</w:t>
            </w:r>
          </w:p>
        </w:tc>
        <w:tc>
          <w:tcPr>
            <w:tcW w:w="1866" w:type="pct"/>
          </w:tcPr>
          <w:p w14:paraId="523A9B2C" w14:textId="77777777" w:rsidR="00FF5AAC" w:rsidRPr="00F44A89" w:rsidRDefault="00FF5AAC" w:rsidP="007E4C34">
            <w:pPr>
              <w:widowControl w:val="0"/>
              <w:shd w:val="clear" w:color="auto" w:fill="FFFFFF"/>
              <w:spacing w:after="0" w:line="240" w:lineRule="auto"/>
              <w:jc w:val="both"/>
              <w:rPr>
                <w:rFonts w:ascii="Times New Roman" w:hAnsi="Times New Roman"/>
                <w:b/>
                <w:bCs/>
                <w:sz w:val="24"/>
                <w:szCs w:val="24"/>
              </w:rPr>
            </w:pPr>
            <w:r w:rsidRPr="00F44A89">
              <w:rPr>
                <w:rFonts w:ascii="Times New Roman" w:hAnsi="Times New Roman"/>
                <w:b/>
                <w:bCs/>
                <w:sz w:val="24"/>
                <w:szCs w:val="24"/>
              </w:rPr>
              <w:t>Xếp hạng tốt nghiệp</w:t>
            </w:r>
          </w:p>
        </w:tc>
      </w:tr>
      <w:tr w:rsidR="00C14001" w:rsidRPr="00F44A89" w14:paraId="256DD5CB" w14:textId="77777777" w:rsidTr="00DD1A90">
        <w:trPr>
          <w:jc w:val="center"/>
        </w:trPr>
        <w:tc>
          <w:tcPr>
            <w:tcW w:w="412" w:type="pct"/>
          </w:tcPr>
          <w:p w14:paraId="5057EF16"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1</w:t>
            </w:r>
          </w:p>
        </w:tc>
        <w:tc>
          <w:tcPr>
            <w:tcW w:w="2722" w:type="pct"/>
          </w:tcPr>
          <w:p w14:paraId="587C077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3,60 – 4,00</w:t>
            </w:r>
          </w:p>
        </w:tc>
        <w:tc>
          <w:tcPr>
            <w:tcW w:w="1866" w:type="pct"/>
          </w:tcPr>
          <w:p w14:paraId="29365BD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Xuất sắc</w:t>
            </w:r>
          </w:p>
        </w:tc>
      </w:tr>
      <w:tr w:rsidR="00C14001" w:rsidRPr="00F44A89" w14:paraId="4D92DA2B" w14:textId="77777777" w:rsidTr="00DD1A90">
        <w:trPr>
          <w:jc w:val="center"/>
        </w:trPr>
        <w:tc>
          <w:tcPr>
            <w:tcW w:w="412" w:type="pct"/>
          </w:tcPr>
          <w:p w14:paraId="01AF974E"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w:t>
            </w:r>
          </w:p>
        </w:tc>
        <w:tc>
          <w:tcPr>
            <w:tcW w:w="2722" w:type="pct"/>
          </w:tcPr>
          <w:p w14:paraId="484C348C"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3,20 - 3,59</w:t>
            </w:r>
          </w:p>
        </w:tc>
        <w:tc>
          <w:tcPr>
            <w:tcW w:w="1866" w:type="pct"/>
          </w:tcPr>
          <w:p w14:paraId="2E88B4F5"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Giỏi</w:t>
            </w:r>
          </w:p>
        </w:tc>
      </w:tr>
      <w:tr w:rsidR="00C14001" w:rsidRPr="00F44A89" w14:paraId="25259BAE" w14:textId="77777777" w:rsidTr="00DD1A90">
        <w:trPr>
          <w:jc w:val="center"/>
        </w:trPr>
        <w:tc>
          <w:tcPr>
            <w:tcW w:w="412" w:type="pct"/>
          </w:tcPr>
          <w:p w14:paraId="15C8822F"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3</w:t>
            </w:r>
          </w:p>
        </w:tc>
        <w:tc>
          <w:tcPr>
            <w:tcW w:w="2722" w:type="pct"/>
          </w:tcPr>
          <w:p w14:paraId="48370164"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2,50 - 3,19</w:t>
            </w:r>
          </w:p>
        </w:tc>
        <w:tc>
          <w:tcPr>
            <w:tcW w:w="1866" w:type="pct"/>
          </w:tcPr>
          <w:p w14:paraId="013D3BA3"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Khá</w:t>
            </w:r>
          </w:p>
        </w:tc>
      </w:tr>
      <w:tr w:rsidR="00C14001" w:rsidRPr="00F44A89" w14:paraId="3B2DEE6C" w14:textId="77777777" w:rsidTr="00DD1A90">
        <w:trPr>
          <w:jc w:val="center"/>
        </w:trPr>
        <w:tc>
          <w:tcPr>
            <w:tcW w:w="412" w:type="pct"/>
          </w:tcPr>
          <w:p w14:paraId="2ED23648"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4</w:t>
            </w:r>
          </w:p>
        </w:tc>
        <w:tc>
          <w:tcPr>
            <w:tcW w:w="2722" w:type="pct"/>
          </w:tcPr>
          <w:p w14:paraId="517945DA"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2,00 - 2,49</w:t>
            </w:r>
          </w:p>
        </w:tc>
        <w:tc>
          <w:tcPr>
            <w:tcW w:w="1866" w:type="pct"/>
          </w:tcPr>
          <w:p w14:paraId="3479AEA6"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Trung bình</w:t>
            </w:r>
          </w:p>
        </w:tc>
      </w:tr>
      <w:tr w:rsidR="00C14001" w:rsidRPr="00F44A89" w14:paraId="6326A628" w14:textId="77777777" w:rsidTr="00DD1A90">
        <w:trPr>
          <w:jc w:val="center"/>
        </w:trPr>
        <w:tc>
          <w:tcPr>
            <w:tcW w:w="412" w:type="pct"/>
          </w:tcPr>
          <w:p w14:paraId="6C207016"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5</w:t>
            </w:r>
          </w:p>
        </w:tc>
        <w:tc>
          <w:tcPr>
            <w:tcW w:w="2722" w:type="pct"/>
          </w:tcPr>
          <w:p w14:paraId="3378E771"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&lt; 2,00</w:t>
            </w:r>
          </w:p>
        </w:tc>
        <w:tc>
          <w:tcPr>
            <w:tcW w:w="1866" w:type="pct"/>
          </w:tcPr>
          <w:p w14:paraId="40539FCF" w14:textId="77777777" w:rsidR="00FF5AAC" w:rsidRPr="00F44A89" w:rsidRDefault="00FF5AAC" w:rsidP="007E4C34">
            <w:pPr>
              <w:widowControl w:val="0"/>
              <w:shd w:val="clear" w:color="auto" w:fill="FFFFFF"/>
              <w:spacing w:after="0" w:line="240" w:lineRule="auto"/>
              <w:jc w:val="both"/>
              <w:rPr>
                <w:rFonts w:ascii="Times New Roman" w:hAnsi="Times New Roman"/>
                <w:bCs/>
                <w:sz w:val="24"/>
                <w:szCs w:val="24"/>
              </w:rPr>
            </w:pPr>
            <w:r w:rsidRPr="00F44A89">
              <w:rPr>
                <w:rFonts w:ascii="Times New Roman" w:hAnsi="Times New Roman"/>
                <w:bCs/>
                <w:sz w:val="24"/>
                <w:szCs w:val="24"/>
              </w:rPr>
              <w:t>Không đạt</w:t>
            </w:r>
          </w:p>
        </w:tc>
      </w:tr>
    </w:tbl>
    <w:p w14:paraId="5CC14431" w14:textId="77777777" w:rsidR="0035733D" w:rsidRPr="00F44A89" w:rsidRDefault="000E16FD" w:rsidP="007E4C34">
      <w:pPr>
        <w:tabs>
          <w:tab w:val="left" w:pos="0"/>
          <w:tab w:val="center" w:pos="4320"/>
          <w:tab w:val="right" w:pos="8640"/>
        </w:tabs>
        <w:spacing w:before="120" w:after="0" w:line="240" w:lineRule="auto"/>
        <w:jc w:val="both"/>
        <w:rPr>
          <w:rFonts w:ascii="Times New Roman" w:eastAsia="Times New Roman" w:hAnsi="Times New Roman"/>
          <w:bCs/>
          <w:sz w:val="24"/>
          <w:szCs w:val="24"/>
          <w:lang w:val="es-ES"/>
        </w:rPr>
      </w:pPr>
      <w:r w:rsidRPr="00F44A89">
        <w:rPr>
          <w:rFonts w:ascii="Times New Roman" w:eastAsia="Times New Roman" w:hAnsi="Times New Roman"/>
          <w:b/>
          <w:bCs/>
          <w:sz w:val="24"/>
          <w:szCs w:val="24"/>
          <w:lang w:val="es-ES"/>
        </w:rPr>
        <w:t>8</w:t>
      </w:r>
      <w:r w:rsidR="00E33BCB" w:rsidRPr="00F44A89">
        <w:rPr>
          <w:rFonts w:ascii="Times New Roman" w:eastAsia="Times New Roman" w:hAnsi="Times New Roman"/>
          <w:b/>
          <w:bCs/>
          <w:sz w:val="24"/>
          <w:szCs w:val="24"/>
          <w:lang w:val="es-ES"/>
        </w:rPr>
        <w:t>. Nội dung chương trình</w:t>
      </w:r>
    </w:p>
    <w:p w14:paraId="7D61E8B5" w14:textId="77777777" w:rsidR="0035733D" w:rsidRPr="00F44A89" w:rsidRDefault="0035733D" w:rsidP="007E4C34">
      <w:pPr>
        <w:jc w:val="both"/>
        <w:rPr>
          <w:rFonts w:ascii="Times New Roman" w:hAnsi="Times New Roman"/>
          <w:sz w:val="24"/>
          <w:szCs w:val="24"/>
          <w:lang w:val="es-ES"/>
        </w:rPr>
      </w:pPr>
    </w:p>
    <w:p w14:paraId="302970F3" w14:textId="77777777" w:rsidR="00B62B64" w:rsidRPr="00F44A89" w:rsidRDefault="00B62B64" w:rsidP="007E4C34">
      <w:pPr>
        <w:jc w:val="both"/>
        <w:rPr>
          <w:rFonts w:ascii="Times New Roman" w:hAnsi="Times New Roman"/>
          <w:sz w:val="24"/>
          <w:szCs w:val="24"/>
          <w:lang w:val="es-ES"/>
        </w:rPr>
        <w:sectPr w:rsidR="00B62B64" w:rsidRPr="00F44A89" w:rsidSect="003B731B">
          <w:footerReference w:type="default" r:id="rId8"/>
          <w:type w:val="continuous"/>
          <w:pgSz w:w="12240" w:h="15840"/>
          <w:pgMar w:top="1440" w:right="1440" w:bottom="1440" w:left="1440" w:header="720" w:footer="720" w:gutter="0"/>
          <w:cols w:space="720"/>
          <w:docGrid w:linePitch="360"/>
        </w:sectPr>
      </w:pPr>
    </w:p>
    <w:p w14:paraId="40DEE43B" w14:textId="77777777" w:rsidR="006515CA" w:rsidRPr="00F44A89" w:rsidRDefault="006515CA" w:rsidP="007E4C34">
      <w:pPr>
        <w:tabs>
          <w:tab w:val="num" w:pos="2159"/>
          <w:tab w:val="center" w:pos="4320"/>
          <w:tab w:val="right" w:pos="8640"/>
        </w:tabs>
        <w:spacing w:before="120" w:after="120" w:line="240" w:lineRule="auto"/>
        <w:jc w:val="both"/>
        <w:rPr>
          <w:rFonts w:ascii="Times New Roman" w:eastAsia="Times New Roman" w:hAnsi="Times New Roman"/>
          <w:bCs/>
          <w:i/>
          <w:iCs/>
          <w:sz w:val="24"/>
          <w:szCs w:val="24"/>
          <w:lang w:val="es-ES"/>
        </w:rPr>
      </w:pPr>
    </w:p>
    <w:tbl>
      <w:tblPr>
        <w:tblW w:w="5270" w:type="pct"/>
        <w:tblLook w:val="04A0" w:firstRow="1" w:lastRow="0" w:firstColumn="1" w:lastColumn="0" w:noHBand="0" w:noVBand="1"/>
      </w:tblPr>
      <w:tblGrid>
        <w:gridCol w:w="1257"/>
        <w:gridCol w:w="3233"/>
        <w:gridCol w:w="3257"/>
        <w:gridCol w:w="794"/>
        <w:gridCol w:w="923"/>
        <w:gridCol w:w="805"/>
        <w:gridCol w:w="882"/>
        <w:gridCol w:w="1256"/>
        <w:gridCol w:w="562"/>
        <w:gridCol w:w="680"/>
      </w:tblGrid>
      <w:tr w:rsidR="00243691" w:rsidRPr="00F44A89" w14:paraId="45F01E6D" w14:textId="77777777" w:rsidTr="00F44A89">
        <w:trPr>
          <w:trHeight w:val="1485"/>
        </w:trPr>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68FF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xml:space="preserve">Mã </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14:paraId="452EAD9C"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Tên học phần</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2AC70534"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Tên tiếng Anh</w:t>
            </w:r>
          </w:p>
        </w:tc>
        <w:tc>
          <w:tcPr>
            <w:tcW w:w="291" w:type="pct"/>
            <w:tcBorders>
              <w:top w:val="single" w:sz="4" w:space="0" w:color="auto"/>
              <w:left w:val="nil"/>
              <w:bottom w:val="single" w:sz="4" w:space="0" w:color="auto"/>
              <w:right w:val="single" w:sz="4" w:space="0" w:color="auto"/>
            </w:tcBorders>
            <w:shd w:val="clear" w:color="auto" w:fill="auto"/>
            <w:vAlign w:val="center"/>
            <w:hideMark/>
          </w:tcPr>
          <w:p w14:paraId="301F52F7"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Tổng số TC</w:t>
            </w:r>
          </w:p>
        </w:tc>
        <w:tc>
          <w:tcPr>
            <w:tcW w:w="338" w:type="pct"/>
            <w:tcBorders>
              <w:top w:val="single" w:sz="4" w:space="0" w:color="auto"/>
              <w:left w:val="nil"/>
              <w:bottom w:val="single" w:sz="4" w:space="0" w:color="auto"/>
              <w:right w:val="single" w:sz="4" w:space="0" w:color="auto"/>
            </w:tcBorders>
            <w:shd w:val="clear" w:color="auto" w:fill="auto"/>
            <w:vAlign w:val="center"/>
            <w:hideMark/>
          </w:tcPr>
          <w:p w14:paraId="3CBE949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Lý thuyết</w:t>
            </w:r>
          </w:p>
        </w:tc>
        <w:tc>
          <w:tcPr>
            <w:tcW w:w="295" w:type="pct"/>
            <w:tcBorders>
              <w:top w:val="single" w:sz="4" w:space="0" w:color="auto"/>
              <w:left w:val="nil"/>
              <w:bottom w:val="single" w:sz="4" w:space="0" w:color="auto"/>
              <w:right w:val="single" w:sz="4" w:space="0" w:color="auto"/>
            </w:tcBorders>
            <w:shd w:val="clear" w:color="auto" w:fill="auto"/>
            <w:vAlign w:val="center"/>
            <w:hideMark/>
          </w:tcPr>
          <w:p w14:paraId="76581E6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Thực hành</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2D94422C"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Học phần tiên quyết</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BBB4E27"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Mã HP tiên quyết</w:t>
            </w:r>
          </w:p>
        </w:tc>
        <w:tc>
          <w:tcPr>
            <w:tcW w:w="206" w:type="pct"/>
            <w:tcBorders>
              <w:top w:val="single" w:sz="4" w:space="0" w:color="auto"/>
              <w:left w:val="nil"/>
              <w:bottom w:val="single" w:sz="4" w:space="0" w:color="auto"/>
              <w:right w:val="single" w:sz="4" w:space="0" w:color="auto"/>
            </w:tcBorders>
            <w:shd w:val="clear" w:color="auto" w:fill="auto"/>
            <w:vAlign w:val="center"/>
            <w:hideMark/>
          </w:tcPr>
          <w:p w14:paraId="4BB20289"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BB</w:t>
            </w:r>
          </w:p>
        </w:tc>
        <w:tc>
          <w:tcPr>
            <w:tcW w:w="249" w:type="pct"/>
            <w:tcBorders>
              <w:top w:val="single" w:sz="4" w:space="0" w:color="auto"/>
              <w:left w:val="nil"/>
              <w:bottom w:val="single" w:sz="4" w:space="0" w:color="auto"/>
              <w:right w:val="single" w:sz="4" w:space="0" w:color="auto"/>
            </w:tcBorders>
            <w:shd w:val="clear" w:color="auto" w:fill="auto"/>
            <w:vAlign w:val="center"/>
            <w:hideMark/>
          </w:tcPr>
          <w:p w14:paraId="07182FD8"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TC</w:t>
            </w:r>
          </w:p>
        </w:tc>
      </w:tr>
      <w:tr w:rsidR="00243691" w:rsidRPr="00F44A89" w14:paraId="05D84C77"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noWrap/>
            <w:vAlign w:val="center"/>
            <w:hideMark/>
          </w:tcPr>
          <w:p w14:paraId="27CC14D7"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1184" w:type="pct"/>
            <w:tcBorders>
              <w:top w:val="nil"/>
              <w:left w:val="nil"/>
              <w:bottom w:val="single" w:sz="4" w:space="0" w:color="auto"/>
              <w:right w:val="nil"/>
            </w:tcBorders>
            <w:shd w:val="clear" w:color="auto" w:fill="auto"/>
            <w:noWrap/>
            <w:vAlign w:val="center"/>
            <w:hideMark/>
          </w:tcPr>
          <w:p w14:paraId="5B483C65"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 </w:t>
            </w:r>
            <w:r w:rsidR="000B7D91" w:rsidRPr="00F44A89">
              <w:rPr>
                <w:rFonts w:ascii="Times New Roman" w:eastAsia="Times New Roman" w:hAnsi="Times New Roman"/>
                <w:b/>
                <w:bCs/>
                <w:sz w:val="24"/>
                <w:szCs w:val="24"/>
              </w:rPr>
              <w:t>Đại cương</w:t>
            </w:r>
          </w:p>
        </w:tc>
        <w:tc>
          <w:tcPr>
            <w:tcW w:w="1193" w:type="pct"/>
            <w:tcBorders>
              <w:top w:val="nil"/>
              <w:left w:val="nil"/>
              <w:bottom w:val="single" w:sz="4" w:space="0" w:color="auto"/>
              <w:right w:val="single" w:sz="4" w:space="0" w:color="auto"/>
            </w:tcBorders>
            <w:shd w:val="clear" w:color="auto" w:fill="auto"/>
            <w:noWrap/>
            <w:vAlign w:val="center"/>
            <w:hideMark/>
          </w:tcPr>
          <w:p w14:paraId="7D41C2AF"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91" w:type="pct"/>
            <w:tcBorders>
              <w:top w:val="nil"/>
              <w:left w:val="nil"/>
              <w:bottom w:val="single" w:sz="4" w:space="0" w:color="auto"/>
              <w:right w:val="single" w:sz="4" w:space="0" w:color="auto"/>
            </w:tcBorders>
            <w:shd w:val="clear" w:color="auto" w:fill="auto"/>
            <w:vAlign w:val="center"/>
            <w:hideMark/>
          </w:tcPr>
          <w:p w14:paraId="5ED6A52A" w14:textId="0FB17376"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4</w:t>
            </w:r>
            <w:r w:rsidR="00F44A89" w:rsidRPr="00F44A89">
              <w:rPr>
                <w:rFonts w:ascii="Times New Roman" w:eastAsia="Times New Roman" w:hAnsi="Times New Roman"/>
                <w:b/>
                <w:bCs/>
                <w:sz w:val="24"/>
                <w:szCs w:val="24"/>
              </w:rPr>
              <w:t>1</w:t>
            </w:r>
          </w:p>
        </w:tc>
        <w:tc>
          <w:tcPr>
            <w:tcW w:w="338" w:type="pct"/>
            <w:tcBorders>
              <w:top w:val="nil"/>
              <w:left w:val="nil"/>
              <w:bottom w:val="single" w:sz="4" w:space="0" w:color="auto"/>
              <w:right w:val="single" w:sz="4" w:space="0" w:color="auto"/>
            </w:tcBorders>
            <w:shd w:val="clear" w:color="auto" w:fill="auto"/>
            <w:noWrap/>
            <w:vAlign w:val="center"/>
            <w:hideMark/>
          </w:tcPr>
          <w:p w14:paraId="6B8B242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95" w:type="pct"/>
            <w:tcBorders>
              <w:top w:val="nil"/>
              <w:left w:val="nil"/>
              <w:bottom w:val="single" w:sz="4" w:space="0" w:color="auto"/>
              <w:right w:val="single" w:sz="4" w:space="0" w:color="auto"/>
            </w:tcBorders>
            <w:shd w:val="clear" w:color="auto" w:fill="auto"/>
            <w:noWrap/>
            <w:vAlign w:val="center"/>
            <w:hideMark/>
          </w:tcPr>
          <w:p w14:paraId="53F7F67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23" w:type="pct"/>
            <w:tcBorders>
              <w:top w:val="nil"/>
              <w:left w:val="nil"/>
              <w:bottom w:val="single" w:sz="4" w:space="0" w:color="auto"/>
              <w:right w:val="single" w:sz="4" w:space="0" w:color="auto"/>
            </w:tcBorders>
            <w:shd w:val="clear" w:color="auto" w:fill="auto"/>
            <w:vAlign w:val="center"/>
            <w:hideMark/>
          </w:tcPr>
          <w:p w14:paraId="6AB61F1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67D3D7F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45106543" w14:textId="1DC39523"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3</w:t>
            </w:r>
            <w:r w:rsidR="00F44A89" w:rsidRPr="00F44A89">
              <w:rPr>
                <w:rFonts w:ascii="Times New Roman" w:eastAsia="Times New Roman" w:hAnsi="Times New Roman"/>
                <w:b/>
                <w:bCs/>
                <w:sz w:val="24"/>
                <w:szCs w:val="24"/>
              </w:rPr>
              <w:t>9</w:t>
            </w:r>
          </w:p>
        </w:tc>
        <w:tc>
          <w:tcPr>
            <w:tcW w:w="249" w:type="pct"/>
            <w:tcBorders>
              <w:top w:val="nil"/>
              <w:left w:val="nil"/>
              <w:bottom w:val="single" w:sz="4" w:space="0" w:color="auto"/>
              <w:right w:val="single" w:sz="4" w:space="0" w:color="auto"/>
            </w:tcBorders>
            <w:shd w:val="clear" w:color="auto" w:fill="auto"/>
            <w:vAlign w:val="center"/>
            <w:hideMark/>
          </w:tcPr>
          <w:p w14:paraId="210988F8"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2/7</w:t>
            </w:r>
          </w:p>
        </w:tc>
      </w:tr>
      <w:tr w:rsidR="00243691" w:rsidRPr="00F44A89" w14:paraId="631F2DD2"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5FA37D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ML01009</w:t>
            </w:r>
          </w:p>
        </w:tc>
        <w:tc>
          <w:tcPr>
            <w:tcW w:w="1184" w:type="pct"/>
            <w:tcBorders>
              <w:top w:val="nil"/>
              <w:left w:val="nil"/>
              <w:bottom w:val="single" w:sz="4" w:space="0" w:color="auto"/>
              <w:right w:val="single" w:sz="4" w:space="0" w:color="auto"/>
            </w:tcBorders>
            <w:shd w:val="clear" w:color="auto" w:fill="auto"/>
            <w:vAlign w:val="center"/>
            <w:hideMark/>
          </w:tcPr>
          <w:p w14:paraId="7B3C0472"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Pháp luật đại cương</w:t>
            </w:r>
          </w:p>
        </w:tc>
        <w:tc>
          <w:tcPr>
            <w:tcW w:w="1193" w:type="pct"/>
            <w:tcBorders>
              <w:top w:val="nil"/>
              <w:left w:val="nil"/>
              <w:bottom w:val="single" w:sz="4" w:space="0" w:color="auto"/>
              <w:right w:val="single" w:sz="4" w:space="0" w:color="auto"/>
            </w:tcBorders>
            <w:shd w:val="clear" w:color="auto" w:fill="auto"/>
            <w:vAlign w:val="center"/>
            <w:hideMark/>
          </w:tcPr>
          <w:p w14:paraId="48837A1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Introduction to Laws</w:t>
            </w:r>
          </w:p>
        </w:tc>
        <w:tc>
          <w:tcPr>
            <w:tcW w:w="291" w:type="pct"/>
            <w:tcBorders>
              <w:top w:val="nil"/>
              <w:left w:val="nil"/>
              <w:bottom w:val="single" w:sz="4" w:space="0" w:color="auto"/>
              <w:right w:val="single" w:sz="4" w:space="0" w:color="auto"/>
            </w:tcBorders>
            <w:shd w:val="clear" w:color="auto" w:fill="auto"/>
            <w:vAlign w:val="center"/>
            <w:hideMark/>
          </w:tcPr>
          <w:p w14:paraId="76F03ED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79A7A08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2EC781D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36CDD52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175FE4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76A982F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6013653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BFD7F60"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E2DC3A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SH01001</w:t>
            </w:r>
          </w:p>
        </w:tc>
        <w:tc>
          <w:tcPr>
            <w:tcW w:w="1184" w:type="pct"/>
            <w:tcBorders>
              <w:top w:val="nil"/>
              <w:left w:val="nil"/>
              <w:bottom w:val="single" w:sz="4" w:space="0" w:color="auto"/>
              <w:right w:val="single" w:sz="4" w:space="0" w:color="auto"/>
            </w:tcBorders>
            <w:shd w:val="clear" w:color="auto" w:fill="auto"/>
            <w:vAlign w:val="center"/>
            <w:hideMark/>
          </w:tcPr>
          <w:p w14:paraId="7CB6D85E"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học đại cương</w:t>
            </w:r>
          </w:p>
        </w:tc>
        <w:tc>
          <w:tcPr>
            <w:tcW w:w="1193" w:type="pct"/>
            <w:tcBorders>
              <w:top w:val="nil"/>
              <w:left w:val="nil"/>
              <w:bottom w:val="single" w:sz="4" w:space="0" w:color="auto"/>
              <w:right w:val="single" w:sz="4" w:space="0" w:color="auto"/>
            </w:tcBorders>
            <w:shd w:val="clear" w:color="auto" w:fill="auto"/>
            <w:vAlign w:val="center"/>
            <w:hideMark/>
          </w:tcPr>
          <w:p w14:paraId="0D97890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General Biology</w:t>
            </w:r>
          </w:p>
        </w:tc>
        <w:tc>
          <w:tcPr>
            <w:tcW w:w="291" w:type="pct"/>
            <w:tcBorders>
              <w:top w:val="nil"/>
              <w:left w:val="nil"/>
              <w:bottom w:val="single" w:sz="4" w:space="0" w:color="auto"/>
              <w:right w:val="single" w:sz="4" w:space="0" w:color="auto"/>
            </w:tcBorders>
            <w:shd w:val="clear" w:color="auto" w:fill="auto"/>
            <w:vAlign w:val="center"/>
            <w:hideMark/>
          </w:tcPr>
          <w:p w14:paraId="0970CD8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478A654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235D14F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44FA00F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460447F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2D49C41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01F3AB4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F44A89" w:rsidRPr="00F44A89" w14:paraId="47A9F5EA"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tcPr>
          <w:p w14:paraId="470C90DF" w14:textId="09BC0126"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ML01020</w:t>
            </w:r>
          </w:p>
        </w:tc>
        <w:tc>
          <w:tcPr>
            <w:tcW w:w="1184" w:type="pct"/>
            <w:tcBorders>
              <w:top w:val="nil"/>
              <w:left w:val="nil"/>
              <w:bottom w:val="single" w:sz="4" w:space="0" w:color="auto"/>
              <w:right w:val="single" w:sz="4" w:space="0" w:color="auto"/>
            </w:tcBorders>
            <w:shd w:val="clear" w:color="auto" w:fill="auto"/>
            <w:vAlign w:val="center"/>
          </w:tcPr>
          <w:p w14:paraId="481E8351" w14:textId="0C84C7E7" w:rsidR="00F44A89" w:rsidRPr="00F44A89" w:rsidRDefault="00F44A89" w:rsidP="00F44A89">
            <w:pPr>
              <w:spacing w:after="0" w:line="240" w:lineRule="auto"/>
              <w:rPr>
                <w:rFonts w:ascii="Times New Roman" w:eastAsia="Times New Roman" w:hAnsi="Times New Roman"/>
                <w:b/>
                <w:sz w:val="24"/>
                <w:szCs w:val="24"/>
              </w:rPr>
            </w:pPr>
            <w:r w:rsidRPr="00F44A89">
              <w:rPr>
                <w:rFonts w:ascii="Times New Roman" w:hAnsi="Times New Roman"/>
                <w:sz w:val="24"/>
                <w:szCs w:val="24"/>
              </w:rPr>
              <w:t>Triết học Mac-Lênin</w:t>
            </w:r>
          </w:p>
        </w:tc>
        <w:tc>
          <w:tcPr>
            <w:tcW w:w="1193" w:type="pct"/>
            <w:tcBorders>
              <w:top w:val="nil"/>
              <w:left w:val="nil"/>
              <w:bottom w:val="single" w:sz="4" w:space="0" w:color="auto"/>
              <w:right w:val="single" w:sz="4" w:space="0" w:color="auto"/>
            </w:tcBorders>
            <w:shd w:val="clear" w:color="auto" w:fill="auto"/>
            <w:vAlign w:val="bottom"/>
          </w:tcPr>
          <w:p w14:paraId="55A09F21" w14:textId="5CF5AC21"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color w:val="000000"/>
                <w:sz w:val="24"/>
                <w:szCs w:val="24"/>
              </w:rPr>
              <w:t>Philosophy of  Marxism and Leninism</w:t>
            </w:r>
          </w:p>
        </w:tc>
        <w:tc>
          <w:tcPr>
            <w:tcW w:w="291" w:type="pct"/>
            <w:tcBorders>
              <w:top w:val="nil"/>
              <w:left w:val="nil"/>
              <w:bottom w:val="single" w:sz="4" w:space="0" w:color="auto"/>
              <w:right w:val="single" w:sz="4" w:space="0" w:color="auto"/>
            </w:tcBorders>
            <w:shd w:val="clear" w:color="auto" w:fill="auto"/>
            <w:vAlign w:val="center"/>
          </w:tcPr>
          <w:p w14:paraId="0E0593A0" w14:textId="57D94534"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3</w:t>
            </w:r>
          </w:p>
        </w:tc>
        <w:tc>
          <w:tcPr>
            <w:tcW w:w="338" w:type="pct"/>
            <w:tcBorders>
              <w:top w:val="nil"/>
              <w:left w:val="nil"/>
              <w:bottom w:val="single" w:sz="4" w:space="0" w:color="auto"/>
              <w:right w:val="single" w:sz="4" w:space="0" w:color="auto"/>
            </w:tcBorders>
            <w:shd w:val="clear" w:color="auto" w:fill="auto"/>
            <w:noWrap/>
            <w:vAlign w:val="center"/>
          </w:tcPr>
          <w:p w14:paraId="06FD246A" w14:textId="4540C637"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3</w:t>
            </w:r>
          </w:p>
        </w:tc>
        <w:tc>
          <w:tcPr>
            <w:tcW w:w="295" w:type="pct"/>
            <w:tcBorders>
              <w:top w:val="nil"/>
              <w:left w:val="nil"/>
              <w:bottom w:val="single" w:sz="4" w:space="0" w:color="auto"/>
              <w:right w:val="single" w:sz="4" w:space="0" w:color="auto"/>
            </w:tcBorders>
            <w:shd w:val="clear" w:color="auto" w:fill="auto"/>
            <w:vAlign w:val="center"/>
          </w:tcPr>
          <w:p w14:paraId="386AAE55" w14:textId="6100FC27"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0</w:t>
            </w:r>
          </w:p>
        </w:tc>
        <w:tc>
          <w:tcPr>
            <w:tcW w:w="323" w:type="pct"/>
            <w:tcBorders>
              <w:top w:val="nil"/>
              <w:left w:val="nil"/>
              <w:bottom w:val="single" w:sz="4" w:space="0" w:color="auto"/>
              <w:right w:val="single" w:sz="4" w:space="0" w:color="auto"/>
            </w:tcBorders>
            <w:shd w:val="clear" w:color="auto" w:fill="auto"/>
            <w:vAlign w:val="center"/>
          </w:tcPr>
          <w:p w14:paraId="6FAEB2B7" w14:textId="7DD64BA4"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tcPr>
          <w:p w14:paraId="1C0B0D65" w14:textId="2120CCDD"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tcPr>
          <w:p w14:paraId="6F0D995B" w14:textId="025FFE8D" w:rsidR="00F44A89" w:rsidRPr="00F44A89" w:rsidRDefault="00F44A89" w:rsidP="00F44A89">
            <w:pPr>
              <w:spacing w:after="0" w:line="240" w:lineRule="auto"/>
              <w:jc w:val="center"/>
              <w:rPr>
                <w:rFonts w:ascii="Times New Roman" w:eastAsia="Times New Roman" w:hAnsi="Times New Roman"/>
                <w:b/>
                <w:sz w:val="24"/>
                <w:szCs w:val="24"/>
              </w:rPr>
            </w:pPr>
            <w:r w:rsidRPr="00F44A89">
              <w:rPr>
                <w:rFonts w:ascii="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77C124B4"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29B8B1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E4BFAD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MT01002</w:t>
            </w:r>
          </w:p>
        </w:tc>
        <w:tc>
          <w:tcPr>
            <w:tcW w:w="1184" w:type="pct"/>
            <w:tcBorders>
              <w:top w:val="nil"/>
              <w:left w:val="nil"/>
              <w:bottom w:val="single" w:sz="4" w:space="0" w:color="auto"/>
              <w:right w:val="single" w:sz="4" w:space="0" w:color="auto"/>
            </w:tcBorders>
            <w:shd w:val="clear" w:color="auto" w:fill="auto"/>
            <w:vAlign w:val="center"/>
            <w:hideMark/>
          </w:tcPr>
          <w:p w14:paraId="23E29BA4"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hữu cơ</w:t>
            </w:r>
          </w:p>
        </w:tc>
        <w:tc>
          <w:tcPr>
            <w:tcW w:w="1193" w:type="pct"/>
            <w:tcBorders>
              <w:top w:val="nil"/>
              <w:left w:val="nil"/>
              <w:bottom w:val="single" w:sz="4" w:space="0" w:color="auto"/>
              <w:right w:val="single" w:sz="4" w:space="0" w:color="auto"/>
            </w:tcBorders>
            <w:shd w:val="clear" w:color="auto" w:fill="auto"/>
            <w:vAlign w:val="center"/>
            <w:hideMark/>
          </w:tcPr>
          <w:p w14:paraId="4779A96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Organic Chemistry</w:t>
            </w:r>
          </w:p>
        </w:tc>
        <w:tc>
          <w:tcPr>
            <w:tcW w:w="291" w:type="pct"/>
            <w:tcBorders>
              <w:top w:val="nil"/>
              <w:left w:val="nil"/>
              <w:bottom w:val="single" w:sz="4" w:space="0" w:color="auto"/>
              <w:right w:val="single" w:sz="4" w:space="0" w:color="auto"/>
            </w:tcBorders>
            <w:shd w:val="clear" w:color="auto" w:fill="auto"/>
            <w:vAlign w:val="center"/>
            <w:hideMark/>
          </w:tcPr>
          <w:p w14:paraId="2164076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57C6BA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13AEE3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2CD07F5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5B195D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18CDB77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270414B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F44A89" w:rsidRPr="00F44A89" w14:paraId="0C407461" w14:textId="77777777" w:rsidTr="00950C4C">
        <w:trPr>
          <w:trHeight w:val="660"/>
        </w:trPr>
        <w:tc>
          <w:tcPr>
            <w:tcW w:w="460" w:type="pct"/>
            <w:tcBorders>
              <w:top w:val="nil"/>
              <w:left w:val="single" w:sz="4" w:space="0" w:color="auto"/>
              <w:bottom w:val="single" w:sz="4" w:space="0" w:color="auto"/>
              <w:right w:val="single" w:sz="4" w:space="0" w:color="auto"/>
            </w:tcBorders>
            <w:shd w:val="clear" w:color="auto" w:fill="auto"/>
            <w:vAlign w:val="center"/>
          </w:tcPr>
          <w:p w14:paraId="0432FC2C" w14:textId="02AC6AA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ML01021</w:t>
            </w:r>
          </w:p>
        </w:tc>
        <w:tc>
          <w:tcPr>
            <w:tcW w:w="1184" w:type="pct"/>
            <w:tcBorders>
              <w:top w:val="nil"/>
              <w:left w:val="nil"/>
              <w:bottom w:val="single" w:sz="4" w:space="0" w:color="auto"/>
              <w:right w:val="single" w:sz="4" w:space="0" w:color="auto"/>
            </w:tcBorders>
            <w:shd w:val="clear" w:color="auto" w:fill="auto"/>
            <w:vAlign w:val="center"/>
          </w:tcPr>
          <w:p w14:paraId="3300D42A" w14:textId="2B84461C"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Kinh tế chính trị Mac-Lênin</w:t>
            </w:r>
          </w:p>
        </w:tc>
        <w:tc>
          <w:tcPr>
            <w:tcW w:w="1193" w:type="pct"/>
            <w:tcBorders>
              <w:top w:val="nil"/>
              <w:left w:val="nil"/>
              <w:bottom w:val="single" w:sz="4" w:space="0" w:color="auto"/>
              <w:right w:val="single" w:sz="4" w:space="0" w:color="auto"/>
            </w:tcBorders>
            <w:shd w:val="clear" w:color="auto" w:fill="auto"/>
            <w:vAlign w:val="bottom"/>
          </w:tcPr>
          <w:p w14:paraId="41D8213B" w14:textId="0C8277EB"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color w:val="000000"/>
                <w:sz w:val="24"/>
                <w:szCs w:val="24"/>
              </w:rPr>
              <w:t>Political economy of  Marxism and Leninism</w:t>
            </w:r>
          </w:p>
        </w:tc>
        <w:tc>
          <w:tcPr>
            <w:tcW w:w="291" w:type="pct"/>
            <w:tcBorders>
              <w:top w:val="nil"/>
              <w:left w:val="nil"/>
              <w:bottom w:val="single" w:sz="4" w:space="0" w:color="auto"/>
              <w:right w:val="single" w:sz="4" w:space="0" w:color="auto"/>
            </w:tcBorders>
            <w:shd w:val="clear" w:color="auto" w:fill="auto"/>
            <w:vAlign w:val="center"/>
          </w:tcPr>
          <w:p w14:paraId="1B7FA356" w14:textId="043F3164"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338" w:type="pct"/>
            <w:tcBorders>
              <w:top w:val="nil"/>
              <w:left w:val="nil"/>
              <w:bottom w:val="single" w:sz="4" w:space="0" w:color="auto"/>
              <w:right w:val="single" w:sz="4" w:space="0" w:color="auto"/>
            </w:tcBorders>
            <w:shd w:val="clear" w:color="auto" w:fill="auto"/>
            <w:noWrap/>
            <w:vAlign w:val="center"/>
          </w:tcPr>
          <w:p w14:paraId="0AA9D7FD" w14:textId="0756739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95" w:type="pct"/>
            <w:tcBorders>
              <w:top w:val="nil"/>
              <w:left w:val="nil"/>
              <w:bottom w:val="single" w:sz="4" w:space="0" w:color="auto"/>
              <w:right w:val="single" w:sz="4" w:space="0" w:color="auto"/>
            </w:tcBorders>
            <w:shd w:val="clear" w:color="auto" w:fill="auto"/>
            <w:vAlign w:val="center"/>
          </w:tcPr>
          <w:p w14:paraId="30CFABCD" w14:textId="1A9D2C6B"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23" w:type="pct"/>
            <w:tcBorders>
              <w:top w:val="nil"/>
              <w:left w:val="nil"/>
              <w:bottom w:val="single" w:sz="4" w:space="0" w:color="auto"/>
              <w:right w:val="single" w:sz="4" w:space="0" w:color="auto"/>
            </w:tcBorders>
            <w:shd w:val="clear" w:color="auto" w:fill="auto"/>
            <w:vAlign w:val="center"/>
          </w:tcPr>
          <w:p w14:paraId="29FE955D" w14:textId="1ABDC01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tcPr>
          <w:p w14:paraId="26B4EBFA" w14:textId="7C7E12AE"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tcPr>
          <w:p w14:paraId="05CD8B79" w14:textId="0B9F9A7F"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tcPr>
          <w:p w14:paraId="396C5688" w14:textId="0D409781" w:rsidR="00F44A89" w:rsidRPr="00F44A89" w:rsidRDefault="00F44A89" w:rsidP="00F44A89">
            <w:pPr>
              <w:spacing w:after="0" w:line="240" w:lineRule="auto"/>
              <w:jc w:val="center"/>
              <w:rPr>
                <w:rFonts w:ascii="Times New Roman" w:eastAsia="Times New Roman" w:hAnsi="Times New Roman"/>
                <w:sz w:val="24"/>
                <w:szCs w:val="24"/>
              </w:rPr>
            </w:pPr>
          </w:p>
        </w:tc>
      </w:tr>
      <w:tr w:rsidR="00243691" w:rsidRPr="00F44A89" w14:paraId="4FEDB124"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FBD5FF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TH01007</w:t>
            </w:r>
          </w:p>
        </w:tc>
        <w:tc>
          <w:tcPr>
            <w:tcW w:w="1184" w:type="pct"/>
            <w:tcBorders>
              <w:top w:val="nil"/>
              <w:left w:val="nil"/>
              <w:bottom w:val="single" w:sz="4" w:space="0" w:color="auto"/>
              <w:right w:val="single" w:sz="4" w:space="0" w:color="auto"/>
            </w:tcBorders>
            <w:shd w:val="clear" w:color="auto" w:fill="auto"/>
            <w:vAlign w:val="center"/>
            <w:hideMark/>
          </w:tcPr>
          <w:p w14:paraId="3F175F72"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Xác suất - Thống kê</w:t>
            </w:r>
          </w:p>
        </w:tc>
        <w:tc>
          <w:tcPr>
            <w:tcW w:w="1193" w:type="pct"/>
            <w:tcBorders>
              <w:top w:val="nil"/>
              <w:left w:val="nil"/>
              <w:bottom w:val="single" w:sz="4" w:space="0" w:color="auto"/>
              <w:right w:val="single" w:sz="4" w:space="0" w:color="auto"/>
            </w:tcBorders>
            <w:shd w:val="clear" w:color="auto" w:fill="auto"/>
            <w:vAlign w:val="center"/>
            <w:hideMark/>
          </w:tcPr>
          <w:p w14:paraId="7EB574A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Probability and Statistics</w:t>
            </w:r>
          </w:p>
        </w:tc>
        <w:tc>
          <w:tcPr>
            <w:tcW w:w="291" w:type="pct"/>
            <w:tcBorders>
              <w:top w:val="nil"/>
              <w:left w:val="nil"/>
              <w:bottom w:val="single" w:sz="4" w:space="0" w:color="auto"/>
              <w:right w:val="single" w:sz="4" w:space="0" w:color="auto"/>
            </w:tcBorders>
            <w:shd w:val="clear" w:color="auto" w:fill="auto"/>
            <w:vAlign w:val="center"/>
            <w:hideMark/>
          </w:tcPr>
          <w:p w14:paraId="1248F52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13F17B9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95" w:type="pct"/>
            <w:tcBorders>
              <w:top w:val="nil"/>
              <w:left w:val="nil"/>
              <w:bottom w:val="single" w:sz="4" w:space="0" w:color="auto"/>
              <w:right w:val="single" w:sz="4" w:space="0" w:color="auto"/>
            </w:tcBorders>
            <w:shd w:val="clear" w:color="auto" w:fill="auto"/>
            <w:vAlign w:val="center"/>
            <w:hideMark/>
          </w:tcPr>
          <w:p w14:paraId="321E051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44B67C5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7CD749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0FFEB44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3956BF1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B37C7C9"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CB19F7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TH01009</w:t>
            </w:r>
          </w:p>
        </w:tc>
        <w:tc>
          <w:tcPr>
            <w:tcW w:w="1184" w:type="pct"/>
            <w:tcBorders>
              <w:top w:val="nil"/>
              <w:left w:val="nil"/>
              <w:bottom w:val="single" w:sz="4" w:space="0" w:color="auto"/>
              <w:right w:val="single" w:sz="4" w:space="0" w:color="auto"/>
            </w:tcBorders>
            <w:shd w:val="clear" w:color="auto" w:fill="auto"/>
            <w:vAlign w:val="center"/>
            <w:hideMark/>
          </w:tcPr>
          <w:p w14:paraId="753FC64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Tin học đại cương</w:t>
            </w:r>
          </w:p>
        </w:tc>
        <w:tc>
          <w:tcPr>
            <w:tcW w:w="1193" w:type="pct"/>
            <w:tcBorders>
              <w:top w:val="nil"/>
              <w:left w:val="nil"/>
              <w:bottom w:val="single" w:sz="4" w:space="0" w:color="auto"/>
              <w:right w:val="single" w:sz="4" w:space="0" w:color="auto"/>
            </w:tcBorders>
            <w:shd w:val="clear" w:color="auto" w:fill="auto"/>
            <w:vAlign w:val="center"/>
            <w:hideMark/>
          </w:tcPr>
          <w:p w14:paraId="2AA6DCE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Introduction to informatics</w:t>
            </w:r>
          </w:p>
        </w:tc>
        <w:tc>
          <w:tcPr>
            <w:tcW w:w="291" w:type="pct"/>
            <w:tcBorders>
              <w:top w:val="nil"/>
              <w:left w:val="nil"/>
              <w:bottom w:val="single" w:sz="4" w:space="0" w:color="auto"/>
              <w:right w:val="single" w:sz="4" w:space="0" w:color="auto"/>
            </w:tcBorders>
            <w:shd w:val="clear" w:color="auto" w:fill="auto"/>
            <w:vAlign w:val="center"/>
            <w:hideMark/>
          </w:tcPr>
          <w:p w14:paraId="5E76340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77B7F39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295" w:type="pct"/>
            <w:tcBorders>
              <w:top w:val="nil"/>
              <w:left w:val="nil"/>
              <w:bottom w:val="single" w:sz="4" w:space="0" w:color="auto"/>
              <w:right w:val="single" w:sz="4" w:space="0" w:color="auto"/>
            </w:tcBorders>
            <w:shd w:val="clear" w:color="auto" w:fill="auto"/>
            <w:vAlign w:val="center"/>
            <w:hideMark/>
          </w:tcPr>
          <w:p w14:paraId="670A023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0604B22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D3373C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39ECC16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4AC463D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62A2F5B"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5F8543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MT01004</w:t>
            </w:r>
          </w:p>
        </w:tc>
        <w:tc>
          <w:tcPr>
            <w:tcW w:w="1184" w:type="pct"/>
            <w:tcBorders>
              <w:top w:val="nil"/>
              <w:left w:val="nil"/>
              <w:bottom w:val="single" w:sz="4" w:space="0" w:color="auto"/>
              <w:right w:val="single" w:sz="4" w:space="0" w:color="auto"/>
            </w:tcBorders>
            <w:shd w:val="clear" w:color="auto" w:fill="auto"/>
            <w:vAlign w:val="center"/>
            <w:hideMark/>
          </w:tcPr>
          <w:p w14:paraId="32C2C47A"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phân tích</w:t>
            </w:r>
          </w:p>
        </w:tc>
        <w:tc>
          <w:tcPr>
            <w:tcW w:w="1193" w:type="pct"/>
            <w:tcBorders>
              <w:top w:val="nil"/>
              <w:left w:val="nil"/>
              <w:bottom w:val="single" w:sz="4" w:space="0" w:color="auto"/>
              <w:right w:val="single" w:sz="4" w:space="0" w:color="auto"/>
            </w:tcBorders>
            <w:shd w:val="clear" w:color="auto" w:fill="auto"/>
            <w:vAlign w:val="center"/>
            <w:hideMark/>
          </w:tcPr>
          <w:p w14:paraId="74F84CA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Analytical Chemistry</w:t>
            </w:r>
          </w:p>
        </w:tc>
        <w:tc>
          <w:tcPr>
            <w:tcW w:w="291" w:type="pct"/>
            <w:tcBorders>
              <w:top w:val="nil"/>
              <w:left w:val="nil"/>
              <w:bottom w:val="single" w:sz="4" w:space="0" w:color="auto"/>
              <w:right w:val="single" w:sz="4" w:space="0" w:color="auto"/>
            </w:tcBorders>
            <w:shd w:val="clear" w:color="auto" w:fill="auto"/>
            <w:vAlign w:val="center"/>
            <w:hideMark/>
          </w:tcPr>
          <w:p w14:paraId="74A124F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6514F00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F49089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5FDB971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063F5E1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480955F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29330A9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352D6714"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B676A2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1184" w:type="pct"/>
            <w:tcBorders>
              <w:top w:val="nil"/>
              <w:left w:val="nil"/>
              <w:bottom w:val="single" w:sz="4" w:space="0" w:color="auto"/>
              <w:right w:val="single" w:sz="4" w:space="0" w:color="auto"/>
            </w:tcBorders>
            <w:shd w:val="clear" w:color="auto" w:fill="auto"/>
            <w:vAlign w:val="center"/>
            <w:hideMark/>
          </w:tcPr>
          <w:p w14:paraId="095F7D6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1</w:t>
            </w:r>
          </w:p>
        </w:tc>
        <w:tc>
          <w:tcPr>
            <w:tcW w:w="1193" w:type="pct"/>
            <w:tcBorders>
              <w:top w:val="nil"/>
              <w:left w:val="nil"/>
              <w:bottom w:val="single" w:sz="4" w:space="0" w:color="auto"/>
              <w:right w:val="single" w:sz="4" w:space="0" w:color="auto"/>
            </w:tcBorders>
            <w:shd w:val="clear" w:color="auto" w:fill="auto"/>
            <w:vAlign w:val="center"/>
            <w:hideMark/>
          </w:tcPr>
          <w:p w14:paraId="2F5ADD9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English 1</w:t>
            </w:r>
          </w:p>
        </w:tc>
        <w:tc>
          <w:tcPr>
            <w:tcW w:w="291" w:type="pct"/>
            <w:tcBorders>
              <w:top w:val="nil"/>
              <w:left w:val="nil"/>
              <w:bottom w:val="single" w:sz="4" w:space="0" w:color="auto"/>
              <w:right w:val="single" w:sz="4" w:space="0" w:color="auto"/>
            </w:tcBorders>
            <w:shd w:val="clear" w:color="auto" w:fill="auto"/>
            <w:vAlign w:val="center"/>
            <w:hideMark/>
          </w:tcPr>
          <w:p w14:paraId="4BF2D4E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3DDE517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95" w:type="pct"/>
            <w:tcBorders>
              <w:top w:val="nil"/>
              <w:left w:val="nil"/>
              <w:bottom w:val="single" w:sz="4" w:space="0" w:color="auto"/>
              <w:right w:val="single" w:sz="4" w:space="0" w:color="auto"/>
            </w:tcBorders>
            <w:shd w:val="clear" w:color="auto" w:fill="auto"/>
            <w:vAlign w:val="center"/>
            <w:hideMark/>
          </w:tcPr>
          <w:p w14:paraId="14E95C1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577EA7D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30FA840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15A7E9F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65C7985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F44A89" w:rsidRPr="00F44A89" w14:paraId="43238722" w14:textId="77777777" w:rsidTr="000B30A2">
        <w:trPr>
          <w:trHeight w:val="675"/>
        </w:trPr>
        <w:tc>
          <w:tcPr>
            <w:tcW w:w="460" w:type="pct"/>
            <w:tcBorders>
              <w:top w:val="nil"/>
              <w:left w:val="single" w:sz="4" w:space="0" w:color="auto"/>
              <w:bottom w:val="single" w:sz="4" w:space="0" w:color="auto"/>
              <w:right w:val="single" w:sz="4" w:space="0" w:color="auto"/>
            </w:tcBorders>
            <w:shd w:val="clear" w:color="auto" w:fill="auto"/>
            <w:vAlign w:val="center"/>
          </w:tcPr>
          <w:p w14:paraId="29D839B1" w14:textId="73F21939"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ML01021</w:t>
            </w:r>
          </w:p>
        </w:tc>
        <w:tc>
          <w:tcPr>
            <w:tcW w:w="1184" w:type="pct"/>
            <w:tcBorders>
              <w:top w:val="nil"/>
              <w:left w:val="nil"/>
              <w:bottom w:val="single" w:sz="4" w:space="0" w:color="auto"/>
              <w:right w:val="single" w:sz="4" w:space="0" w:color="auto"/>
            </w:tcBorders>
            <w:shd w:val="clear" w:color="auto" w:fill="auto"/>
            <w:vAlign w:val="center"/>
          </w:tcPr>
          <w:p w14:paraId="672A0374" w14:textId="29BEA4C8"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Chủ nghĩa xã hội khoa học</w:t>
            </w:r>
          </w:p>
        </w:tc>
        <w:tc>
          <w:tcPr>
            <w:tcW w:w="1193" w:type="pct"/>
            <w:tcBorders>
              <w:top w:val="nil"/>
              <w:left w:val="nil"/>
              <w:bottom w:val="single" w:sz="4" w:space="0" w:color="auto"/>
              <w:right w:val="single" w:sz="4" w:space="0" w:color="auto"/>
            </w:tcBorders>
            <w:shd w:val="clear" w:color="auto" w:fill="auto"/>
            <w:vAlign w:val="bottom"/>
          </w:tcPr>
          <w:p w14:paraId="51D37645" w14:textId="11C456E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color w:val="000000"/>
                <w:sz w:val="24"/>
                <w:szCs w:val="24"/>
              </w:rPr>
              <w:t>Socialism</w:t>
            </w:r>
          </w:p>
        </w:tc>
        <w:tc>
          <w:tcPr>
            <w:tcW w:w="291" w:type="pct"/>
            <w:tcBorders>
              <w:top w:val="nil"/>
              <w:left w:val="nil"/>
              <w:bottom w:val="single" w:sz="4" w:space="0" w:color="auto"/>
              <w:right w:val="single" w:sz="4" w:space="0" w:color="auto"/>
            </w:tcBorders>
            <w:shd w:val="clear" w:color="auto" w:fill="auto"/>
            <w:vAlign w:val="center"/>
          </w:tcPr>
          <w:p w14:paraId="386D1BF2" w14:textId="344702B6"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338" w:type="pct"/>
            <w:tcBorders>
              <w:top w:val="nil"/>
              <w:left w:val="nil"/>
              <w:bottom w:val="single" w:sz="4" w:space="0" w:color="auto"/>
              <w:right w:val="single" w:sz="4" w:space="0" w:color="auto"/>
            </w:tcBorders>
            <w:shd w:val="clear" w:color="auto" w:fill="auto"/>
            <w:noWrap/>
            <w:vAlign w:val="center"/>
          </w:tcPr>
          <w:p w14:paraId="4CD5D573" w14:textId="233FC055"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95" w:type="pct"/>
            <w:tcBorders>
              <w:top w:val="nil"/>
              <w:left w:val="nil"/>
              <w:bottom w:val="single" w:sz="4" w:space="0" w:color="auto"/>
              <w:right w:val="single" w:sz="4" w:space="0" w:color="auto"/>
            </w:tcBorders>
            <w:shd w:val="clear" w:color="auto" w:fill="auto"/>
            <w:vAlign w:val="center"/>
          </w:tcPr>
          <w:p w14:paraId="426A8201" w14:textId="5FC249E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23" w:type="pct"/>
            <w:tcBorders>
              <w:top w:val="nil"/>
              <w:left w:val="nil"/>
              <w:bottom w:val="single" w:sz="4" w:space="0" w:color="auto"/>
              <w:right w:val="single" w:sz="4" w:space="0" w:color="auto"/>
            </w:tcBorders>
            <w:shd w:val="clear" w:color="auto" w:fill="auto"/>
            <w:vAlign w:val="center"/>
          </w:tcPr>
          <w:p w14:paraId="0B0A496B" w14:textId="3B9A18A2"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tcPr>
          <w:p w14:paraId="24AF3450" w14:textId="21AFC00B"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tcPr>
          <w:p w14:paraId="70769B81" w14:textId="6E671A85"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113897C8"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F44A89" w:rsidRPr="00F44A89" w14:paraId="6CCB872E" w14:textId="77777777" w:rsidTr="00F44A89">
        <w:trPr>
          <w:trHeight w:val="990"/>
        </w:trPr>
        <w:tc>
          <w:tcPr>
            <w:tcW w:w="460" w:type="pct"/>
            <w:tcBorders>
              <w:top w:val="nil"/>
              <w:left w:val="single" w:sz="4" w:space="0" w:color="auto"/>
              <w:bottom w:val="single" w:sz="4" w:space="0" w:color="auto"/>
              <w:right w:val="single" w:sz="4" w:space="0" w:color="auto"/>
            </w:tcBorders>
            <w:shd w:val="clear" w:color="auto" w:fill="auto"/>
            <w:vAlign w:val="center"/>
          </w:tcPr>
          <w:p w14:paraId="459288A3" w14:textId="047146D3"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ML01005</w:t>
            </w:r>
          </w:p>
        </w:tc>
        <w:tc>
          <w:tcPr>
            <w:tcW w:w="1184" w:type="pct"/>
            <w:tcBorders>
              <w:top w:val="nil"/>
              <w:left w:val="nil"/>
              <w:bottom w:val="single" w:sz="4" w:space="0" w:color="auto"/>
              <w:right w:val="single" w:sz="4" w:space="0" w:color="auto"/>
            </w:tcBorders>
            <w:shd w:val="clear" w:color="auto" w:fill="auto"/>
            <w:vAlign w:val="center"/>
          </w:tcPr>
          <w:p w14:paraId="2190AE88" w14:textId="08B6AC5A"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Tư tưởng Hồ Chí Minh</w:t>
            </w:r>
          </w:p>
        </w:tc>
        <w:tc>
          <w:tcPr>
            <w:tcW w:w="1193" w:type="pct"/>
            <w:tcBorders>
              <w:top w:val="nil"/>
              <w:left w:val="nil"/>
              <w:bottom w:val="single" w:sz="4" w:space="0" w:color="auto"/>
              <w:right w:val="single" w:sz="4" w:space="0" w:color="auto"/>
            </w:tcBorders>
            <w:shd w:val="clear" w:color="auto" w:fill="auto"/>
            <w:vAlign w:val="center"/>
          </w:tcPr>
          <w:p w14:paraId="46845EAA" w14:textId="62FEA5C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Ho Chi Minh Ideology</w:t>
            </w:r>
          </w:p>
        </w:tc>
        <w:tc>
          <w:tcPr>
            <w:tcW w:w="291" w:type="pct"/>
            <w:tcBorders>
              <w:top w:val="nil"/>
              <w:left w:val="nil"/>
              <w:bottom w:val="single" w:sz="4" w:space="0" w:color="auto"/>
              <w:right w:val="single" w:sz="4" w:space="0" w:color="auto"/>
            </w:tcBorders>
            <w:shd w:val="clear" w:color="auto" w:fill="auto"/>
            <w:vAlign w:val="center"/>
          </w:tcPr>
          <w:p w14:paraId="5F306FA1" w14:textId="5E2B90A6"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338" w:type="pct"/>
            <w:tcBorders>
              <w:top w:val="nil"/>
              <w:left w:val="nil"/>
              <w:bottom w:val="single" w:sz="4" w:space="0" w:color="auto"/>
              <w:right w:val="single" w:sz="4" w:space="0" w:color="auto"/>
            </w:tcBorders>
            <w:shd w:val="clear" w:color="auto" w:fill="auto"/>
            <w:noWrap/>
            <w:vAlign w:val="center"/>
          </w:tcPr>
          <w:p w14:paraId="60376574" w14:textId="48590EB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95" w:type="pct"/>
            <w:tcBorders>
              <w:top w:val="nil"/>
              <w:left w:val="nil"/>
              <w:bottom w:val="single" w:sz="4" w:space="0" w:color="auto"/>
              <w:right w:val="single" w:sz="4" w:space="0" w:color="auto"/>
            </w:tcBorders>
            <w:shd w:val="clear" w:color="auto" w:fill="auto"/>
            <w:vAlign w:val="center"/>
          </w:tcPr>
          <w:p w14:paraId="483BF78B" w14:textId="1B96573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23" w:type="pct"/>
            <w:tcBorders>
              <w:top w:val="nil"/>
              <w:left w:val="nil"/>
              <w:bottom w:val="single" w:sz="4" w:space="0" w:color="auto"/>
              <w:right w:val="single" w:sz="4" w:space="0" w:color="auto"/>
            </w:tcBorders>
            <w:shd w:val="clear" w:color="auto" w:fill="auto"/>
            <w:vAlign w:val="center"/>
          </w:tcPr>
          <w:p w14:paraId="3F94789F" w14:textId="719D104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tcPr>
          <w:p w14:paraId="3DE43F88" w14:textId="318572B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tcPr>
          <w:p w14:paraId="78662117" w14:textId="678DCB7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tcPr>
          <w:p w14:paraId="011063A6" w14:textId="77777777" w:rsidR="00F44A89" w:rsidRPr="00F44A89" w:rsidRDefault="00F44A89" w:rsidP="00F44A89">
            <w:pPr>
              <w:spacing w:after="0" w:line="240" w:lineRule="auto"/>
              <w:jc w:val="center"/>
              <w:rPr>
                <w:rFonts w:ascii="Times New Roman" w:eastAsia="Times New Roman" w:hAnsi="Times New Roman"/>
                <w:sz w:val="24"/>
                <w:szCs w:val="24"/>
              </w:rPr>
            </w:pPr>
          </w:p>
        </w:tc>
      </w:tr>
      <w:tr w:rsidR="00F44A89" w:rsidRPr="00F44A89" w14:paraId="1FD6C144" w14:textId="77777777" w:rsidTr="000B30A2">
        <w:trPr>
          <w:trHeight w:val="990"/>
        </w:trPr>
        <w:tc>
          <w:tcPr>
            <w:tcW w:w="460" w:type="pct"/>
            <w:tcBorders>
              <w:top w:val="nil"/>
              <w:left w:val="single" w:sz="4" w:space="0" w:color="auto"/>
              <w:bottom w:val="single" w:sz="4" w:space="0" w:color="auto"/>
              <w:right w:val="single" w:sz="4" w:space="0" w:color="auto"/>
            </w:tcBorders>
            <w:shd w:val="clear" w:color="auto" w:fill="auto"/>
            <w:vAlign w:val="center"/>
          </w:tcPr>
          <w:p w14:paraId="4503F506" w14:textId="45C4566C"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ML01023</w:t>
            </w:r>
          </w:p>
        </w:tc>
        <w:tc>
          <w:tcPr>
            <w:tcW w:w="1184" w:type="pct"/>
            <w:tcBorders>
              <w:top w:val="nil"/>
              <w:left w:val="nil"/>
              <w:bottom w:val="single" w:sz="4" w:space="0" w:color="auto"/>
              <w:right w:val="single" w:sz="4" w:space="0" w:color="auto"/>
            </w:tcBorders>
            <w:shd w:val="clear" w:color="auto" w:fill="auto"/>
            <w:vAlign w:val="center"/>
          </w:tcPr>
          <w:p w14:paraId="43DBC092" w14:textId="1834492D"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Lịch sử Đảng Cộng sản Việt Nam</w:t>
            </w:r>
          </w:p>
        </w:tc>
        <w:tc>
          <w:tcPr>
            <w:tcW w:w="1193" w:type="pct"/>
            <w:tcBorders>
              <w:top w:val="nil"/>
              <w:left w:val="nil"/>
              <w:bottom w:val="single" w:sz="4" w:space="0" w:color="auto"/>
              <w:right w:val="single" w:sz="4" w:space="0" w:color="auto"/>
            </w:tcBorders>
            <w:shd w:val="clear" w:color="auto" w:fill="auto"/>
            <w:vAlign w:val="bottom"/>
          </w:tcPr>
          <w:p w14:paraId="60776F43" w14:textId="28E7F1F4"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color w:val="000000"/>
                <w:sz w:val="24"/>
                <w:szCs w:val="24"/>
              </w:rPr>
              <w:t>Vietnamese Communist Party History</w:t>
            </w:r>
          </w:p>
        </w:tc>
        <w:tc>
          <w:tcPr>
            <w:tcW w:w="291" w:type="pct"/>
            <w:tcBorders>
              <w:top w:val="nil"/>
              <w:left w:val="nil"/>
              <w:bottom w:val="single" w:sz="4" w:space="0" w:color="auto"/>
              <w:right w:val="single" w:sz="4" w:space="0" w:color="auto"/>
            </w:tcBorders>
            <w:shd w:val="clear" w:color="auto" w:fill="auto"/>
            <w:vAlign w:val="center"/>
          </w:tcPr>
          <w:p w14:paraId="60F44F74" w14:textId="6539F6B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338" w:type="pct"/>
            <w:tcBorders>
              <w:top w:val="nil"/>
              <w:left w:val="nil"/>
              <w:bottom w:val="single" w:sz="4" w:space="0" w:color="auto"/>
              <w:right w:val="single" w:sz="4" w:space="0" w:color="auto"/>
            </w:tcBorders>
            <w:shd w:val="clear" w:color="auto" w:fill="auto"/>
            <w:noWrap/>
            <w:vAlign w:val="center"/>
          </w:tcPr>
          <w:p w14:paraId="1799077C" w14:textId="7BBB3CA5"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95" w:type="pct"/>
            <w:tcBorders>
              <w:top w:val="nil"/>
              <w:left w:val="nil"/>
              <w:bottom w:val="single" w:sz="4" w:space="0" w:color="auto"/>
              <w:right w:val="single" w:sz="4" w:space="0" w:color="auto"/>
            </w:tcBorders>
            <w:shd w:val="clear" w:color="auto" w:fill="auto"/>
            <w:vAlign w:val="center"/>
          </w:tcPr>
          <w:p w14:paraId="64C0DA90" w14:textId="5912888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23" w:type="pct"/>
            <w:tcBorders>
              <w:top w:val="nil"/>
              <w:left w:val="nil"/>
              <w:bottom w:val="single" w:sz="4" w:space="0" w:color="auto"/>
              <w:right w:val="single" w:sz="4" w:space="0" w:color="auto"/>
            </w:tcBorders>
            <w:shd w:val="clear" w:color="auto" w:fill="auto"/>
            <w:vAlign w:val="center"/>
          </w:tcPr>
          <w:p w14:paraId="558DC132" w14:textId="370D070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tcPr>
          <w:p w14:paraId="3A3970CF" w14:textId="09D44D4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tcPr>
          <w:p w14:paraId="48A98047" w14:textId="30A632B4"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29AAFDC9"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1EACDE0"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0CC11ED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SN01033</w:t>
            </w:r>
          </w:p>
        </w:tc>
        <w:tc>
          <w:tcPr>
            <w:tcW w:w="1184" w:type="pct"/>
            <w:tcBorders>
              <w:top w:val="nil"/>
              <w:left w:val="nil"/>
              <w:bottom w:val="single" w:sz="4" w:space="0" w:color="auto"/>
              <w:right w:val="single" w:sz="4" w:space="0" w:color="auto"/>
            </w:tcBorders>
            <w:shd w:val="clear" w:color="auto" w:fill="auto"/>
            <w:vAlign w:val="center"/>
            <w:hideMark/>
          </w:tcPr>
          <w:p w14:paraId="67C9602B"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2</w:t>
            </w:r>
          </w:p>
        </w:tc>
        <w:tc>
          <w:tcPr>
            <w:tcW w:w="1193" w:type="pct"/>
            <w:tcBorders>
              <w:top w:val="nil"/>
              <w:left w:val="nil"/>
              <w:bottom w:val="single" w:sz="4" w:space="0" w:color="auto"/>
              <w:right w:val="single" w:sz="4" w:space="0" w:color="auto"/>
            </w:tcBorders>
            <w:shd w:val="clear" w:color="auto" w:fill="auto"/>
            <w:vAlign w:val="center"/>
            <w:hideMark/>
          </w:tcPr>
          <w:p w14:paraId="337B3CB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English 2</w:t>
            </w:r>
          </w:p>
        </w:tc>
        <w:tc>
          <w:tcPr>
            <w:tcW w:w="291" w:type="pct"/>
            <w:tcBorders>
              <w:top w:val="nil"/>
              <w:left w:val="nil"/>
              <w:bottom w:val="single" w:sz="4" w:space="0" w:color="auto"/>
              <w:right w:val="single" w:sz="4" w:space="0" w:color="auto"/>
            </w:tcBorders>
            <w:shd w:val="clear" w:color="auto" w:fill="auto"/>
            <w:vAlign w:val="center"/>
            <w:hideMark/>
          </w:tcPr>
          <w:p w14:paraId="19D441C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7EECED5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95" w:type="pct"/>
            <w:tcBorders>
              <w:top w:val="nil"/>
              <w:left w:val="nil"/>
              <w:bottom w:val="single" w:sz="4" w:space="0" w:color="auto"/>
              <w:right w:val="single" w:sz="4" w:space="0" w:color="auto"/>
            </w:tcBorders>
            <w:shd w:val="clear" w:color="auto" w:fill="auto"/>
            <w:vAlign w:val="center"/>
            <w:hideMark/>
          </w:tcPr>
          <w:p w14:paraId="625B538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64A0C30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Tiếng Anh 1</w:t>
            </w:r>
          </w:p>
        </w:tc>
        <w:tc>
          <w:tcPr>
            <w:tcW w:w="460" w:type="pct"/>
            <w:tcBorders>
              <w:top w:val="nil"/>
              <w:left w:val="nil"/>
              <w:bottom w:val="single" w:sz="4" w:space="0" w:color="auto"/>
              <w:right w:val="single" w:sz="4" w:space="0" w:color="auto"/>
            </w:tcBorders>
            <w:shd w:val="clear" w:color="auto" w:fill="auto"/>
            <w:vAlign w:val="center"/>
            <w:hideMark/>
          </w:tcPr>
          <w:p w14:paraId="0667B57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206" w:type="pct"/>
            <w:tcBorders>
              <w:top w:val="nil"/>
              <w:left w:val="nil"/>
              <w:bottom w:val="single" w:sz="4" w:space="0" w:color="auto"/>
              <w:right w:val="single" w:sz="4" w:space="0" w:color="auto"/>
            </w:tcBorders>
            <w:shd w:val="clear" w:color="auto" w:fill="auto"/>
            <w:vAlign w:val="center"/>
            <w:hideMark/>
          </w:tcPr>
          <w:p w14:paraId="53A99E1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2D2224C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B506A3A"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7E8D87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CN01201</w:t>
            </w:r>
          </w:p>
        </w:tc>
        <w:tc>
          <w:tcPr>
            <w:tcW w:w="1184" w:type="pct"/>
            <w:tcBorders>
              <w:top w:val="nil"/>
              <w:left w:val="nil"/>
              <w:bottom w:val="single" w:sz="4" w:space="0" w:color="auto"/>
              <w:right w:val="single" w:sz="4" w:space="0" w:color="auto"/>
            </w:tcBorders>
            <w:shd w:val="clear" w:color="auto" w:fill="auto"/>
            <w:vAlign w:val="center"/>
            <w:hideMark/>
          </w:tcPr>
          <w:p w14:paraId="3AC497F5"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đại cương</w:t>
            </w:r>
          </w:p>
        </w:tc>
        <w:tc>
          <w:tcPr>
            <w:tcW w:w="1193" w:type="pct"/>
            <w:tcBorders>
              <w:top w:val="nil"/>
              <w:left w:val="nil"/>
              <w:bottom w:val="single" w:sz="4" w:space="0" w:color="auto"/>
              <w:right w:val="single" w:sz="4" w:space="0" w:color="auto"/>
            </w:tcBorders>
            <w:shd w:val="clear" w:color="auto" w:fill="auto"/>
            <w:vAlign w:val="center"/>
            <w:hideMark/>
          </w:tcPr>
          <w:p w14:paraId="2306664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General microbiology</w:t>
            </w:r>
          </w:p>
        </w:tc>
        <w:tc>
          <w:tcPr>
            <w:tcW w:w="291" w:type="pct"/>
            <w:tcBorders>
              <w:top w:val="nil"/>
              <w:left w:val="nil"/>
              <w:bottom w:val="single" w:sz="4" w:space="0" w:color="auto"/>
              <w:right w:val="single" w:sz="4" w:space="0" w:color="auto"/>
            </w:tcBorders>
            <w:shd w:val="clear" w:color="auto" w:fill="auto"/>
            <w:vAlign w:val="center"/>
            <w:hideMark/>
          </w:tcPr>
          <w:p w14:paraId="478F58B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614B158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noWrap/>
            <w:vAlign w:val="center"/>
            <w:hideMark/>
          </w:tcPr>
          <w:p w14:paraId="1886E7D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0A7800B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38C114E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624B84E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0636B1D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CE8144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70821F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MT01008</w:t>
            </w:r>
          </w:p>
        </w:tc>
        <w:tc>
          <w:tcPr>
            <w:tcW w:w="1184" w:type="pct"/>
            <w:tcBorders>
              <w:top w:val="nil"/>
              <w:left w:val="nil"/>
              <w:bottom w:val="single" w:sz="4" w:space="0" w:color="auto"/>
              <w:right w:val="single" w:sz="4" w:space="0" w:color="auto"/>
            </w:tcBorders>
            <w:shd w:val="clear" w:color="auto" w:fill="auto"/>
            <w:vAlign w:val="center"/>
            <w:hideMark/>
          </w:tcPr>
          <w:p w14:paraId="6E0BD3F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thái môi trường</w:t>
            </w:r>
          </w:p>
        </w:tc>
        <w:tc>
          <w:tcPr>
            <w:tcW w:w="1193" w:type="pct"/>
            <w:tcBorders>
              <w:top w:val="nil"/>
              <w:left w:val="nil"/>
              <w:bottom w:val="single" w:sz="4" w:space="0" w:color="auto"/>
              <w:right w:val="single" w:sz="4" w:space="0" w:color="auto"/>
            </w:tcBorders>
            <w:shd w:val="clear" w:color="auto" w:fill="auto"/>
            <w:vAlign w:val="center"/>
            <w:hideMark/>
          </w:tcPr>
          <w:p w14:paraId="56CFF01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Ecology and Environment</w:t>
            </w:r>
          </w:p>
        </w:tc>
        <w:tc>
          <w:tcPr>
            <w:tcW w:w="291" w:type="pct"/>
            <w:tcBorders>
              <w:top w:val="nil"/>
              <w:left w:val="nil"/>
              <w:bottom w:val="single" w:sz="4" w:space="0" w:color="auto"/>
              <w:right w:val="single" w:sz="4" w:space="0" w:color="auto"/>
            </w:tcBorders>
            <w:shd w:val="clear" w:color="auto" w:fill="auto"/>
            <w:vAlign w:val="center"/>
            <w:hideMark/>
          </w:tcPr>
          <w:p w14:paraId="023A8D4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B4ABE5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noWrap/>
            <w:vAlign w:val="center"/>
            <w:hideMark/>
          </w:tcPr>
          <w:p w14:paraId="1D75493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37863DD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33FE19F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36363A6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596B1A9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0A273498"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E5DF60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CN02301</w:t>
            </w:r>
          </w:p>
        </w:tc>
        <w:tc>
          <w:tcPr>
            <w:tcW w:w="1184" w:type="pct"/>
            <w:tcBorders>
              <w:top w:val="nil"/>
              <w:left w:val="nil"/>
              <w:bottom w:val="single" w:sz="4" w:space="0" w:color="auto"/>
              <w:right w:val="single" w:sz="4" w:space="0" w:color="auto"/>
            </w:tcBorders>
            <w:shd w:val="clear" w:color="auto" w:fill="auto"/>
            <w:vAlign w:val="center"/>
            <w:hideMark/>
          </w:tcPr>
          <w:p w14:paraId="25B5350E"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sinh đại cương</w:t>
            </w:r>
          </w:p>
        </w:tc>
        <w:tc>
          <w:tcPr>
            <w:tcW w:w="1193" w:type="pct"/>
            <w:tcBorders>
              <w:top w:val="nil"/>
              <w:left w:val="nil"/>
              <w:bottom w:val="single" w:sz="4" w:space="0" w:color="auto"/>
              <w:right w:val="single" w:sz="4" w:space="0" w:color="auto"/>
            </w:tcBorders>
            <w:shd w:val="clear" w:color="auto" w:fill="auto"/>
            <w:vAlign w:val="center"/>
            <w:hideMark/>
          </w:tcPr>
          <w:p w14:paraId="33C115F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General Biochemistry</w:t>
            </w:r>
          </w:p>
        </w:tc>
        <w:tc>
          <w:tcPr>
            <w:tcW w:w="291" w:type="pct"/>
            <w:tcBorders>
              <w:top w:val="nil"/>
              <w:left w:val="nil"/>
              <w:bottom w:val="single" w:sz="4" w:space="0" w:color="auto"/>
              <w:right w:val="single" w:sz="4" w:space="0" w:color="auto"/>
            </w:tcBorders>
            <w:shd w:val="clear" w:color="auto" w:fill="auto"/>
            <w:vAlign w:val="center"/>
            <w:hideMark/>
          </w:tcPr>
          <w:p w14:paraId="1174108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2CA9D6B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0A9E162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noWrap/>
            <w:vAlign w:val="center"/>
            <w:hideMark/>
          </w:tcPr>
          <w:p w14:paraId="6DC38A9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noWrap/>
            <w:vAlign w:val="center"/>
            <w:hideMark/>
          </w:tcPr>
          <w:p w14:paraId="01A888D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39966CC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5AD7215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004927F0"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D1955D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CN02101</w:t>
            </w:r>
          </w:p>
        </w:tc>
        <w:tc>
          <w:tcPr>
            <w:tcW w:w="1184" w:type="pct"/>
            <w:tcBorders>
              <w:top w:val="nil"/>
              <w:left w:val="nil"/>
              <w:bottom w:val="single" w:sz="4" w:space="0" w:color="auto"/>
              <w:right w:val="single" w:sz="4" w:space="0" w:color="auto"/>
            </w:tcBorders>
            <w:shd w:val="clear" w:color="auto" w:fill="auto"/>
            <w:vAlign w:val="center"/>
            <w:hideMark/>
          </w:tcPr>
          <w:p w14:paraId="6FFF7398"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Động vật học</w:t>
            </w:r>
          </w:p>
        </w:tc>
        <w:tc>
          <w:tcPr>
            <w:tcW w:w="1193" w:type="pct"/>
            <w:tcBorders>
              <w:top w:val="nil"/>
              <w:left w:val="nil"/>
              <w:bottom w:val="single" w:sz="4" w:space="0" w:color="auto"/>
              <w:right w:val="single" w:sz="4" w:space="0" w:color="auto"/>
            </w:tcBorders>
            <w:shd w:val="clear" w:color="auto" w:fill="auto"/>
            <w:vAlign w:val="center"/>
            <w:hideMark/>
          </w:tcPr>
          <w:p w14:paraId="3602818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Zoology</w:t>
            </w:r>
          </w:p>
        </w:tc>
        <w:tc>
          <w:tcPr>
            <w:tcW w:w="291" w:type="pct"/>
            <w:tcBorders>
              <w:top w:val="nil"/>
              <w:left w:val="nil"/>
              <w:bottom w:val="single" w:sz="4" w:space="0" w:color="auto"/>
              <w:right w:val="single" w:sz="4" w:space="0" w:color="auto"/>
            </w:tcBorders>
            <w:shd w:val="clear" w:color="auto" w:fill="auto"/>
            <w:vAlign w:val="center"/>
            <w:hideMark/>
          </w:tcPr>
          <w:p w14:paraId="19302D3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6843D65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noWrap/>
            <w:vAlign w:val="center"/>
            <w:hideMark/>
          </w:tcPr>
          <w:p w14:paraId="0D82EAB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7273A59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9A5027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vAlign w:val="center"/>
            <w:hideMark/>
          </w:tcPr>
          <w:p w14:paraId="2A5BD93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20A8A185"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r>
      <w:tr w:rsidR="00243691" w:rsidRPr="00F44A89" w14:paraId="0B94F854"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18DD3A5"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TH01011</w:t>
            </w:r>
          </w:p>
        </w:tc>
        <w:tc>
          <w:tcPr>
            <w:tcW w:w="1184" w:type="pct"/>
            <w:tcBorders>
              <w:top w:val="nil"/>
              <w:left w:val="nil"/>
              <w:bottom w:val="single" w:sz="4" w:space="0" w:color="auto"/>
              <w:right w:val="single" w:sz="4" w:space="0" w:color="auto"/>
            </w:tcBorders>
            <w:shd w:val="clear" w:color="auto" w:fill="auto"/>
            <w:vAlign w:val="center"/>
            <w:hideMark/>
          </w:tcPr>
          <w:p w14:paraId="08FD0FED"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Toán cao cấp</w:t>
            </w:r>
          </w:p>
        </w:tc>
        <w:tc>
          <w:tcPr>
            <w:tcW w:w="1193" w:type="pct"/>
            <w:tcBorders>
              <w:top w:val="nil"/>
              <w:left w:val="nil"/>
              <w:bottom w:val="single" w:sz="4" w:space="0" w:color="auto"/>
              <w:right w:val="single" w:sz="4" w:space="0" w:color="auto"/>
            </w:tcBorders>
            <w:shd w:val="clear" w:color="auto" w:fill="auto"/>
            <w:vAlign w:val="center"/>
            <w:hideMark/>
          </w:tcPr>
          <w:p w14:paraId="6F58B4A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Advanced Mathematics</w:t>
            </w:r>
          </w:p>
        </w:tc>
        <w:tc>
          <w:tcPr>
            <w:tcW w:w="291" w:type="pct"/>
            <w:tcBorders>
              <w:top w:val="nil"/>
              <w:left w:val="nil"/>
              <w:bottom w:val="single" w:sz="4" w:space="0" w:color="auto"/>
              <w:right w:val="single" w:sz="4" w:space="0" w:color="auto"/>
            </w:tcBorders>
            <w:shd w:val="clear" w:color="auto" w:fill="auto"/>
            <w:vAlign w:val="center"/>
            <w:hideMark/>
          </w:tcPr>
          <w:p w14:paraId="3917F1A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669E3E2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3.0</w:t>
            </w:r>
          </w:p>
        </w:tc>
        <w:tc>
          <w:tcPr>
            <w:tcW w:w="295" w:type="pct"/>
            <w:tcBorders>
              <w:top w:val="nil"/>
              <w:left w:val="nil"/>
              <w:bottom w:val="single" w:sz="4" w:space="0" w:color="auto"/>
              <w:right w:val="single" w:sz="4" w:space="0" w:color="auto"/>
            </w:tcBorders>
            <w:shd w:val="clear" w:color="auto" w:fill="auto"/>
            <w:vAlign w:val="center"/>
            <w:hideMark/>
          </w:tcPr>
          <w:p w14:paraId="5FC337A1"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5F3A170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292EEFD"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69E752A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6A59A17C"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2385FAE8"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D075FA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CN01103</w:t>
            </w:r>
          </w:p>
        </w:tc>
        <w:tc>
          <w:tcPr>
            <w:tcW w:w="1184" w:type="pct"/>
            <w:tcBorders>
              <w:top w:val="nil"/>
              <w:left w:val="nil"/>
              <w:bottom w:val="single" w:sz="4" w:space="0" w:color="auto"/>
              <w:right w:val="single" w:sz="4" w:space="0" w:color="auto"/>
            </w:tcBorders>
            <w:shd w:val="clear" w:color="auto" w:fill="auto"/>
            <w:vAlign w:val="center"/>
            <w:hideMark/>
          </w:tcPr>
          <w:p w14:paraId="4EEE02F4"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Đa dạng sinh học</w:t>
            </w:r>
          </w:p>
        </w:tc>
        <w:tc>
          <w:tcPr>
            <w:tcW w:w="1193" w:type="pct"/>
            <w:tcBorders>
              <w:top w:val="nil"/>
              <w:left w:val="nil"/>
              <w:bottom w:val="single" w:sz="4" w:space="0" w:color="auto"/>
              <w:right w:val="single" w:sz="4" w:space="0" w:color="auto"/>
            </w:tcBorders>
            <w:shd w:val="clear" w:color="auto" w:fill="auto"/>
            <w:vAlign w:val="center"/>
            <w:hideMark/>
          </w:tcPr>
          <w:p w14:paraId="1BF430C5"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Biodiversity</w:t>
            </w:r>
          </w:p>
        </w:tc>
        <w:tc>
          <w:tcPr>
            <w:tcW w:w="291" w:type="pct"/>
            <w:tcBorders>
              <w:top w:val="nil"/>
              <w:left w:val="nil"/>
              <w:bottom w:val="single" w:sz="4" w:space="0" w:color="auto"/>
              <w:right w:val="single" w:sz="4" w:space="0" w:color="auto"/>
            </w:tcBorders>
            <w:shd w:val="clear" w:color="auto" w:fill="auto"/>
            <w:vAlign w:val="center"/>
            <w:hideMark/>
          </w:tcPr>
          <w:p w14:paraId="01FFBF2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4B54D68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10B66B4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413DA3A2"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4BB63D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53F19E05"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77481622"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2090A89D"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5F7672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SN01016</w:t>
            </w:r>
          </w:p>
        </w:tc>
        <w:tc>
          <w:tcPr>
            <w:tcW w:w="1184" w:type="pct"/>
            <w:tcBorders>
              <w:top w:val="nil"/>
              <w:left w:val="nil"/>
              <w:bottom w:val="single" w:sz="4" w:space="0" w:color="auto"/>
              <w:right w:val="single" w:sz="4" w:space="0" w:color="auto"/>
            </w:tcBorders>
            <w:shd w:val="clear" w:color="auto" w:fill="auto"/>
            <w:vAlign w:val="center"/>
            <w:hideMark/>
          </w:tcPr>
          <w:p w14:paraId="5F3C3673"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Tâm lý học đại cương</w:t>
            </w:r>
          </w:p>
        </w:tc>
        <w:tc>
          <w:tcPr>
            <w:tcW w:w="1193" w:type="pct"/>
            <w:tcBorders>
              <w:top w:val="nil"/>
              <w:left w:val="nil"/>
              <w:bottom w:val="single" w:sz="4" w:space="0" w:color="auto"/>
              <w:right w:val="single" w:sz="4" w:space="0" w:color="auto"/>
            </w:tcBorders>
            <w:shd w:val="clear" w:color="auto" w:fill="auto"/>
            <w:vAlign w:val="center"/>
            <w:hideMark/>
          </w:tcPr>
          <w:p w14:paraId="2401D55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Introdution to Psychology</w:t>
            </w:r>
          </w:p>
        </w:tc>
        <w:tc>
          <w:tcPr>
            <w:tcW w:w="291" w:type="pct"/>
            <w:tcBorders>
              <w:top w:val="nil"/>
              <w:left w:val="nil"/>
              <w:bottom w:val="single" w:sz="4" w:space="0" w:color="auto"/>
              <w:right w:val="single" w:sz="4" w:space="0" w:color="auto"/>
            </w:tcBorders>
            <w:shd w:val="clear" w:color="auto" w:fill="auto"/>
            <w:vAlign w:val="center"/>
            <w:hideMark/>
          </w:tcPr>
          <w:p w14:paraId="75620BD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4D6E5CB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1DE82902"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6E79F89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8434C11"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8CA087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69B35A00"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17DA8855"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8A1571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1184" w:type="pct"/>
            <w:tcBorders>
              <w:top w:val="nil"/>
              <w:left w:val="nil"/>
              <w:bottom w:val="single" w:sz="4" w:space="0" w:color="auto"/>
              <w:right w:val="single" w:sz="4" w:space="0" w:color="auto"/>
            </w:tcBorders>
            <w:shd w:val="clear" w:color="auto" w:fill="auto"/>
            <w:vAlign w:val="center"/>
            <w:hideMark/>
          </w:tcPr>
          <w:p w14:paraId="1097E9B3"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 </w:t>
            </w:r>
            <w:r w:rsidR="000B7D91" w:rsidRPr="00F44A89">
              <w:rPr>
                <w:rFonts w:ascii="Times New Roman" w:eastAsia="Times New Roman" w:hAnsi="Times New Roman"/>
                <w:b/>
                <w:bCs/>
                <w:sz w:val="24"/>
                <w:szCs w:val="24"/>
              </w:rPr>
              <w:t>Cơ sở ngành</w:t>
            </w:r>
          </w:p>
        </w:tc>
        <w:tc>
          <w:tcPr>
            <w:tcW w:w="1193" w:type="pct"/>
            <w:tcBorders>
              <w:top w:val="nil"/>
              <w:left w:val="nil"/>
              <w:bottom w:val="single" w:sz="4" w:space="0" w:color="auto"/>
              <w:right w:val="single" w:sz="4" w:space="0" w:color="auto"/>
            </w:tcBorders>
            <w:shd w:val="clear" w:color="auto" w:fill="auto"/>
            <w:noWrap/>
            <w:vAlign w:val="center"/>
            <w:hideMark/>
          </w:tcPr>
          <w:p w14:paraId="2EED3CAA"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91" w:type="pct"/>
            <w:tcBorders>
              <w:top w:val="nil"/>
              <w:left w:val="nil"/>
              <w:bottom w:val="single" w:sz="4" w:space="0" w:color="auto"/>
              <w:right w:val="single" w:sz="4" w:space="0" w:color="auto"/>
            </w:tcBorders>
            <w:shd w:val="clear" w:color="auto" w:fill="auto"/>
            <w:noWrap/>
            <w:vAlign w:val="center"/>
            <w:hideMark/>
          </w:tcPr>
          <w:p w14:paraId="5E3D07EB"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24</w:t>
            </w:r>
          </w:p>
        </w:tc>
        <w:tc>
          <w:tcPr>
            <w:tcW w:w="338" w:type="pct"/>
            <w:tcBorders>
              <w:top w:val="nil"/>
              <w:left w:val="nil"/>
              <w:bottom w:val="single" w:sz="4" w:space="0" w:color="auto"/>
              <w:right w:val="single" w:sz="4" w:space="0" w:color="auto"/>
            </w:tcBorders>
            <w:shd w:val="clear" w:color="auto" w:fill="auto"/>
            <w:noWrap/>
            <w:vAlign w:val="center"/>
            <w:hideMark/>
          </w:tcPr>
          <w:p w14:paraId="6665AB1E"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95" w:type="pct"/>
            <w:tcBorders>
              <w:top w:val="nil"/>
              <w:left w:val="nil"/>
              <w:bottom w:val="single" w:sz="4" w:space="0" w:color="auto"/>
              <w:right w:val="single" w:sz="4" w:space="0" w:color="auto"/>
            </w:tcBorders>
            <w:shd w:val="clear" w:color="auto" w:fill="auto"/>
            <w:noWrap/>
            <w:vAlign w:val="center"/>
            <w:hideMark/>
          </w:tcPr>
          <w:p w14:paraId="65629B8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323" w:type="pct"/>
            <w:tcBorders>
              <w:top w:val="nil"/>
              <w:left w:val="nil"/>
              <w:bottom w:val="single" w:sz="4" w:space="0" w:color="auto"/>
              <w:right w:val="single" w:sz="4" w:space="0" w:color="auto"/>
            </w:tcBorders>
            <w:shd w:val="clear" w:color="auto" w:fill="auto"/>
            <w:vAlign w:val="center"/>
            <w:hideMark/>
          </w:tcPr>
          <w:p w14:paraId="12F66184"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107D102"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06" w:type="pct"/>
            <w:tcBorders>
              <w:top w:val="nil"/>
              <w:left w:val="nil"/>
              <w:bottom w:val="nil"/>
              <w:right w:val="nil"/>
            </w:tcBorders>
            <w:shd w:val="clear" w:color="auto" w:fill="auto"/>
            <w:noWrap/>
            <w:vAlign w:val="bottom"/>
            <w:hideMark/>
          </w:tcPr>
          <w:p w14:paraId="73E9FB36"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22</w:t>
            </w:r>
          </w:p>
        </w:tc>
        <w:tc>
          <w:tcPr>
            <w:tcW w:w="249" w:type="pct"/>
            <w:tcBorders>
              <w:top w:val="nil"/>
              <w:left w:val="single" w:sz="4" w:space="0" w:color="auto"/>
              <w:bottom w:val="single" w:sz="4" w:space="0" w:color="auto"/>
              <w:right w:val="single" w:sz="4" w:space="0" w:color="auto"/>
            </w:tcBorders>
            <w:shd w:val="clear" w:color="auto" w:fill="auto"/>
            <w:vAlign w:val="center"/>
            <w:hideMark/>
          </w:tcPr>
          <w:p w14:paraId="72573D60"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2/4</w:t>
            </w:r>
          </w:p>
        </w:tc>
      </w:tr>
      <w:tr w:rsidR="00243691" w:rsidRPr="00F44A89" w14:paraId="638D254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5ACF37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CN02303</w:t>
            </w:r>
          </w:p>
        </w:tc>
        <w:tc>
          <w:tcPr>
            <w:tcW w:w="1184" w:type="pct"/>
            <w:tcBorders>
              <w:top w:val="nil"/>
              <w:left w:val="nil"/>
              <w:bottom w:val="single" w:sz="4" w:space="0" w:color="auto"/>
              <w:right w:val="single" w:sz="4" w:space="0" w:color="auto"/>
            </w:tcBorders>
            <w:shd w:val="clear" w:color="auto" w:fill="auto"/>
            <w:vAlign w:val="center"/>
            <w:hideMark/>
          </w:tcPr>
          <w:p w14:paraId="47057DEA"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lý động vật 1</w:t>
            </w:r>
          </w:p>
        </w:tc>
        <w:tc>
          <w:tcPr>
            <w:tcW w:w="1193" w:type="pct"/>
            <w:tcBorders>
              <w:top w:val="nil"/>
              <w:left w:val="nil"/>
              <w:bottom w:val="single" w:sz="4" w:space="0" w:color="auto"/>
              <w:right w:val="single" w:sz="4" w:space="0" w:color="auto"/>
            </w:tcBorders>
            <w:shd w:val="clear" w:color="auto" w:fill="auto"/>
            <w:vAlign w:val="center"/>
            <w:hideMark/>
          </w:tcPr>
          <w:p w14:paraId="38BC57B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Physiology 1</w:t>
            </w:r>
          </w:p>
        </w:tc>
        <w:tc>
          <w:tcPr>
            <w:tcW w:w="291" w:type="pct"/>
            <w:tcBorders>
              <w:top w:val="nil"/>
              <w:left w:val="nil"/>
              <w:bottom w:val="single" w:sz="4" w:space="0" w:color="auto"/>
              <w:right w:val="single" w:sz="4" w:space="0" w:color="auto"/>
            </w:tcBorders>
            <w:shd w:val="clear" w:color="auto" w:fill="auto"/>
            <w:vAlign w:val="center"/>
            <w:hideMark/>
          </w:tcPr>
          <w:p w14:paraId="2C7EF6C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DCE199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06B7B16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501CD10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C8C880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14:paraId="364B907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0BF2254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888574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8DB103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CN02302</w:t>
            </w:r>
          </w:p>
        </w:tc>
        <w:tc>
          <w:tcPr>
            <w:tcW w:w="1184" w:type="pct"/>
            <w:tcBorders>
              <w:top w:val="nil"/>
              <w:left w:val="nil"/>
              <w:bottom w:val="single" w:sz="4" w:space="0" w:color="auto"/>
              <w:right w:val="single" w:sz="4" w:space="0" w:color="auto"/>
            </w:tcBorders>
            <w:shd w:val="clear" w:color="auto" w:fill="auto"/>
            <w:vAlign w:val="center"/>
            <w:hideMark/>
          </w:tcPr>
          <w:p w14:paraId="470B0E5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Hoá sinh động vật </w:t>
            </w:r>
          </w:p>
        </w:tc>
        <w:tc>
          <w:tcPr>
            <w:tcW w:w="1193" w:type="pct"/>
            <w:tcBorders>
              <w:top w:val="nil"/>
              <w:left w:val="nil"/>
              <w:bottom w:val="single" w:sz="4" w:space="0" w:color="auto"/>
              <w:right w:val="single" w:sz="4" w:space="0" w:color="auto"/>
            </w:tcBorders>
            <w:shd w:val="clear" w:color="auto" w:fill="auto"/>
            <w:vAlign w:val="center"/>
            <w:hideMark/>
          </w:tcPr>
          <w:p w14:paraId="0E32D89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Biochemistry</w:t>
            </w:r>
          </w:p>
        </w:tc>
        <w:tc>
          <w:tcPr>
            <w:tcW w:w="291" w:type="pct"/>
            <w:tcBorders>
              <w:top w:val="nil"/>
              <w:left w:val="nil"/>
              <w:bottom w:val="single" w:sz="4" w:space="0" w:color="auto"/>
              <w:right w:val="single" w:sz="4" w:space="0" w:color="auto"/>
            </w:tcBorders>
            <w:shd w:val="clear" w:color="auto" w:fill="auto"/>
            <w:vAlign w:val="center"/>
            <w:hideMark/>
          </w:tcPr>
          <w:p w14:paraId="4FAB9AF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05645FC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76BB26A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04C72BA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Hóa hữu cơ</w:t>
            </w:r>
          </w:p>
        </w:tc>
        <w:tc>
          <w:tcPr>
            <w:tcW w:w="460" w:type="pct"/>
            <w:tcBorders>
              <w:top w:val="nil"/>
              <w:left w:val="nil"/>
              <w:bottom w:val="single" w:sz="4" w:space="0" w:color="auto"/>
              <w:right w:val="single" w:sz="4" w:space="0" w:color="auto"/>
            </w:tcBorders>
            <w:shd w:val="clear" w:color="auto" w:fill="auto"/>
            <w:vAlign w:val="center"/>
            <w:hideMark/>
          </w:tcPr>
          <w:p w14:paraId="67E1EAF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MT01002</w:t>
            </w:r>
          </w:p>
        </w:tc>
        <w:tc>
          <w:tcPr>
            <w:tcW w:w="206" w:type="pct"/>
            <w:tcBorders>
              <w:top w:val="nil"/>
              <w:left w:val="nil"/>
              <w:bottom w:val="single" w:sz="4" w:space="0" w:color="auto"/>
              <w:right w:val="single" w:sz="4" w:space="0" w:color="auto"/>
            </w:tcBorders>
            <w:shd w:val="clear" w:color="auto" w:fill="auto"/>
            <w:noWrap/>
            <w:vAlign w:val="center"/>
            <w:hideMark/>
          </w:tcPr>
          <w:p w14:paraId="6101303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05A3D0A7"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F181CB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2188487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CN02305</w:t>
            </w:r>
          </w:p>
        </w:tc>
        <w:tc>
          <w:tcPr>
            <w:tcW w:w="1184" w:type="pct"/>
            <w:tcBorders>
              <w:top w:val="nil"/>
              <w:left w:val="nil"/>
              <w:bottom w:val="single" w:sz="4" w:space="0" w:color="auto"/>
              <w:right w:val="single" w:sz="4" w:space="0" w:color="auto"/>
            </w:tcBorders>
            <w:shd w:val="clear" w:color="auto" w:fill="auto"/>
            <w:vAlign w:val="center"/>
            <w:hideMark/>
          </w:tcPr>
          <w:p w14:paraId="045177D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lý động vật 2</w:t>
            </w:r>
          </w:p>
        </w:tc>
        <w:tc>
          <w:tcPr>
            <w:tcW w:w="1193" w:type="pct"/>
            <w:tcBorders>
              <w:top w:val="nil"/>
              <w:left w:val="nil"/>
              <w:bottom w:val="single" w:sz="4" w:space="0" w:color="auto"/>
              <w:right w:val="single" w:sz="4" w:space="0" w:color="auto"/>
            </w:tcBorders>
            <w:shd w:val="clear" w:color="auto" w:fill="auto"/>
            <w:vAlign w:val="center"/>
            <w:hideMark/>
          </w:tcPr>
          <w:p w14:paraId="447049A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Physiology 2</w:t>
            </w:r>
          </w:p>
        </w:tc>
        <w:tc>
          <w:tcPr>
            <w:tcW w:w="291" w:type="pct"/>
            <w:tcBorders>
              <w:top w:val="nil"/>
              <w:left w:val="nil"/>
              <w:bottom w:val="single" w:sz="4" w:space="0" w:color="auto"/>
              <w:right w:val="single" w:sz="4" w:space="0" w:color="auto"/>
            </w:tcBorders>
            <w:shd w:val="clear" w:color="auto" w:fill="auto"/>
            <w:vAlign w:val="center"/>
            <w:hideMark/>
          </w:tcPr>
          <w:p w14:paraId="22C75D5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5555D21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5869884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639D25E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EC3747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B57F4D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085990E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616DFD6"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0B11B66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1184" w:type="pct"/>
            <w:tcBorders>
              <w:top w:val="nil"/>
              <w:left w:val="nil"/>
              <w:bottom w:val="single" w:sz="4" w:space="0" w:color="auto"/>
              <w:right w:val="single" w:sz="4" w:space="0" w:color="auto"/>
            </w:tcBorders>
            <w:shd w:val="clear" w:color="auto" w:fill="auto"/>
            <w:vAlign w:val="center"/>
            <w:hideMark/>
          </w:tcPr>
          <w:p w14:paraId="418F49E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1193" w:type="pct"/>
            <w:tcBorders>
              <w:top w:val="nil"/>
              <w:left w:val="nil"/>
              <w:bottom w:val="single" w:sz="4" w:space="0" w:color="auto"/>
              <w:right w:val="single" w:sz="4" w:space="0" w:color="auto"/>
            </w:tcBorders>
            <w:shd w:val="clear" w:color="auto" w:fill="auto"/>
            <w:vAlign w:val="center"/>
            <w:hideMark/>
          </w:tcPr>
          <w:p w14:paraId="3112535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genetics</w:t>
            </w:r>
          </w:p>
        </w:tc>
        <w:tc>
          <w:tcPr>
            <w:tcW w:w="291" w:type="pct"/>
            <w:tcBorders>
              <w:top w:val="nil"/>
              <w:left w:val="nil"/>
              <w:bottom w:val="single" w:sz="4" w:space="0" w:color="auto"/>
              <w:right w:val="single" w:sz="4" w:space="0" w:color="auto"/>
            </w:tcBorders>
            <w:shd w:val="clear" w:color="auto" w:fill="auto"/>
            <w:vAlign w:val="center"/>
            <w:hideMark/>
          </w:tcPr>
          <w:p w14:paraId="2714348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4D31006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BE960E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733891C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C3D814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3E95F9C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1A9C37D6"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59D4562D"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695FF7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CN02701</w:t>
            </w:r>
          </w:p>
        </w:tc>
        <w:tc>
          <w:tcPr>
            <w:tcW w:w="1184" w:type="pct"/>
            <w:tcBorders>
              <w:top w:val="nil"/>
              <w:left w:val="nil"/>
              <w:bottom w:val="single" w:sz="4" w:space="0" w:color="auto"/>
              <w:right w:val="single" w:sz="4" w:space="0" w:color="auto"/>
            </w:tcBorders>
            <w:shd w:val="clear" w:color="auto" w:fill="auto"/>
            <w:vAlign w:val="center"/>
            <w:hideMark/>
          </w:tcPr>
          <w:p w14:paraId="23755EB4"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Thiết kế thí nghiệm</w:t>
            </w:r>
          </w:p>
        </w:tc>
        <w:tc>
          <w:tcPr>
            <w:tcW w:w="1193" w:type="pct"/>
            <w:tcBorders>
              <w:top w:val="nil"/>
              <w:left w:val="nil"/>
              <w:bottom w:val="single" w:sz="4" w:space="0" w:color="auto"/>
              <w:right w:val="single" w:sz="4" w:space="0" w:color="auto"/>
            </w:tcBorders>
            <w:shd w:val="clear" w:color="auto" w:fill="auto"/>
            <w:vAlign w:val="center"/>
            <w:hideMark/>
          </w:tcPr>
          <w:p w14:paraId="68BEF24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Experimental Design</w:t>
            </w:r>
          </w:p>
        </w:tc>
        <w:tc>
          <w:tcPr>
            <w:tcW w:w="291" w:type="pct"/>
            <w:tcBorders>
              <w:top w:val="nil"/>
              <w:left w:val="nil"/>
              <w:bottom w:val="single" w:sz="4" w:space="0" w:color="auto"/>
              <w:right w:val="single" w:sz="4" w:space="0" w:color="auto"/>
            </w:tcBorders>
            <w:shd w:val="clear" w:color="auto" w:fill="auto"/>
            <w:vAlign w:val="center"/>
            <w:hideMark/>
          </w:tcPr>
          <w:p w14:paraId="0060CA2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C37535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11860EE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5EF655E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Xác xuất thống kê</w:t>
            </w:r>
          </w:p>
        </w:tc>
        <w:tc>
          <w:tcPr>
            <w:tcW w:w="460" w:type="pct"/>
            <w:tcBorders>
              <w:top w:val="nil"/>
              <w:left w:val="nil"/>
              <w:bottom w:val="single" w:sz="4" w:space="0" w:color="auto"/>
              <w:right w:val="single" w:sz="4" w:space="0" w:color="auto"/>
            </w:tcBorders>
            <w:shd w:val="clear" w:color="auto" w:fill="auto"/>
            <w:vAlign w:val="center"/>
            <w:hideMark/>
          </w:tcPr>
          <w:p w14:paraId="2B4B9D7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TH01007</w:t>
            </w:r>
          </w:p>
        </w:tc>
        <w:tc>
          <w:tcPr>
            <w:tcW w:w="206" w:type="pct"/>
            <w:tcBorders>
              <w:top w:val="nil"/>
              <w:left w:val="nil"/>
              <w:bottom w:val="single" w:sz="4" w:space="0" w:color="auto"/>
              <w:right w:val="single" w:sz="4" w:space="0" w:color="auto"/>
            </w:tcBorders>
            <w:shd w:val="clear" w:color="auto" w:fill="auto"/>
            <w:noWrap/>
            <w:vAlign w:val="center"/>
            <w:hideMark/>
          </w:tcPr>
          <w:p w14:paraId="0EE5EBA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58E2955"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0F678FF"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1FAF44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CN02601</w:t>
            </w:r>
          </w:p>
        </w:tc>
        <w:tc>
          <w:tcPr>
            <w:tcW w:w="1184" w:type="pct"/>
            <w:tcBorders>
              <w:top w:val="nil"/>
              <w:left w:val="nil"/>
              <w:bottom w:val="single" w:sz="4" w:space="0" w:color="auto"/>
              <w:right w:val="single" w:sz="4" w:space="0" w:color="auto"/>
            </w:tcBorders>
            <w:shd w:val="clear" w:color="auto" w:fill="auto"/>
            <w:vAlign w:val="center"/>
            <w:hideMark/>
          </w:tcPr>
          <w:p w14:paraId="537B4D1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Dinh dưỡng động vật</w:t>
            </w:r>
          </w:p>
        </w:tc>
        <w:tc>
          <w:tcPr>
            <w:tcW w:w="1193" w:type="pct"/>
            <w:tcBorders>
              <w:top w:val="nil"/>
              <w:left w:val="nil"/>
              <w:bottom w:val="single" w:sz="4" w:space="0" w:color="auto"/>
              <w:right w:val="single" w:sz="4" w:space="0" w:color="auto"/>
            </w:tcBorders>
            <w:shd w:val="clear" w:color="auto" w:fill="auto"/>
            <w:vAlign w:val="center"/>
            <w:hideMark/>
          </w:tcPr>
          <w:p w14:paraId="3C4A709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Nutrition</w:t>
            </w:r>
          </w:p>
        </w:tc>
        <w:tc>
          <w:tcPr>
            <w:tcW w:w="291" w:type="pct"/>
            <w:tcBorders>
              <w:top w:val="nil"/>
              <w:left w:val="nil"/>
              <w:bottom w:val="single" w:sz="4" w:space="0" w:color="auto"/>
              <w:right w:val="single" w:sz="4" w:space="0" w:color="auto"/>
            </w:tcBorders>
            <w:shd w:val="clear" w:color="auto" w:fill="auto"/>
            <w:vAlign w:val="center"/>
            <w:hideMark/>
          </w:tcPr>
          <w:p w14:paraId="0ECEDC0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30DCAE3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295" w:type="pct"/>
            <w:tcBorders>
              <w:top w:val="nil"/>
              <w:left w:val="nil"/>
              <w:bottom w:val="single" w:sz="4" w:space="0" w:color="auto"/>
              <w:right w:val="single" w:sz="4" w:space="0" w:color="auto"/>
            </w:tcBorders>
            <w:shd w:val="clear" w:color="auto" w:fill="auto"/>
            <w:vAlign w:val="center"/>
            <w:hideMark/>
          </w:tcPr>
          <w:p w14:paraId="1D148FD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38DEB10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23A1A6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1A14D35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BFC813B"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1A6FF71"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A8C89D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TY02001</w:t>
            </w:r>
          </w:p>
        </w:tc>
        <w:tc>
          <w:tcPr>
            <w:tcW w:w="1184" w:type="pct"/>
            <w:tcBorders>
              <w:top w:val="nil"/>
              <w:left w:val="nil"/>
              <w:bottom w:val="single" w:sz="4" w:space="0" w:color="auto"/>
              <w:right w:val="single" w:sz="4" w:space="0" w:color="auto"/>
            </w:tcBorders>
            <w:shd w:val="clear" w:color="auto" w:fill="auto"/>
            <w:vAlign w:val="center"/>
            <w:hideMark/>
          </w:tcPr>
          <w:p w14:paraId="5C9076E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Giải phẫu vật nuôi 1</w:t>
            </w:r>
          </w:p>
        </w:tc>
        <w:tc>
          <w:tcPr>
            <w:tcW w:w="1193" w:type="pct"/>
            <w:tcBorders>
              <w:top w:val="nil"/>
              <w:left w:val="nil"/>
              <w:bottom w:val="single" w:sz="4" w:space="0" w:color="auto"/>
              <w:right w:val="single" w:sz="4" w:space="0" w:color="auto"/>
            </w:tcBorders>
            <w:shd w:val="clear" w:color="auto" w:fill="auto"/>
            <w:vAlign w:val="center"/>
            <w:hideMark/>
          </w:tcPr>
          <w:p w14:paraId="2D2DB96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Domestic animal anatomy 1</w:t>
            </w:r>
          </w:p>
        </w:tc>
        <w:tc>
          <w:tcPr>
            <w:tcW w:w="291" w:type="pct"/>
            <w:tcBorders>
              <w:top w:val="nil"/>
              <w:left w:val="nil"/>
              <w:bottom w:val="single" w:sz="4" w:space="0" w:color="auto"/>
              <w:right w:val="single" w:sz="4" w:space="0" w:color="auto"/>
            </w:tcBorders>
            <w:shd w:val="clear" w:color="auto" w:fill="auto"/>
            <w:vAlign w:val="center"/>
            <w:hideMark/>
          </w:tcPr>
          <w:p w14:paraId="4E2DB30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4A3ADA6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4ED8A13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67AD9CF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0A6C5FD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7AA685D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616959C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D428E03"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EA2501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TY02003</w:t>
            </w:r>
          </w:p>
        </w:tc>
        <w:tc>
          <w:tcPr>
            <w:tcW w:w="1184" w:type="pct"/>
            <w:tcBorders>
              <w:top w:val="nil"/>
              <w:left w:val="nil"/>
              <w:bottom w:val="single" w:sz="4" w:space="0" w:color="auto"/>
              <w:right w:val="single" w:sz="4" w:space="0" w:color="auto"/>
            </w:tcBorders>
            <w:shd w:val="clear" w:color="auto" w:fill="auto"/>
            <w:vAlign w:val="center"/>
            <w:hideMark/>
          </w:tcPr>
          <w:p w14:paraId="53E76B7B"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Mô học 1</w:t>
            </w:r>
          </w:p>
        </w:tc>
        <w:tc>
          <w:tcPr>
            <w:tcW w:w="1193" w:type="pct"/>
            <w:tcBorders>
              <w:top w:val="nil"/>
              <w:left w:val="nil"/>
              <w:bottom w:val="single" w:sz="4" w:space="0" w:color="auto"/>
              <w:right w:val="single" w:sz="4" w:space="0" w:color="auto"/>
            </w:tcBorders>
            <w:shd w:val="clear" w:color="auto" w:fill="auto"/>
            <w:vAlign w:val="center"/>
            <w:hideMark/>
          </w:tcPr>
          <w:p w14:paraId="7013217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Histology 1</w:t>
            </w:r>
          </w:p>
        </w:tc>
        <w:tc>
          <w:tcPr>
            <w:tcW w:w="291" w:type="pct"/>
            <w:tcBorders>
              <w:top w:val="nil"/>
              <w:left w:val="nil"/>
              <w:bottom w:val="single" w:sz="4" w:space="0" w:color="auto"/>
              <w:right w:val="single" w:sz="4" w:space="0" w:color="auto"/>
            </w:tcBorders>
            <w:shd w:val="clear" w:color="auto" w:fill="auto"/>
            <w:vAlign w:val="center"/>
            <w:hideMark/>
          </w:tcPr>
          <w:p w14:paraId="28F73BD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2FBF020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4DBD30A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6E00C21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E2318D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137CCF5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362B1146"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261E0C9"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D4ECBE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TY02022</w:t>
            </w:r>
          </w:p>
        </w:tc>
        <w:tc>
          <w:tcPr>
            <w:tcW w:w="1184" w:type="pct"/>
            <w:tcBorders>
              <w:top w:val="nil"/>
              <w:left w:val="nil"/>
              <w:bottom w:val="single" w:sz="4" w:space="0" w:color="auto"/>
              <w:right w:val="single" w:sz="4" w:space="0" w:color="auto"/>
            </w:tcBorders>
            <w:shd w:val="clear" w:color="auto" w:fill="auto"/>
            <w:vAlign w:val="center"/>
            <w:hideMark/>
          </w:tcPr>
          <w:p w14:paraId="02F21DD7"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và miễn dịch học thú y</w:t>
            </w:r>
          </w:p>
        </w:tc>
        <w:tc>
          <w:tcPr>
            <w:tcW w:w="1193" w:type="pct"/>
            <w:tcBorders>
              <w:top w:val="nil"/>
              <w:left w:val="nil"/>
              <w:bottom w:val="nil"/>
              <w:right w:val="nil"/>
            </w:tcBorders>
            <w:shd w:val="clear" w:color="auto" w:fill="auto"/>
            <w:vAlign w:val="center"/>
            <w:hideMark/>
          </w:tcPr>
          <w:p w14:paraId="1D6F7363" w14:textId="77777777" w:rsidR="00243691" w:rsidRPr="00F44A89" w:rsidRDefault="00243691"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Veterinary microbiology and</w:t>
            </w:r>
            <w:r w:rsidRPr="00F44A89">
              <w:rPr>
                <w:rFonts w:ascii="Times New Roman" w:eastAsia="Times New Roman" w:hAnsi="Times New Roman"/>
                <w:b/>
                <w:bCs/>
                <w:color w:val="000000"/>
                <w:sz w:val="24"/>
                <w:szCs w:val="24"/>
              </w:rPr>
              <w:t xml:space="preserve"> </w:t>
            </w:r>
            <w:r w:rsidRPr="00F44A89">
              <w:rPr>
                <w:rFonts w:ascii="Times New Roman" w:eastAsia="Times New Roman" w:hAnsi="Times New Roman"/>
                <w:color w:val="000000"/>
                <w:sz w:val="24"/>
                <w:szCs w:val="24"/>
              </w:rPr>
              <w:t>immunology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57AA4BD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3B2D8F9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noWrap/>
            <w:vAlign w:val="center"/>
            <w:hideMark/>
          </w:tcPr>
          <w:p w14:paraId="5DEB5F9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29BDF5E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78E4EB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96DBE9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72362622"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5FD2CC9B"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FF9515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TY02020</w:t>
            </w:r>
          </w:p>
        </w:tc>
        <w:tc>
          <w:tcPr>
            <w:tcW w:w="1184" w:type="pct"/>
            <w:tcBorders>
              <w:top w:val="nil"/>
              <w:left w:val="nil"/>
              <w:bottom w:val="single" w:sz="4" w:space="0" w:color="auto"/>
              <w:right w:val="single" w:sz="4" w:space="0" w:color="auto"/>
            </w:tcBorders>
            <w:shd w:val="clear" w:color="auto" w:fill="auto"/>
            <w:vAlign w:val="center"/>
            <w:hideMark/>
          </w:tcPr>
          <w:p w14:paraId="3AB34E87" w14:textId="77777777" w:rsidR="00243691" w:rsidRPr="00F44A89" w:rsidRDefault="00243691" w:rsidP="00243691">
            <w:pPr>
              <w:spacing w:after="0" w:line="240" w:lineRule="auto"/>
              <w:rPr>
                <w:rFonts w:ascii="Times New Roman" w:eastAsia="Times New Roman" w:hAnsi="Times New Roman"/>
                <w:sz w:val="24"/>
                <w:szCs w:val="24"/>
                <w:lang w:val="fr-BE"/>
              </w:rPr>
            </w:pPr>
            <w:r w:rsidRPr="00F44A89">
              <w:rPr>
                <w:rFonts w:ascii="Times New Roman" w:eastAsia="Times New Roman" w:hAnsi="Times New Roman"/>
                <w:sz w:val="24"/>
                <w:szCs w:val="24"/>
                <w:lang w:val="fr-BE"/>
              </w:rPr>
              <w:t>Bệnh lý học thú y 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0BD8608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pathology 1</w:t>
            </w:r>
          </w:p>
        </w:tc>
        <w:tc>
          <w:tcPr>
            <w:tcW w:w="291" w:type="pct"/>
            <w:tcBorders>
              <w:top w:val="nil"/>
              <w:left w:val="nil"/>
              <w:bottom w:val="single" w:sz="4" w:space="0" w:color="auto"/>
              <w:right w:val="single" w:sz="4" w:space="0" w:color="auto"/>
            </w:tcBorders>
            <w:shd w:val="clear" w:color="auto" w:fill="auto"/>
            <w:vAlign w:val="center"/>
            <w:hideMark/>
          </w:tcPr>
          <w:p w14:paraId="06FC83A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20523D6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0E0AA60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4990664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43B0CF2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7107830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4839788E"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1180FB3"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5003B2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CN01203</w:t>
            </w:r>
          </w:p>
        </w:tc>
        <w:tc>
          <w:tcPr>
            <w:tcW w:w="1184" w:type="pct"/>
            <w:tcBorders>
              <w:top w:val="nil"/>
              <w:left w:val="nil"/>
              <w:bottom w:val="single" w:sz="4" w:space="0" w:color="auto"/>
              <w:right w:val="single" w:sz="4" w:space="0" w:color="auto"/>
            </w:tcBorders>
            <w:shd w:val="clear" w:color="auto" w:fill="auto"/>
            <w:vAlign w:val="center"/>
            <w:hideMark/>
          </w:tcPr>
          <w:p w14:paraId="64EA8077"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Tập tính và phúc lợi động vật</w:t>
            </w:r>
          </w:p>
        </w:tc>
        <w:tc>
          <w:tcPr>
            <w:tcW w:w="1193" w:type="pct"/>
            <w:tcBorders>
              <w:top w:val="nil"/>
              <w:left w:val="nil"/>
              <w:bottom w:val="single" w:sz="4" w:space="0" w:color="auto"/>
              <w:right w:val="single" w:sz="4" w:space="0" w:color="auto"/>
            </w:tcBorders>
            <w:shd w:val="clear" w:color="auto" w:fill="auto"/>
            <w:vAlign w:val="center"/>
            <w:hideMark/>
          </w:tcPr>
          <w:p w14:paraId="134F36A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Animal Behaviour and welfare</w:t>
            </w:r>
          </w:p>
        </w:tc>
        <w:tc>
          <w:tcPr>
            <w:tcW w:w="291" w:type="pct"/>
            <w:tcBorders>
              <w:top w:val="nil"/>
              <w:left w:val="nil"/>
              <w:bottom w:val="single" w:sz="4" w:space="0" w:color="auto"/>
              <w:right w:val="single" w:sz="4" w:space="0" w:color="auto"/>
            </w:tcBorders>
            <w:shd w:val="clear" w:color="auto" w:fill="auto"/>
            <w:vAlign w:val="center"/>
            <w:hideMark/>
          </w:tcPr>
          <w:p w14:paraId="60EFEA2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6EF692F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0470DB6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789EF2B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04D3061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E9D7A7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6A71215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AB123FF"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31EEF6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CN01302</w:t>
            </w:r>
          </w:p>
        </w:tc>
        <w:tc>
          <w:tcPr>
            <w:tcW w:w="1184" w:type="pct"/>
            <w:tcBorders>
              <w:top w:val="nil"/>
              <w:left w:val="nil"/>
              <w:bottom w:val="single" w:sz="4" w:space="0" w:color="auto"/>
              <w:right w:val="single" w:sz="4" w:space="0" w:color="auto"/>
            </w:tcBorders>
            <w:shd w:val="clear" w:color="auto" w:fill="auto"/>
            <w:vAlign w:val="center"/>
            <w:hideMark/>
          </w:tcPr>
          <w:p w14:paraId="34D28CFF"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Viết tài liệu khoa học</w:t>
            </w:r>
          </w:p>
        </w:tc>
        <w:tc>
          <w:tcPr>
            <w:tcW w:w="1193" w:type="pct"/>
            <w:tcBorders>
              <w:top w:val="nil"/>
              <w:left w:val="nil"/>
              <w:bottom w:val="single" w:sz="4" w:space="0" w:color="auto"/>
              <w:right w:val="single" w:sz="4" w:space="0" w:color="auto"/>
            </w:tcBorders>
            <w:shd w:val="clear" w:color="auto" w:fill="auto"/>
            <w:vAlign w:val="center"/>
            <w:hideMark/>
          </w:tcPr>
          <w:p w14:paraId="0C77D8E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Writing a scientific paper</w:t>
            </w:r>
          </w:p>
        </w:tc>
        <w:tc>
          <w:tcPr>
            <w:tcW w:w="291" w:type="pct"/>
            <w:tcBorders>
              <w:top w:val="nil"/>
              <w:left w:val="nil"/>
              <w:bottom w:val="single" w:sz="4" w:space="0" w:color="auto"/>
              <w:right w:val="single" w:sz="4" w:space="0" w:color="auto"/>
            </w:tcBorders>
            <w:shd w:val="clear" w:color="auto" w:fill="auto"/>
            <w:vAlign w:val="center"/>
            <w:hideMark/>
          </w:tcPr>
          <w:p w14:paraId="6CC997B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0CCF553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noWrap/>
            <w:vAlign w:val="center"/>
            <w:hideMark/>
          </w:tcPr>
          <w:p w14:paraId="09046511"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08A5E0F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EB5435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6AE657D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21C4EC7C"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596D4D57"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8BEA40A"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1184" w:type="pct"/>
            <w:tcBorders>
              <w:top w:val="nil"/>
              <w:left w:val="nil"/>
              <w:bottom w:val="single" w:sz="4" w:space="0" w:color="auto"/>
              <w:right w:val="nil"/>
            </w:tcBorders>
            <w:shd w:val="clear" w:color="auto" w:fill="auto"/>
            <w:vAlign w:val="center"/>
            <w:hideMark/>
          </w:tcPr>
          <w:p w14:paraId="64A7C229"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 </w:t>
            </w:r>
            <w:r w:rsidR="000B7D91" w:rsidRPr="00F44A89">
              <w:rPr>
                <w:rFonts w:ascii="Times New Roman" w:eastAsia="Times New Roman" w:hAnsi="Times New Roman"/>
                <w:b/>
                <w:bCs/>
                <w:sz w:val="24"/>
                <w:szCs w:val="24"/>
              </w:rPr>
              <w:t>Chuyên ngành</w:t>
            </w:r>
          </w:p>
        </w:tc>
        <w:tc>
          <w:tcPr>
            <w:tcW w:w="1193" w:type="pct"/>
            <w:tcBorders>
              <w:top w:val="nil"/>
              <w:left w:val="nil"/>
              <w:bottom w:val="single" w:sz="4" w:space="0" w:color="auto"/>
              <w:right w:val="single" w:sz="4" w:space="0" w:color="auto"/>
            </w:tcBorders>
            <w:shd w:val="clear" w:color="auto" w:fill="auto"/>
            <w:vAlign w:val="center"/>
            <w:hideMark/>
          </w:tcPr>
          <w:p w14:paraId="12D09762"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91" w:type="pct"/>
            <w:tcBorders>
              <w:top w:val="nil"/>
              <w:left w:val="nil"/>
              <w:bottom w:val="single" w:sz="4" w:space="0" w:color="auto"/>
              <w:right w:val="single" w:sz="4" w:space="0" w:color="auto"/>
            </w:tcBorders>
            <w:shd w:val="clear" w:color="auto" w:fill="auto"/>
            <w:noWrap/>
            <w:vAlign w:val="center"/>
            <w:hideMark/>
          </w:tcPr>
          <w:p w14:paraId="674C4113"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71</w:t>
            </w:r>
          </w:p>
        </w:tc>
        <w:tc>
          <w:tcPr>
            <w:tcW w:w="338" w:type="pct"/>
            <w:tcBorders>
              <w:top w:val="nil"/>
              <w:left w:val="nil"/>
              <w:bottom w:val="single" w:sz="4" w:space="0" w:color="auto"/>
              <w:right w:val="single" w:sz="4" w:space="0" w:color="auto"/>
            </w:tcBorders>
            <w:shd w:val="clear" w:color="auto" w:fill="auto"/>
            <w:noWrap/>
            <w:vAlign w:val="center"/>
            <w:hideMark/>
          </w:tcPr>
          <w:p w14:paraId="736951C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95" w:type="pct"/>
            <w:tcBorders>
              <w:top w:val="nil"/>
              <w:left w:val="nil"/>
              <w:bottom w:val="single" w:sz="4" w:space="0" w:color="auto"/>
              <w:right w:val="single" w:sz="4" w:space="0" w:color="auto"/>
            </w:tcBorders>
            <w:shd w:val="clear" w:color="auto" w:fill="auto"/>
            <w:noWrap/>
            <w:vAlign w:val="center"/>
            <w:hideMark/>
          </w:tcPr>
          <w:p w14:paraId="2A729A35"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323" w:type="pct"/>
            <w:tcBorders>
              <w:top w:val="nil"/>
              <w:left w:val="nil"/>
              <w:bottom w:val="single" w:sz="4" w:space="0" w:color="auto"/>
              <w:right w:val="single" w:sz="4" w:space="0" w:color="auto"/>
            </w:tcBorders>
            <w:shd w:val="clear" w:color="auto" w:fill="auto"/>
            <w:vAlign w:val="center"/>
            <w:hideMark/>
          </w:tcPr>
          <w:p w14:paraId="09929A2E"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8318FA8"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 </w:t>
            </w:r>
          </w:p>
        </w:tc>
        <w:tc>
          <w:tcPr>
            <w:tcW w:w="206" w:type="pct"/>
            <w:tcBorders>
              <w:top w:val="nil"/>
              <w:left w:val="nil"/>
              <w:bottom w:val="nil"/>
              <w:right w:val="nil"/>
            </w:tcBorders>
            <w:shd w:val="clear" w:color="auto" w:fill="auto"/>
            <w:noWrap/>
            <w:vAlign w:val="bottom"/>
            <w:hideMark/>
          </w:tcPr>
          <w:p w14:paraId="0060FBAC"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63</w:t>
            </w:r>
          </w:p>
        </w:tc>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23A3AE95"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8/15</w:t>
            </w:r>
          </w:p>
        </w:tc>
      </w:tr>
      <w:tr w:rsidR="00243691" w:rsidRPr="00F44A89" w14:paraId="69F4A921"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13CE835"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lastRenderedPageBreak/>
              <w:t>SN03015</w:t>
            </w:r>
          </w:p>
        </w:tc>
        <w:tc>
          <w:tcPr>
            <w:tcW w:w="1184" w:type="pct"/>
            <w:tcBorders>
              <w:top w:val="nil"/>
              <w:left w:val="nil"/>
              <w:bottom w:val="single" w:sz="4" w:space="0" w:color="auto"/>
              <w:right w:val="single" w:sz="4" w:space="0" w:color="auto"/>
            </w:tcBorders>
            <w:shd w:val="clear" w:color="auto" w:fill="auto"/>
            <w:vAlign w:val="center"/>
            <w:hideMark/>
          </w:tcPr>
          <w:p w14:paraId="28A51EC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chuyên ngành Chăn nuôi - Thú y</w:t>
            </w:r>
          </w:p>
        </w:tc>
        <w:tc>
          <w:tcPr>
            <w:tcW w:w="1193" w:type="pct"/>
            <w:tcBorders>
              <w:top w:val="nil"/>
              <w:left w:val="nil"/>
              <w:bottom w:val="nil"/>
              <w:right w:val="nil"/>
            </w:tcBorders>
            <w:shd w:val="clear" w:color="auto" w:fill="auto"/>
            <w:vAlign w:val="center"/>
            <w:hideMark/>
          </w:tcPr>
          <w:p w14:paraId="619ABD37"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English for Animal Production and Health</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0859C9A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779A3AB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72CACAD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68D507B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Tiếng Anh 1</w:t>
            </w:r>
          </w:p>
        </w:tc>
        <w:tc>
          <w:tcPr>
            <w:tcW w:w="460" w:type="pct"/>
            <w:tcBorders>
              <w:top w:val="nil"/>
              <w:left w:val="nil"/>
              <w:bottom w:val="single" w:sz="4" w:space="0" w:color="auto"/>
              <w:right w:val="single" w:sz="4" w:space="0" w:color="auto"/>
            </w:tcBorders>
            <w:shd w:val="clear" w:color="auto" w:fill="auto"/>
            <w:vAlign w:val="center"/>
            <w:hideMark/>
          </w:tcPr>
          <w:p w14:paraId="4F955DA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206" w:type="pct"/>
            <w:tcBorders>
              <w:top w:val="single" w:sz="4" w:space="0" w:color="auto"/>
              <w:left w:val="nil"/>
              <w:bottom w:val="single" w:sz="4" w:space="0" w:color="auto"/>
              <w:right w:val="single" w:sz="4" w:space="0" w:color="auto"/>
            </w:tcBorders>
            <w:shd w:val="clear" w:color="auto" w:fill="auto"/>
            <w:noWrap/>
            <w:vAlign w:val="center"/>
            <w:hideMark/>
          </w:tcPr>
          <w:p w14:paraId="3035D02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1B7EC91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D7B5806"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A093EE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CN03302</w:t>
            </w:r>
          </w:p>
        </w:tc>
        <w:tc>
          <w:tcPr>
            <w:tcW w:w="1184" w:type="pct"/>
            <w:tcBorders>
              <w:top w:val="nil"/>
              <w:left w:val="nil"/>
              <w:bottom w:val="single" w:sz="4" w:space="0" w:color="auto"/>
              <w:right w:val="single" w:sz="4" w:space="0" w:color="auto"/>
            </w:tcBorders>
            <w:shd w:val="clear" w:color="auto" w:fill="auto"/>
            <w:vAlign w:val="center"/>
            <w:hideMark/>
          </w:tcPr>
          <w:p w14:paraId="7FBF6E5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Thức ăn chăn nuôi</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6DFA2AC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feeds and feeding</w:t>
            </w:r>
          </w:p>
        </w:tc>
        <w:tc>
          <w:tcPr>
            <w:tcW w:w="291" w:type="pct"/>
            <w:tcBorders>
              <w:top w:val="nil"/>
              <w:left w:val="nil"/>
              <w:bottom w:val="single" w:sz="4" w:space="0" w:color="auto"/>
              <w:right w:val="single" w:sz="4" w:space="0" w:color="auto"/>
            </w:tcBorders>
            <w:shd w:val="clear" w:color="auto" w:fill="auto"/>
            <w:vAlign w:val="center"/>
            <w:hideMark/>
          </w:tcPr>
          <w:p w14:paraId="3147B5F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271B811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534457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2158E41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6A32BFE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37F9360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6E9A38A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463DE14"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6FECA86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CN03101</w:t>
            </w:r>
          </w:p>
        </w:tc>
        <w:tc>
          <w:tcPr>
            <w:tcW w:w="1184" w:type="pct"/>
            <w:tcBorders>
              <w:top w:val="nil"/>
              <w:left w:val="nil"/>
              <w:bottom w:val="single" w:sz="4" w:space="0" w:color="auto"/>
              <w:right w:val="single" w:sz="4" w:space="0" w:color="auto"/>
            </w:tcBorders>
            <w:shd w:val="clear" w:color="auto" w:fill="auto"/>
            <w:vAlign w:val="center"/>
            <w:hideMark/>
          </w:tcPr>
          <w:p w14:paraId="6506846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Chọn lọc và Nhân giống vật nuôi </w:t>
            </w:r>
          </w:p>
        </w:tc>
        <w:tc>
          <w:tcPr>
            <w:tcW w:w="1193" w:type="pct"/>
            <w:tcBorders>
              <w:top w:val="nil"/>
              <w:left w:val="nil"/>
              <w:bottom w:val="single" w:sz="4" w:space="0" w:color="auto"/>
              <w:right w:val="single" w:sz="4" w:space="0" w:color="auto"/>
            </w:tcBorders>
            <w:shd w:val="clear" w:color="auto" w:fill="auto"/>
            <w:vAlign w:val="center"/>
            <w:hideMark/>
          </w:tcPr>
          <w:p w14:paraId="4611B0B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breeding</w:t>
            </w:r>
          </w:p>
        </w:tc>
        <w:tc>
          <w:tcPr>
            <w:tcW w:w="291" w:type="pct"/>
            <w:tcBorders>
              <w:top w:val="nil"/>
              <w:left w:val="nil"/>
              <w:bottom w:val="single" w:sz="4" w:space="0" w:color="auto"/>
              <w:right w:val="single" w:sz="4" w:space="0" w:color="auto"/>
            </w:tcBorders>
            <w:shd w:val="clear" w:color="auto" w:fill="auto"/>
            <w:vAlign w:val="center"/>
            <w:hideMark/>
          </w:tcPr>
          <w:p w14:paraId="2FB4514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339E64D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295" w:type="pct"/>
            <w:tcBorders>
              <w:top w:val="nil"/>
              <w:left w:val="nil"/>
              <w:bottom w:val="single" w:sz="4" w:space="0" w:color="auto"/>
              <w:right w:val="single" w:sz="4" w:space="0" w:color="auto"/>
            </w:tcBorders>
            <w:shd w:val="clear" w:color="auto" w:fill="auto"/>
            <w:vAlign w:val="center"/>
            <w:hideMark/>
          </w:tcPr>
          <w:p w14:paraId="5E8E417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12739F5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460" w:type="pct"/>
            <w:tcBorders>
              <w:top w:val="nil"/>
              <w:left w:val="nil"/>
              <w:bottom w:val="single" w:sz="4" w:space="0" w:color="auto"/>
              <w:right w:val="single" w:sz="4" w:space="0" w:color="auto"/>
            </w:tcBorders>
            <w:shd w:val="clear" w:color="auto" w:fill="auto"/>
            <w:vAlign w:val="center"/>
            <w:hideMark/>
          </w:tcPr>
          <w:p w14:paraId="78B4D69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206" w:type="pct"/>
            <w:tcBorders>
              <w:top w:val="nil"/>
              <w:left w:val="nil"/>
              <w:bottom w:val="single" w:sz="4" w:space="0" w:color="auto"/>
              <w:right w:val="single" w:sz="4" w:space="0" w:color="auto"/>
            </w:tcBorders>
            <w:shd w:val="clear" w:color="auto" w:fill="auto"/>
            <w:noWrap/>
            <w:vAlign w:val="center"/>
            <w:hideMark/>
          </w:tcPr>
          <w:p w14:paraId="4C9A81E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5E775E27"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4CF00C57"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264B6BE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CN03802</w:t>
            </w:r>
          </w:p>
        </w:tc>
        <w:tc>
          <w:tcPr>
            <w:tcW w:w="1184" w:type="pct"/>
            <w:tcBorders>
              <w:top w:val="nil"/>
              <w:left w:val="nil"/>
              <w:bottom w:val="single" w:sz="4" w:space="0" w:color="auto"/>
              <w:right w:val="single" w:sz="4" w:space="0" w:color="auto"/>
            </w:tcBorders>
            <w:shd w:val="clear" w:color="auto" w:fill="auto"/>
            <w:vAlign w:val="center"/>
            <w:hideMark/>
          </w:tcPr>
          <w:p w14:paraId="36782197"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Rèn nghề chăn nuôi 1</w:t>
            </w:r>
          </w:p>
        </w:tc>
        <w:tc>
          <w:tcPr>
            <w:tcW w:w="1193" w:type="pct"/>
            <w:tcBorders>
              <w:top w:val="nil"/>
              <w:left w:val="nil"/>
              <w:bottom w:val="single" w:sz="4" w:space="0" w:color="auto"/>
              <w:right w:val="single" w:sz="4" w:space="0" w:color="auto"/>
            </w:tcBorders>
            <w:shd w:val="clear" w:color="auto" w:fill="auto"/>
            <w:vAlign w:val="center"/>
            <w:hideMark/>
          </w:tcPr>
          <w:p w14:paraId="39AD641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Vocational practice of animal production 1</w:t>
            </w:r>
          </w:p>
        </w:tc>
        <w:tc>
          <w:tcPr>
            <w:tcW w:w="291" w:type="pct"/>
            <w:tcBorders>
              <w:top w:val="nil"/>
              <w:left w:val="nil"/>
              <w:bottom w:val="single" w:sz="4" w:space="0" w:color="auto"/>
              <w:right w:val="single" w:sz="4" w:space="0" w:color="auto"/>
            </w:tcBorders>
            <w:shd w:val="clear" w:color="auto" w:fill="auto"/>
            <w:vAlign w:val="center"/>
            <w:hideMark/>
          </w:tcPr>
          <w:p w14:paraId="4BE49B3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38" w:type="pct"/>
            <w:tcBorders>
              <w:top w:val="nil"/>
              <w:left w:val="nil"/>
              <w:bottom w:val="single" w:sz="4" w:space="0" w:color="auto"/>
              <w:right w:val="single" w:sz="4" w:space="0" w:color="auto"/>
            </w:tcBorders>
            <w:shd w:val="clear" w:color="auto" w:fill="auto"/>
            <w:noWrap/>
            <w:vAlign w:val="center"/>
            <w:hideMark/>
          </w:tcPr>
          <w:p w14:paraId="1C23924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1BAF8CF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38BF3A5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B2E034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F41B02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60FF328"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38404D8F"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016320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CN03804</w:t>
            </w:r>
          </w:p>
        </w:tc>
        <w:tc>
          <w:tcPr>
            <w:tcW w:w="1184" w:type="pct"/>
            <w:tcBorders>
              <w:top w:val="nil"/>
              <w:left w:val="nil"/>
              <w:bottom w:val="single" w:sz="4" w:space="0" w:color="auto"/>
              <w:right w:val="single" w:sz="4" w:space="0" w:color="auto"/>
            </w:tcBorders>
            <w:shd w:val="clear" w:color="auto" w:fill="auto"/>
            <w:vAlign w:val="center"/>
            <w:hideMark/>
          </w:tcPr>
          <w:p w14:paraId="5E8A413C"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Rèn nghề chăn nuôi 2</w:t>
            </w:r>
          </w:p>
        </w:tc>
        <w:tc>
          <w:tcPr>
            <w:tcW w:w="1193" w:type="pct"/>
            <w:tcBorders>
              <w:top w:val="nil"/>
              <w:left w:val="nil"/>
              <w:bottom w:val="single" w:sz="4" w:space="0" w:color="auto"/>
              <w:right w:val="single" w:sz="4" w:space="0" w:color="auto"/>
            </w:tcBorders>
            <w:shd w:val="clear" w:color="auto" w:fill="auto"/>
            <w:vAlign w:val="center"/>
            <w:hideMark/>
          </w:tcPr>
          <w:p w14:paraId="78F57CF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Vocational practice of animal production 2</w:t>
            </w:r>
          </w:p>
        </w:tc>
        <w:tc>
          <w:tcPr>
            <w:tcW w:w="291" w:type="pct"/>
            <w:tcBorders>
              <w:top w:val="nil"/>
              <w:left w:val="nil"/>
              <w:bottom w:val="single" w:sz="4" w:space="0" w:color="auto"/>
              <w:right w:val="single" w:sz="4" w:space="0" w:color="auto"/>
            </w:tcBorders>
            <w:shd w:val="clear" w:color="auto" w:fill="auto"/>
            <w:vAlign w:val="center"/>
            <w:hideMark/>
          </w:tcPr>
          <w:p w14:paraId="7CC7748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38" w:type="pct"/>
            <w:tcBorders>
              <w:top w:val="nil"/>
              <w:left w:val="nil"/>
              <w:bottom w:val="single" w:sz="4" w:space="0" w:color="auto"/>
              <w:right w:val="single" w:sz="4" w:space="0" w:color="auto"/>
            </w:tcBorders>
            <w:shd w:val="clear" w:color="auto" w:fill="auto"/>
            <w:noWrap/>
            <w:vAlign w:val="center"/>
            <w:hideMark/>
          </w:tcPr>
          <w:p w14:paraId="0ACE61C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2A8A813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1E8CC87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9F4609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F2B54E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4C642084"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694B55F"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5EC261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CN03501</w:t>
            </w:r>
          </w:p>
        </w:tc>
        <w:tc>
          <w:tcPr>
            <w:tcW w:w="1184" w:type="pct"/>
            <w:tcBorders>
              <w:top w:val="nil"/>
              <w:left w:val="nil"/>
              <w:bottom w:val="single" w:sz="4" w:space="0" w:color="auto"/>
              <w:right w:val="single" w:sz="4" w:space="0" w:color="auto"/>
            </w:tcBorders>
            <w:shd w:val="clear" w:color="auto" w:fill="auto"/>
            <w:vAlign w:val="center"/>
            <w:hideMark/>
          </w:tcPr>
          <w:p w14:paraId="1F7F0519"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lợn</w:t>
            </w:r>
          </w:p>
        </w:tc>
        <w:tc>
          <w:tcPr>
            <w:tcW w:w="1193" w:type="pct"/>
            <w:tcBorders>
              <w:top w:val="nil"/>
              <w:left w:val="nil"/>
              <w:bottom w:val="single" w:sz="4" w:space="0" w:color="auto"/>
              <w:right w:val="single" w:sz="4" w:space="0" w:color="auto"/>
            </w:tcBorders>
            <w:shd w:val="clear" w:color="auto" w:fill="auto"/>
            <w:vAlign w:val="center"/>
            <w:hideMark/>
          </w:tcPr>
          <w:p w14:paraId="66F34C6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Pig production</w:t>
            </w:r>
          </w:p>
        </w:tc>
        <w:tc>
          <w:tcPr>
            <w:tcW w:w="291" w:type="pct"/>
            <w:tcBorders>
              <w:top w:val="nil"/>
              <w:left w:val="nil"/>
              <w:bottom w:val="single" w:sz="4" w:space="0" w:color="auto"/>
              <w:right w:val="single" w:sz="4" w:space="0" w:color="auto"/>
            </w:tcBorders>
            <w:shd w:val="clear" w:color="auto" w:fill="auto"/>
            <w:vAlign w:val="center"/>
            <w:hideMark/>
          </w:tcPr>
          <w:p w14:paraId="1EC6C75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4ADAFA4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4DBF3D5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3CA044F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460" w:type="pct"/>
            <w:tcBorders>
              <w:top w:val="nil"/>
              <w:left w:val="nil"/>
              <w:bottom w:val="single" w:sz="4" w:space="0" w:color="auto"/>
              <w:right w:val="single" w:sz="4" w:space="0" w:color="auto"/>
            </w:tcBorders>
            <w:shd w:val="clear" w:color="auto" w:fill="auto"/>
            <w:vAlign w:val="center"/>
            <w:hideMark/>
          </w:tcPr>
          <w:p w14:paraId="6B835B5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206" w:type="pct"/>
            <w:tcBorders>
              <w:top w:val="nil"/>
              <w:left w:val="nil"/>
              <w:bottom w:val="single" w:sz="4" w:space="0" w:color="auto"/>
              <w:right w:val="single" w:sz="4" w:space="0" w:color="auto"/>
            </w:tcBorders>
            <w:shd w:val="clear" w:color="auto" w:fill="auto"/>
            <w:noWrap/>
            <w:vAlign w:val="center"/>
            <w:hideMark/>
          </w:tcPr>
          <w:p w14:paraId="2954637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5778E24"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03AD154D" w14:textId="77777777" w:rsidTr="00F44A89">
        <w:trPr>
          <w:trHeight w:val="825"/>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1FEE37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CN04816</w:t>
            </w:r>
          </w:p>
        </w:tc>
        <w:tc>
          <w:tcPr>
            <w:tcW w:w="1184" w:type="pct"/>
            <w:tcBorders>
              <w:top w:val="nil"/>
              <w:left w:val="nil"/>
              <w:bottom w:val="single" w:sz="4" w:space="0" w:color="auto"/>
              <w:right w:val="single" w:sz="4" w:space="0" w:color="auto"/>
            </w:tcBorders>
            <w:shd w:val="clear" w:color="auto" w:fill="auto"/>
            <w:vAlign w:val="center"/>
            <w:hideMark/>
          </w:tcPr>
          <w:p w14:paraId="6A6A147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1</w:t>
            </w:r>
          </w:p>
        </w:tc>
        <w:tc>
          <w:tcPr>
            <w:tcW w:w="1193" w:type="pct"/>
            <w:tcBorders>
              <w:top w:val="nil"/>
              <w:left w:val="nil"/>
              <w:bottom w:val="single" w:sz="4" w:space="0" w:color="auto"/>
              <w:right w:val="single" w:sz="4" w:space="0" w:color="auto"/>
            </w:tcBorders>
            <w:shd w:val="clear" w:color="auto" w:fill="auto"/>
            <w:vAlign w:val="center"/>
            <w:hideMark/>
          </w:tcPr>
          <w:p w14:paraId="02A0F6B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production field work 1</w:t>
            </w:r>
          </w:p>
        </w:tc>
        <w:tc>
          <w:tcPr>
            <w:tcW w:w="291" w:type="pct"/>
            <w:tcBorders>
              <w:top w:val="nil"/>
              <w:left w:val="nil"/>
              <w:bottom w:val="single" w:sz="4" w:space="0" w:color="auto"/>
              <w:right w:val="single" w:sz="4" w:space="0" w:color="auto"/>
            </w:tcBorders>
            <w:shd w:val="clear" w:color="auto" w:fill="auto"/>
            <w:vAlign w:val="center"/>
            <w:hideMark/>
          </w:tcPr>
          <w:p w14:paraId="7424EB1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7.0</w:t>
            </w:r>
          </w:p>
        </w:tc>
        <w:tc>
          <w:tcPr>
            <w:tcW w:w="338" w:type="pct"/>
            <w:tcBorders>
              <w:top w:val="nil"/>
              <w:left w:val="nil"/>
              <w:bottom w:val="single" w:sz="4" w:space="0" w:color="auto"/>
              <w:right w:val="single" w:sz="4" w:space="0" w:color="auto"/>
            </w:tcBorders>
            <w:shd w:val="clear" w:color="auto" w:fill="auto"/>
            <w:noWrap/>
            <w:vAlign w:val="center"/>
            <w:hideMark/>
          </w:tcPr>
          <w:p w14:paraId="475BEF2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2CF2B09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7.0</w:t>
            </w:r>
          </w:p>
        </w:tc>
        <w:tc>
          <w:tcPr>
            <w:tcW w:w="323" w:type="pct"/>
            <w:tcBorders>
              <w:top w:val="nil"/>
              <w:left w:val="nil"/>
              <w:bottom w:val="single" w:sz="4" w:space="0" w:color="auto"/>
              <w:right w:val="single" w:sz="4" w:space="0" w:color="auto"/>
            </w:tcBorders>
            <w:shd w:val="clear" w:color="auto" w:fill="auto"/>
            <w:vAlign w:val="center"/>
            <w:hideMark/>
          </w:tcPr>
          <w:p w14:paraId="756E642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70431D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66F7BAB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48C333F5"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589E57EE"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2216CF8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CN03503</w:t>
            </w:r>
          </w:p>
        </w:tc>
        <w:tc>
          <w:tcPr>
            <w:tcW w:w="1184" w:type="pct"/>
            <w:tcBorders>
              <w:top w:val="nil"/>
              <w:left w:val="nil"/>
              <w:bottom w:val="single" w:sz="4" w:space="0" w:color="auto"/>
              <w:right w:val="single" w:sz="4" w:space="0" w:color="auto"/>
            </w:tcBorders>
            <w:shd w:val="clear" w:color="auto" w:fill="auto"/>
            <w:vAlign w:val="center"/>
            <w:hideMark/>
          </w:tcPr>
          <w:p w14:paraId="6024AD2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gia cầm</w:t>
            </w:r>
          </w:p>
        </w:tc>
        <w:tc>
          <w:tcPr>
            <w:tcW w:w="1193" w:type="pct"/>
            <w:tcBorders>
              <w:top w:val="nil"/>
              <w:left w:val="nil"/>
              <w:bottom w:val="single" w:sz="4" w:space="0" w:color="auto"/>
              <w:right w:val="single" w:sz="4" w:space="0" w:color="auto"/>
            </w:tcBorders>
            <w:shd w:val="clear" w:color="auto" w:fill="auto"/>
            <w:vAlign w:val="center"/>
            <w:hideMark/>
          </w:tcPr>
          <w:p w14:paraId="7A14CBE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Poultry Production</w:t>
            </w:r>
          </w:p>
        </w:tc>
        <w:tc>
          <w:tcPr>
            <w:tcW w:w="291" w:type="pct"/>
            <w:tcBorders>
              <w:top w:val="nil"/>
              <w:left w:val="nil"/>
              <w:bottom w:val="single" w:sz="4" w:space="0" w:color="auto"/>
              <w:right w:val="single" w:sz="4" w:space="0" w:color="auto"/>
            </w:tcBorders>
            <w:shd w:val="clear" w:color="auto" w:fill="auto"/>
            <w:vAlign w:val="center"/>
            <w:hideMark/>
          </w:tcPr>
          <w:p w14:paraId="0AE0138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5158C53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559336F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0BB03CA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460" w:type="pct"/>
            <w:tcBorders>
              <w:top w:val="nil"/>
              <w:left w:val="nil"/>
              <w:bottom w:val="single" w:sz="4" w:space="0" w:color="auto"/>
              <w:right w:val="single" w:sz="4" w:space="0" w:color="auto"/>
            </w:tcBorders>
            <w:shd w:val="clear" w:color="auto" w:fill="auto"/>
            <w:vAlign w:val="center"/>
            <w:hideMark/>
          </w:tcPr>
          <w:p w14:paraId="0312CE5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206" w:type="pct"/>
            <w:tcBorders>
              <w:top w:val="nil"/>
              <w:left w:val="nil"/>
              <w:bottom w:val="single" w:sz="4" w:space="0" w:color="auto"/>
              <w:right w:val="single" w:sz="4" w:space="0" w:color="auto"/>
            </w:tcBorders>
            <w:shd w:val="clear" w:color="auto" w:fill="auto"/>
            <w:noWrap/>
            <w:vAlign w:val="center"/>
            <w:hideMark/>
          </w:tcPr>
          <w:p w14:paraId="0382E85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50188B2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9CB8E7A"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DA0260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CN03502</w:t>
            </w:r>
          </w:p>
        </w:tc>
        <w:tc>
          <w:tcPr>
            <w:tcW w:w="1184" w:type="pct"/>
            <w:tcBorders>
              <w:top w:val="nil"/>
              <w:left w:val="nil"/>
              <w:bottom w:val="single" w:sz="4" w:space="0" w:color="auto"/>
              <w:right w:val="single" w:sz="4" w:space="0" w:color="auto"/>
            </w:tcBorders>
            <w:shd w:val="clear" w:color="auto" w:fill="auto"/>
            <w:vAlign w:val="center"/>
            <w:hideMark/>
          </w:tcPr>
          <w:p w14:paraId="13E05302"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trâu bò</w:t>
            </w:r>
          </w:p>
        </w:tc>
        <w:tc>
          <w:tcPr>
            <w:tcW w:w="1193" w:type="pct"/>
            <w:tcBorders>
              <w:top w:val="nil"/>
              <w:left w:val="nil"/>
              <w:bottom w:val="single" w:sz="4" w:space="0" w:color="auto"/>
              <w:right w:val="single" w:sz="4" w:space="0" w:color="auto"/>
            </w:tcBorders>
            <w:shd w:val="clear" w:color="auto" w:fill="auto"/>
            <w:vAlign w:val="center"/>
            <w:hideMark/>
          </w:tcPr>
          <w:p w14:paraId="1FDD337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Cattle and Buffalo productions</w:t>
            </w:r>
          </w:p>
        </w:tc>
        <w:tc>
          <w:tcPr>
            <w:tcW w:w="291" w:type="pct"/>
            <w:tcBorders>
              <w:top w:val="nil"/>
              <w:left w:val="nil"/>
              <w:bottom w:val="single" w:sz="4" w:space="0" w:color="auto"/>
              <w:right w:val="single" w:sz="4" w:space="0" w:color="auto"/>
            </w:tcBorders>
            <w:shd w:val="clear" w:color="auto" w:fill="auto"/>
            <w:vAlign w:val="center"/>
            <w:hideMark/>
          </w:tcPr>
          <w:p w14:paraId="040D325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38" w:type="pct"/>
            <w:tcBorders>
              <w:top w:val="nil"/>
              <w:left w:val="nil"/>
              <w:bottom w:val="single" w:sz="4" w:space="0" w:color="auto"/>
              <w:right w:val="single" w:sz="4" w:space="0" w:color="auto"/>
            </w:tcBorders>
            <w:shd w:val="clear" w:color="auto" w:fill="auto"/>
            <w:noWrap/>
            <w:vAlign w:val="center"/>
            <w:hideMark/>
          </w:tcPr>
          <w:p w14:paraId="09518EC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18DF00D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23" w:type="pct"/>
            <w:tcBorders>
              <w:top w:val="nil"/>
              <w:left w:val="nil"/>
              <w:bottom w:val="single" w:sz="4" w:space="0" w:color="auto"/>
              <w:right w:val="single" w:sz="4" w:space="0" w:color="auto"/>
            </w:tcBorders>
            <w:shd w:val="clear" w:color="auto" w:fill="auto"/>
            <w:vAlign w:val="center"/>
            <w:hideMark/>
          </w:tcPr>
          <w:p w14:paraId="3E3134A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460" w:type="pct"/>
            <w:tcBorders>
              <w:top w:val="nil"/>
              <w:left w:val="nil"/>
              <w:bottom w:val="single" w:sz="4" w:space="0" w:color="auto"/>
              <w:right w:val="single" w:sz="4" w:space="0" w:color="auto"/>
            </w:tcBorders>
            <w:shd w:val="clear" w:color="auto" w:fill="auto"/>
            <w:vAlign w:val="center"/>
            <w:hideMark/>
          </w:tcPr>
          <w:p w14:paraId="00BE4CC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206" w:type="pct"/>
            <w:tcBorders>
              <w:top w:val="nil"/>
              <w:left w:val="nil"/>
              <w:bottom w:val="single" w:sz="4" w:space="0" w:color="auto"/>
              <w:right w:val="single" w:sz="4" w:space="0" w:color="auto"/>
            </w:tcBorders>
            <w:shd w:val="clear" w:color="auto" w:fill="auto"/>
            <w:noWrap/>
            <w:vAlign w:val="center"/>
            <w:hideMark/>
          </w:tcPr>
          <w:p w14:paraId="1F9535A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3A383810"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AA6C083"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125933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TY03014</w:t>
            </w:r>
          </w:p>
        </w:tc>
        <w:tc>
          <w:tcPr>
            <w:tcW w:w="1184" w:type="pct"/>
            <w:tcBorders>
              <w:top w:val="nil"/>
              <w:left w:val="nil"/>
              <w:bottom w:val="single" w:sz="4" w:space="0" w:color="auto"/>
              <w:right w:val="single" w:sz="4" w:space="0" w:color="auto"/>
            </w:tcBorders>
            <w:shd w:val="clear" w:color="auto" w:fill="auto"/>
            <w:vAlign w:val="center"/>
            <w:hideMark/>
          </w:tcPr>
          <w:p w14:paraId="098DAE54"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Vệ sinh thú y 1</w:t>
            </w:r>
          </w:p>
        </w:tc>
        <w:tc>
          <w:tcPr>
            <w:tcW w:w="1193" w:type="pct"/>
            <w:tcBorders>
              <w:top w:val="nil"/>
              <w:left w:val="nil"/>
              <w:bottom w:val="single" w:sz="4" w:space="0" w:color="auto"/>
              <w:right w:val="single" w:sz="4" w:space="0" w:color="auto"/>
            </w:tcBorders>
            <w:shd w:val="clear" w:color="auto" w:fill="auto"/>
            <w:vAlign w:val="center"/>
            <w:hideMark/>
          </w:tcPr>
          <w:p w14:paraId="1B657DF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hygiene 1</w:t>
            </w:r>
          </w:p>
        </w:tc>
        <w:tc>
          <w:tcPr>
            <w:tcW w:w="291" w:type="pct"/>
            <w:tcBorders>
              <w:top w:val="nil"/>
              <w:left w:val="nil"/>
              <w:bottom w:val="single" w:sz="4" w:space="0" w:color="auto"/>
              <w:right w:val="single" w:sz="4" w:space="0" w:color="auto"/>
            </w:tcBorders>
            <w:shd w:val="clear" w:color="auto" w:fill="auto"/>
            <w:vAlign w:val="center"/>
            <w:hideMark/>
          </w:tcPr>
          <w:p w14:paraId="1F9E687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B19664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3874B61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707A481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E2CECA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3C80A3F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E1EB23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CE40135"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A346312"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CN03512</w:t>
            </w:r>
          </w:p>
        </w:tc>
        <w:tc>
          <w:tcPr>
            <w:tcW w:w="1184" w:type="pct"/>
            <w:tcBorders>
              <w:top w:val="nil"/>
              <w:left w:val="nil"/>
              <w:bottom w:val="single" w:sz="4" w:space="0" w:color="auto"/>
              <w:right w:val="single" w:sz="4" w:space="0" w:color="auto"/>
            </w:tcBorders>
            <w:shd w:val="clear" w:color="auto" w:fill="auto"/>
            <w:vAlign w:val="center"/>
            <w:hideMark/>
          </w:tcPr>
          <w:p w14:paraId="66C95838"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Chuồng trại và quản lý chất thải chăn nuôi</w:t>
            </w:r>
          </w:p>
        </w:tc>
        <w:tc>
          <w:tcPr>
            <w:tcW w:w="1193" w:type="pct"/>
            <w:tcBorders>
              <w:top w:val="nil"/>
              <w:left w:val="nil"/>
              <w:bottom w:val="nil"/>
              <w:right w:val="nil"/>
            </w:tcBorders>
            <w:shd w:val="clear" w:color="auto" w:fill="auto"/>
            <w:vAlign w:val="center"/>
            <w:hideMark/>
          </w:tcPr>
          <w:p w14:paraId="554A3C67"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Animal house and waste management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1BFC100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2FFF1FB4"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970035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093D47B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0EF453C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E3DCFA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345430E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90AD307"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20EFD1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TY03036</w:t>
            </w:r>
          </w:p>
        </w:tc>
        <w:tc>
          <w:tcPr>
            <w:tcW w:w="1184" w:type="pct"/>
            <w:tcBorders>
              <w:top w:val="nil"/>
              <w:left w:val="nil"/>
              <w:bottom w:val="single" w:sz="4" w:space="0" w:color="auto"/>
              <w:right w:val="single" w:sz="4" w:space="0" w:color="auto"/>
            </w:tcBorders>
            <w:shd w:val="clear" w:color="auto" w:fill="auto"/>
            <w:vAlign w:val="center"/>
            <w:hideMark/>
          </w:tcPr>
          <w:p w14:paraId="440FFCA0"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Dược và độc chất học thú y</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345B527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pharmacology and toxicology</w:t>
            </w:r>
          </w:p>
        </w:tc>
        <w:tc>
          <w:tcPr>
            <w:tcW w:w="291" w:type="pct"/>
            <w:tcBorders>
              <w:top w:val="nil"/>
              <w:left w:val="nil"/>
              <w:bottom w:val="single" w:sz="4" w:space="0" w:color="auto"/>
              <w:right w:val="single" w:sz="4" w:space="0" w:color="auto"/>
            </w:tcBorders>
            <w:shd w:val="clear" w:color="auto" w:fill="auto"/>
            <w:vAlign w:val="center"/>
            <w:hideMark/>
          </w:tcPr>
          <w:p w14:paraId="2E77EFA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4A32CC7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19DBAEE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1BD299E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968258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B73FB9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1B86AF96"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7D3BEF27"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4F4E7C9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TY03035</w:t>
            </w:r>
          </w:p>
        </w:tc>
        <w:tc>
          <w:tcPr>
            <w:tcW w:w="1184" w:type="pct"/>
            <w:tcBorders>
              <w:top w:val="nil"/>
              <w:left w:val="nil"/>
              <w:bottom w:val="single" w:sz="4" w:space="0" w:color="auto"/>
              <w:right w:val="single" w:sz="4" w:space="0" w:color="auto"/>
            </w:tcBorders>
            <w:shd w:val="clear" w:color="auto" w:fill="auto"/>
            <w:vAlign w:val="center"/>
            <w:hideMark/>
          </w:tcPr>
          <w:p w14:paraId="110ED73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Chẩn đoán - Nội khoa</w:t>
            </w:r>
          </w:p>
        </w:tc>
        <w:tc>
          <w:tcPr>
            <w:tcW w:w="1193" w:type="pct"/>
            <w:tcBorders>
              <w:top w:val="nil"/>
              <w:left w:val="nil"/>
              <w:bottom w:val="single" w:sz="4" w:space="0" w:color="auto"/>
              <w:right w:val="single" w:sz="4" w:space="0" w:color="auto"/>
            </w:tcBorders>
            <w:shd w:val="clear" w:color="auto" w:fill="auto"/>
            <w:vAlign w:val="center"/>
            <w:hideMark/>
          </w:tcPr>
          <w:p w14:paraId="0164415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Diagnosis and Veterinary Internal Medicine</w:t>
            </w:r>
          </w:p>
        </w:tc>
        <w:tc>
          <w:tcPr>
            <w:tcW w:w="291" w:type="pct"/>
            <w:tcBorders>
              <w:top w:val="nil"/>
              <w:left w:val="nil"/>
              <w:bottom w:val="single" w:sz="4" w:space="0" w:color="auto"/>
              <w:right w:val="single" w:sz="4" w:space="0" w:color="auto"/>
            </w:tcBorders>
            <w:shd w:val="clear" w:color="auto" w:fill="auto"/>
            <w:vAlign w:val="center"/>
            <w:hideMark/>
          </w:tcPr>
          <w:p w14:paraId="7E2A611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3ADBB70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1A0A514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18DDE02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2EDD2B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8B9DBC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1D31093B"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A60AF65"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F52996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TY03061</w:t>
            </w:r>
          </w:p>
        </w:tc>
        <w:tc>
          <w:tcPr>
            <w:tcW w:w="1184" w:type="pct"/>
            <w:tcBorders>
              <w:top w:val="nil"/>
              <w:left w:val="nil"/>
              <w:bottom w:val="single" w:sz="4" w:space="0" w:color="auto"/>
              <w:right w:val="single" w:sz="4" w:space="0" w:color="auto"/>
            </w:tcBorders>
            <w:shd w:val="clear" w:color="auto" w:fill="auto"/>
            <w:vAlign w:val="center"/>
            <w:hideMark/>
          </w:tcPr>
          <w:p w14:paraId="1ED34C4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Rèn nghề lâm sàng Thú y 2 </w:t>
            </w:r>
          </w:p>
        </w:tc>
        <w:tc>
          <w:tcPr>
            <w:tcW w:w="1193" w:type="pct"/>
            <w:tcBorders>
              <w:top w:val="nil"/>
              <w:left w:val="nil"/>
              <w:bottom w:val="single" w:sz="4" w:space="0" w:color="auto"/>
              <w:right w:val="single" w:sz="4" w:space="0" w:color="auto"/>
            </w:tcBorders>
            <w:shd w:val="clear" w:color="auto" w:fill="auto"/>
            <w:vAlign w:val="center"/>
            <w:hideMark/>
          </w:tcPr>
          <w:p w14:paraId="2B22D7A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Professional Skills Practice 2</w:t>
            </w:r>
          </w:p>
        </w:tc>
        <w:tc>
          <w:tcPr>
            <w:tcW w:w="291" w:type="pct"/>
            <w:tcBorders>
              <w:top w:val="nil"/>
              <w:left w:val="nil"/>
              <w:bottom w:val="single" w:sz="4" w:space="0" w:color="auto"/>
              <w:right w:val="single" w:sz="4" w:space="0" w:color="auto"/>
            </w:tcBorders>
            <w:shd w:val="clear" w:color="auto" w:fill="auto"/>
            <w:vAlign w:val="center"/>
            <w:hideMark/>
          </w:tcPr>
          <w:p w14:paraId="72B7E58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38" w:type="pct"/>
            <w:tcBorders>
              <w:top w:val="nil"/>
              <w:left w:val="nil"/>
              <w:bottom w:val="single" w:sz="4" w:space="0" w:color="auto"/>
              <w:right w:val="single" w:sz="4" w:space="0" w:color="auto"/>
            </w:tcBorders>
            <w:shd w:val="clear" w:color="auto" w:fill="auto"/>
            <w:noWrap/>
            <w:vAlign w:val="center"/>
            <w:hideMark/>
          </w:tcPr>
          <w:p w14:paraId="13EE41C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365ECE0E"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23" w:type="pct"/>
            <w:tcBorders>
              <w:top w:val="nil"/>
              <w:left w:val="nil"/>
              <w:bottom w:val="single" w:sz="4" w:space="0" w:color="auto"/>
              <w:right w:val="single" w:sz="4" w:space="0" w:color="auto"/>
            </w:tcBorders>
            <w:shd w:val="clear" w:color="auto" w:fill="auto"/>
            <w:vAlign w:val="center"/>
            <w:hideMark/>
          </w:tcPr>
          <w:p w14:paraId="6E13C99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0829DC9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901010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469201E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45D5DD96"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1A35AEC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TY03068</w:t>
            </w:r>
          </w:p>
        </w:tc>
        <w:tc>
          <w:tcPr>
            <w:tcW w:w="1184" w:type="pct"/>
            <w:tcBorders>
              <w:top w:val="nil"/>
              <w:left w:val="nil"/>
              <w:bottom w:val="single" w:sz="4" w:space="0" w:color="auto"/>
              <w:right w:val="single" w:sz="4" w:space="0" w:color="auto"/>
            </w:tcBorders>
            <w:shd w:val="clear" w:color="auto" w:fill="auto"/>
            <w:vAlign w:val="center"/>
            <w:hideMark/>
          </w:tcPr>
          <w:p w14:paraId="187ED027"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Nội - Ngoại khoa thú y</w:t>
            </w:r>
          </w:p>
        </w:tc>
        <w:tc>
          <w:tcPr>
            <w:tcW w:w="1193" w:type="pct"/>
            <w:tcBorders>
              <w:top w:val="nil"/>
              <w:left w:val="nil"/>
              <w:bottom w:val="nil"/>
              <w:right w:val="nil"/>
            </w:tcBorders>
            <w:shd w:val="clear" w:color="auto" w:fill="auto"/>
            <w:noWrap/>
            <w:vAlign w:val="center"/>
            <w:hideMark/>
          </w:tcPr>
          <w:p w14:paraId="54042310"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Veterinary Fieldtrip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3DC1EDC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38" w:type="pct"/>
            <w:tcBorders>
              <w:top w:val="nil"/>
              <w:left w:val="nil"/>
              <w:bottom w:val="single" w:sz="4" w:space="0" w:color="auto"/>
              <w:right w:val="single" w:sz="4" w:space="0" w:color="auto"/>
            </w:tcBorders>
            <w:shd w:val="clear" w:color="auto" w:fill="auto"/>
            <w:noWrap/>
            <w:vAlign w:val="center"/>
            <w:hideMark/>
          </w:tcPr>
          <w:p w14:paraId="53CD059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7B5CB1E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23" w:type="pct"/>
            <w:tcBorders>
              <w:top w:val="nil"/>
              <w:left w:val="nil"/>
              <w:bottom w:val="single" w:sz="4" w:space="0" w:color="auto"/>
              <w:right w:val="single" w:sz="4" w:space="0" w:color="auto"/>
            </w:tcBorders>
            <w:shd w:val="clear" w:color="auto" w:fill="auto"/>
            <w:vAlign w:val="center"/>
            <w:hideMark/>
          </w:tcPr>
          <w:p w14:paraId="2E218CF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82898A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874DA6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5EB101D"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33A9472" w14:textId="77777777" w:rsidTr="00F44A89">
        <w:trPr>
          <w:trHeight w:val="39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8A28E0C"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TY03011</w:t>
            </w:r>
          </w:p>
        </w:tc>
        <w:tc>
          <w:tcPr>
            <w:tcW w:w="1184" w:type="pct"/>
            <w:tcBorders>
              <w:top w:val="nil"/>
              <w:left w:val="nil"/>
              <w:bottom w:val="single" w:sz="4" w:space="0" w:color="auto"/>
              <w:right w:val="single" w:sz="4" w:space="0" w:color="auto"/>
            </w:tcBorders>
            <w:shd w:val="clear" w:color="auto" w:fill="auto"/>
            <w:vAlign w:val="center"/>
            <w:hideMark/>
          </w:tcPr>
          <w:p w14:paraId="4F3031EF"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Ký sinh trùng học thú y 1</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06F873EC"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parasitology 1</w:t>
            </w:r>
          </w:p>
        </w:tc>
        <w:tc>
          <w:tcPr>
            <w:tcW w:w="291" w:type="pct"/>
            <w:tcBorders>
              <w:top w:val="nil"/>
              <w:left w:val="nil"/>
              <w:bottom w:val="single" w:sz="4" w:space="0" w:color="auto"/>
              <w:right w:val="single" w:sz="4" w:space="0" w:color="auto"/>
            </w:tcBorders>
            <w:shd w:val="clear" w:color="auto" w:fill="auto"/>
            <w:vAlign w:val="center"/>
            <w:hideMark/>
          </w:tcPr>
          <w:p w14:paraId="0483CCE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4F5854D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0ABAB7C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3829560A"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4D68411"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54955020"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7F2FAE31"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3C459D9A"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95DC2F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TY03051</w:t>
            </w:r>
          </w:p>
        </w:tc>
        <w:tc>
          <w:tcPr>
            <w:tcW w:w="1184" w:type="pct"/>
            <w:tcBorders>
              <w:top w:val="nil"/>
              <w:left w:val="nil"/>
              <w:bottom w:val="single" w:sz="4" w:space="0" w:color="auto"/>
              <w:right w:val="single" w:sz="4" w:space="0" w:color="auto"/>
            </w:tcBorders>
            <w:shd w:val="clear" w:color="auto" w:fill="auto"/>
            <w:vAlign w:val="center"/>
            <w:hideMark/>
          </w:tcPr>
          <w:p w14:paraId="7D0E3B20"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Bệnh truyền nhiễm thú y 1</w:t>
            </w:r>
          </w:p>
        </w:tc>
        <w:tc>
          <w:tcPr>
            <w:tcW w:w="1193" w:type="pct"/>
            <w:tcBorders>
              <w:top w:val="nil"/>
              <w:left w:val="nil"/>
              <w:bottom w:val="single" w:sz="4" w:space="0" w:color="auto"/>
              <w:right w:val="single" w:sz="4" w:space="0" w:color="auto"/>
            </w:tcBorders>
            <w:shd w:val="clear" w:color="auto" w:fill="auto"/>
            <w:vAlign w:val="center"/>
            <w:hideMark/>
          </w:tcPr>
          <w:p w14:paraId="25FF24F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Veterinary infectious diseases 1</w:t>
            </w:r>
          </w:p>
        </w:tc>
        <w:tc>
          <w:tcPr>
            <w:tcW w:w="291" w:type="pct"/>
            <w:tcBorders>
              <w:top w:val="nil"/>
              <w:left w:val="nil"/>
              <w:bottom w:val="single" w:sz="4" w:space="0" w:color="auto"/>
              <w:right w:val="single" w:sz="4" w:space="0" w:color="auto"/>
            </w:tcBorders>
            <w:shd w:val="clear" w:color="auto" w:fill="auto"/>
            <w:vAlign w:val="center"/>
            <w:hideMark/>
          </w:tcPr>
          <w:p w14:paraId="48394E8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5986591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1215F06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6EB54A3B"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3BEDA1F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66B1CD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763DCF46"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6A06B2F"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5BBE972"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CN04817</w:t>
            </w:r>
          </w:p>
        </w:tc>
        <w:tc>
          <w:tcPr>
            <w:tcW w:w="1184" w:type="pct"/>
            <w:tcBorders>
              <w:top w:val="nil"/>
              <w:left w:val="nil"/>
              <w:bottom w:val="single" w:sz="4" w:space="0" w:color="auto"/>
              <w:right w:val="single" w:sz="4" w:space="0" w:color="auto"/>
            </w:tcBorders>
            <w:shd w:val="clear" w:color="auto" w:fill="auto"/>
            <w:vAlign w:val="center"/>
            <w:hideMark/>
          </w:tcPr>
          <w:p w14:paraId="24F7A5B7" w14:textId="77777777" w:rsidR="00243691" w:rsidRPr="00F44A89" w:rsidRDefault="00243691"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Thực tập giáo trình chăn nuôi 2</w:t>
            </w:r>
          </w:p>
        </w:tc>
        <w:tc>
          <w:tcPr>
            <w:tcW w:w="1193" w:type="pct"/>
            <w:tcBorders>
              <w:top w:val="nil"/>
              <w:left w:val="nil"/>
              <w:bottom w:val="single" w:sz="4" w:space="0" w:color="auto"/>
              <w:right w:val="single" w:sz="4" w:space="0" w:color="auto"/>
            </w:tcBorders>
            <w:shd w:val="clear" w:color="auto" w:fill="auto"/>
            <w:vAlign w:val="center"/>
            <w:hideMark/>
          </w:tcPr>
          <w:p w14:paraId="4B9D152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Animal production field work 2</w:t>
            </w:r>
          </w:p>
        </w:tc>
        <w:tc>
          <w:tcPr>
            <w:tcW w:w="291" w:type="pct"/>
            <w:tcBorders>
              <w:top w:val="nil"/>
              <w:left w:val="nil"/>
              <w:bottom w:val="single" w:sz="4" w:space="0" w:color="auto"/>
              <w:right w:val="single" w:sz="4" w:space="0" w:color="auto"/>
            </w:tcBorders>
            <w:shd w:val="clear" w:color="auto" w:fill="auto"/>
            <w:vAlign w:val="center"/>
            <w:hideMark/>
          </w:tcPr>
          <w:p w14:paraId="6441516E"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338" w:type="pct"/>
            <w:tcBorders>
              <w:top w:val="nil"/>
              <w:left w:val="nil"/>
              <w:bottom w:val="single" w:sz="4" w:space="0" w:color="auto"/>
              <w:right w:val="single" w:sz="4" w:space="0" w:color="auto"/>
            </w:tcBorders>
            <w:shd w:val="clear" w:color="auto" w:fill="auto"/>
            <w:vAlign w:val="center"/>
            <w:hideMark/>
          </w:tcPr>
          <w:p w14:paraId="38DDE81D"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341E83BE"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323" w:type="pct"/>
            <w:tcBorders>
              <w:top w:val="nil"/>
              <w:left w:val="nil"/>
              <w:bottom w:val="single" w:sz="4" w:space="0" w:color="auto"/>
              <w:right w:val="single" w:sz="4" w:space="0" w:color="auto"/>
            </w:tcBorders>
            <w:shd w:val="clear" w:color="auto" w:fill="auto"/>
            <w:vAlign w:val="center"/>
            <w:hideMark/>
          </w:tcPr>
          <w:p w14:paraId="11B0D66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481D3695"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3C3C8D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28FC0033"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25079FDF" w14:textId="77777777" w:rsidTr="00F44A89">
        <w:trPr>
          <w:trHeight w:val="60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33CCEEE"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TY03069</w:t>
            </w:r>
          </w:p>
        </w:tc>
        <w:tc>
          <w:tcPr>
            <w:tcW w:w="1184" w:type="pct"/>
            <w:tcBorders>
              <w:top w:val="nil"/>
              <w:left w:val="nil"/>
              <w:bottom w:val="single" w:sz="4" w:space="0" w:color="auto"/>
              <w:right w:val="single" w:sz="4" w:space="0" w:color="auto"/>
            </w:tcBorders>
            <w:shd w:val="clear" w:color="auto" w:fill="auto"/>
            <w:vAlign w:val="center"/>
            <w:hideMark/>
          </w:tcPr>
          <w:p w14:paraId="3EDB46AB" w14:textId="77777777" w:rsidR="00243691" w:rsidRPr="00F44A89" w:rsidRDefault="00243691"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Bệnh sinh sản động vật</w:t>
            </w:r>
          </w:p>
        </w:tc>
        <w:tc>
          <w:tcPr>
            <w:tcW w:w="1193" w:type="pct"/>
            <w:tcBorders>
              <w:top w:val="nil"/>
              <w:left w:val="nil"/>
              <w:bottom w:val="nil"/>
              <w:right w:val="nil"/>
            </w:tcBorders>
            <w:shd w:val="clear" w:color="auto" w:fill="auto"/>
            <w:noWrap/>
            <w:vAlign w:val="center"/>
            <w:hideMark/>
          </w:tcPr>
          <w:p w14:paraId="7D32EF86"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Animal reproductive disease </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261BECFB"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38" w:type="pct"/>
            <w:tcBorders>
              <w:top w:val="nil"/>
              <w:left w:val="nil"/>
              <w:bottom w:val="single" w:sz="4" w:space="0" w:color="auto"/>
              <w:right w:val="single" w:sz="4" w:space="0" w:color="auto"/>
            </w:tcBorders>
            <w:shd w:val="clear" w:color="auto" w:fill="auto"/>
            <w:vAlign w:val="center"/>
            <w:hideMark/>
          </w:tcPr>
          <w:p w14:paraId="185F120F"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0.7</w:t>
            </w:r>
          </w:p>
        </w:tc>
        <w:tc>
          <w:tcPr>
            <w:tcW w:w="295" w:type="pct"/>
            <w:tcBorders>
              <w:top w:val="nil"/>
              <w:left w:val="nil"/>
              <w:bottom w:val="single" w:sz="4" w:space="0" w:color="auto"/>
              <w:right w:val="single" w:sz="4" w:space="0" w:color="auto"/>
            </w:tcBorders>
            <w:shd w:val="clear" w:color="auto" w:fill="auto"/>
            <w:vAlign w:val="center"/>
            <w:hideMark/>
          </w:tcPr>
          <w:p w14:paraId="124477C2"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0.3</w:t>
            </w:r>
          </w:p>
        </w:tc>
        <w:tc>
          <w:tcPr>
            <w:tcW w:w="323" w:type="pct"/>
            <w:tcBorders>
              <w:top w:val="nil"/>
              <w:left w:val="nil"/>
              <w:bottom w:val="single" w:sz="4" w:space="0" w:color="auto"/>
              <w:right w:val="single" w:sz="4" w:space="0" w:color="auto"/>
            </w:tcBorders>
            <w:shd w:val="clear" w:color="auto" w:fill="auto"/>
            <w:vAlign w:val="center"/>
            <w:hideMark/>
          </w:tcPr>
          <w:p w14:paraId="67B30AB1"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AAE1180" w14:textId="77777777" w:rsidR="00243691" w:rsidRPr="00F44A89" w:rsidRDefault="00243691"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62E2363D"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bottom"/>
            <w:hideMark/>
          </w:tcPr>
          <w:p w14:paraId="1B479ABA"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185169AB" w14:textId="77777777" w:rsidTr="00F44A89">
        <w:trPr>
          <w:trHeight w:val="615"/>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08D00B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TY03007</w:t>
            </w:r>
          </w:p>
        </w:tc>
        <w:tc>
          <w:tcPr>
            <w:tcW w:w="1184" w:type="pct"/>
            <w:tcBorders>
              <w:top w:val="nil"/>
              <w:left w:val="nil"/>
              <w:bottom w:val="single" w:sz="4" w:space="0" w:color="auto"/>
              <w:right w:val="single" w:sz="4" w:space="0" w:color="auto"/>
            </w:tcBorders>
            <w:shd w:val="clear" w:color="auto" w:fill="auto"/>
            <w:vAlign w:val="center"/>
            <w:hideMark/>
          </w:tcPr>
          <w:p w14:paraId="2C61F428"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Luật thú y</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44E05D6D"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Veterinary Law</w:t>
            </w:r>
          </w:p>
        </w:tc>
        <w:tc>
          <w:tcPr>
            <w:tcW w:w="291" w:type="pct"/>
            <w:tcBorders>
              <w:top w:val="nil"/>
              <w:left w:val="nil"/>
              <w:bottom w:val="single" w:sz="4" w:space="0" w:color="auto"/>
              <w:right w:val="single" w:sz="4" w:space="0" w:color="auto"/>
            </w:tcBorders>
            <w:shd w:val="clear" w:color="auto" w:fill="auto"/>
            <w:vAlign w:val="center"/>
            <w:hideMark/>
          </w:tcPr>
          <w:p w14:paraId="6E6CEF9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1.0</w:t>
            </w:r>
          </w:p>
        </w:tc>
        <w:tc>
          <w:tcPr>
            <w:tcW w:w="338" w:type="pct"/>
            <w:tcBorders>
              <w:top w:val="nil"/>
              <w:left w:val="nil"/>
              <w:bottom w:val="single" w:sz="4" w:space="0" w:color="auto"/>
              <w:right w:val="single" w:sz="4" w:space="0" w:color="auto"/>
            </w:tcBorders>
            <w:shd w:val="clear" w:color="auto" w:fill="auto"/>
            <w:vAlign w:val="center"/>
            <w:hideMark/>
          </w:tcPr>
          <w:p w14:paraId="6430819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1.0</w:t>
            </w:r>
          </w:p>
        </w:tc>
        <w:tc>
          <w:tcPr>
            <w:tcW w:w="295" w:type="pct"/>
            <w:tcBorders>
              <w:top w:val="nil"/>
              <w:left w:val="nil"/>
              <w:bottom w:val="single" w:sz="4" w:space="0" w:color="auto"/>
              <w:right w:val="single" w:sz="4" w:space="0" w:color="auto"/>
            </w:tcBorders>
            <w:shd w:val="clear" w:color="auto" w:fill="auto"/>
            <w:vAlign w:val="center"/>
            <w:hideMark/>
          </w:tcPr>
          <w:p w14:paraId="33E97DB7"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1F889DDD"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71CEC9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0BAD5DB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14F1B8F6"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6B2EC10F"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064F96B9"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CN03308</w:t>
            </w:r>
          </w:p>
        </w:tc>
        <w:tc>
          <w:tcPr>
            <w:tcW w:w="1184" w:type="pct"/>
            <w:tcBorders>
              <w:top w:val="nil"/>
              <w:left w:val="nil"/>
              <w:bottom w:val="single" w:sz="4" w:space="0" w:color="auto"/>
              <w:right w:val="single" w:sz="4" w:space="0" w:color="auto"/>
            </w:tcBorders>
            <w:shd w:val="clear" w:color="auto" w:fill="auto"/>
            <w:vAlign w:val="center"/>
            <w:hideMark/>
          </w:tcPr>
          <w:p w14:paraId="3655E344"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Bệnh dinh dưỡng vật nuôi</w:t>
            </w:r>
          </w:p>
        </w:tc>
        <w:tc>
          <w:tcPr>
            <w:tcW w:w="1193" w:type="pct"/>
            <w:tcBorders>
              <w:top w:val="nil"/>
              <w:left w:val="nil"/>
              <w:bottom w:val="single" w:sz="4" w:space="0" w:color="auto"/>
              <w:right w:val="single" w:sz="4" w:space="0" w:color="auto"/>
            </w:tcBorders>
            <w:shd w:val="clear" w:color="auto" w:fill="auto"/>
            <w:vAlign w:val="center"/>
            <w:hideMark/>
          </w:tcPr>
          <w:p w14:paraId="17FC7A0D"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Nutritional disorders in animals</w:t>
            </w:r>
          </w:p>
        </w:tc>
        <w:tc>
          <w:tcPr>
            <w:tcW w:w="291" w:type="pct"/>
            <w:tcBorders>
              <w:top w:val="nil"/>
              <w:left w:val="nil"/>
              <w:bottom w:val="single" w:sz="4" w:space="0" w:color="auto"/>
              <w:right w:val="single" w:sz="4" w:space="0" w:color="auto"/>
            </w:tcBorders>
            <w:shd w:val="clear" w:color="auto" w:fill="auto"/>
            <w:vAlign w:val="center"/>
            <w:hideMark/>
          </w:tcPr>
          <w:p w14:paraId="4BE3101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60ED84F1"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1312070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35A4DD4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0C9D40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29D88F6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7401267F"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19E287F9"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BB13E1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CN03201</w:t>
            </w:r>
          </w:p>
        </w:tc>
        <w:tc>
          <w:tcPr>
            <w:tcW w:w="1184" w:type="pct"/>
            <w:tcBorders>
              <w:top w:val="nil"/>
              <w:left w:val="nil"/>
              <w:bottom w:val="single" w:sz="4" w:space="0" w:color="auto"/>
              <w:right w:val="single" w:sz="4" w:space="0" w:color="auto"/>
            </w:tcBorders>
            <w:shd w:val="clear" w:color="auto" w:fill="auto"/>
            <w:vAlign w:val="center"/>
            <w:hideMark/>
          </w:tcPr>
          <w:p w14:paraId="59A7792E"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 sinh ứng dụng trong chăn nuôi</w:t>
            </w:r>
          </w:p>
        </w:tc>
        <w:tc>
          <w:tcPr>
            <w:tcW w:w="1193" w:type="pct"/>
            <w:tcBorders>
              <w:top w:val="nil"/>
              <w:left w:val="nil"/>
              <w:bottom w:val="single" w:sz="4" w:space="0" w:color="auto"/>
              <w:right w:val="single" w:sz="4" w:space="0" w:color="auto"/>
            </w:tcBorders>
            <w:shd w:val="clear" w:color="auto" w:fill="auto"/>
            <w:vAlign w:val="center"/>
            <w:hideMark/>
          </w:tcPr>
          <w:p w14:paraId="08E0B38E"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Applied microbiology in Animal Science</w:t>
            </w:r>
          </w:p>
        </w:tc>
        <w:tc>
          <w:tcPr>
            <w:tcW w:w="291" w:type="pct"/>
            <w:tcBorders>
              <w:top w:val="nil"/>
              <w:left w:val="nil"/>
              <w:bottom w:val="single" w:sz="4" w:space="0" w:color="auto"/>
              <w:right w:val="single" w:sz="4" w:space="0" w:color="auto"/>
            </w:tcBorders>
            <w:shd w:val="clear" w:color="auto" w:fill="auto"/>
            <w:vAlign w:val="center"/>
            <w:hideMark/>
          </w:tcPr>
          <w:p w14:paraId="2F54F9E5"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6A039F9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280DE55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38249FD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7013BA8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3FE8210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47476B0C"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4043AD9C"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2287226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CN03510</w:t>
            </w:r>
          </w:p>
        </w:tc>
        <w:tc>
          <w:tcPr>
            <w:tcW w:w="1184" w:type="pct"/>
            <w:tcBorders>
              <w:top w:val="nil"/>
              <w:left w:val="nil"/>
              <w:bottom w:val="single" w:sz="4" w:space="0" w:color="auto"/>
              <w:right w:val="single" w:sz="4" w:space="0" w:color="auto"/>
            </w:tcBorders>
            <w:shd w:val="clear" w:color="auto" w:fill="auto"/>
            <w:vAlign w:val="center"/>
            <w:hideMark/>
          </w:tcPr>
          <w:p w14:paraId="354016DF"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Hệ thống nông nghiệp</w:t>
            </w:r>
          </w:p>
        </w:tc>
        <w:tc>
          <w:tcPr>
            <w:tcW w:w="1193" w:type="pct"/>
            <w:tcBorders>
              <w:top w:val="nil"/>
              <w:left w:val="nil"/>
              <w:bottom w:val="single" w:sz="4" w:space="0" w:color="auto"/>
              <w:right w:val="single" w:sz="4" w:space="0" w:color="auto"/>
            </w:tcBorders>
            <w:shd w:val="clear" w:color="auto" w:fill="auto"/>
            <w:vAlign w:val="center"/>
            <w:hideMark/>
          </w:tcPr>
          <w:p w14:paraId="76BA451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Agrarian Systems</w:t>
            </w:r>
          </w:p>
        </w:tc>
        <w:tc>
          <w:tcPr>
            <w:tcW w:w="291" w:type="pct"/>
            <w:tcBorders>
              <w:top w:val="nil"/>
              <w:left w:val="nil"/>
              <w:bottom w:val="single" w:sz="4" w:space="0" w:color="auto"/>
              <w:right w:val="single" w:sz="4" w:space="0" w:color="auto"/>
            </w:tcBorders>
            <w:shd w:val="clear" w:color="auto" w:fill="auto"/>
            <w:vAlign w:val="center"/>
            <w:hideMark/>
          </w:tcPr>
          <w:p w14:paraId="62F9B2F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205464C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60AA3FF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7E63D5B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570BC80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7A05342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34AF32FC"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05561D0F"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F681F1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KQ03107</w:t>
            </w:r>
          </w:p>
        </w:tc>
        <w:tc>
          <w:tcPr>
            <w:tcW w:w="1184" w:type="pct"/>
            <w:tcBorders>
              <w:top w:val="nil"/>
              <w:left w:val="nil"/>
              <w:bottom w:val="single" w:sz="4" w:space="0" w:color="auto"/>
              <w:right w:val="single" w:sz="4" w:space="0" w:color="auto"/>
            </w:tcBorders>
            <w:shd w:val="clear" w:color="auto" w:fill="auto"/>
            <w:vAlign w:val="center"/>
            <w:hideMark/>
          </w:tcPr>
          <w:p w14:paraId="587EE637"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xml:space="preserve">Marketing căn bản </w:t>
            </w:r>
          </w:p>
        </w:tc>
        <w:tc>
          <w:tcPr>
            <w:tcW w:w="1193" w:type="pct"/>
            <w:tcBorders>
              <w:top w:val="nil"/>
              <w:left w:val="nil"/>
              <w:bottom w:val="single" w:sz="4" w:space="0" w:color="auto"/>
              <w:right w:val="single" w:sz="4" w:space="0" w:color="auto"/>
            </w:tcBorders>
            <w:shd w:val="clear" w:color="auto" w:fill="auto"/>
            <w:vAlign w:val="center"/>
            <w:hideMark/>
          </w:tcPr>
          <w:p w14:paraId="1752B2D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Basics of marketting 1</w:t>
            </w:r>
          </w:p>
        </w:tc>
        <w:tc>
          <w:tcPr>
            <w:tcW w:w="291" w:type="pct"/>
            <w:tcBorders>
              <w:top w:val="nil"/>
              <w:left w:val="nil"/>
              <w:bottom w:val="single" w:sz="4" w:space="0" w:color="auto"/>
              <w:right w:val="single" w:sz="4" w:space="0" w:color="auto"/>
            </w:tcBorders>
            <w:shd w:val="clear" w:color="auto" w:fill="auto"/>
            <w:vAlign w:val="center"/>
            <w:hideMark/>
          </w:tcPr>
          <w:p w14:paraId="5AA46475"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6FAEC1B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95" w:type="pct"/>
            <w:tcBorders>
              <w:top w:val="nil"/>
              <w:left w:val="nil"/>
              <w:bottom w:val="single" w:sz="4" w:space="0" w:color="auto"/>
              <w:right w:val="single" w:sz="4" w:space="0" w:color="auto"/>
            </w:tcBorders>
            <w:shd w:val="clear" w:color="auto" w:fill="auto"/>
            <w:vAlign w:val="center"/>
            <w:hideMark/>
          </w:tcPr>
          <w:p w14:paraId="1E4B0BF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23" w:type="pct"/>
            <w:tcBorders>
              <w:top w:val="nil"/>
              <w:left w:val="nil"/>
              <w:bottom w:val="single" w:sz="4" w:space="0" w:color="auto"/>
              <w:right w:val="single" w:sz="4" w:space="0" w:color="auto"/>
            </w:tcBorders>
            <w:shd w:val="clear" w:color="auto" w:fill="auto"/>
            <w:vAlign w:val="center"/>
            <w:hideMark/>
          </w:tcPr>
          <w:p w14:paraId="40178F8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62E8E9E1"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1C61486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5B23BEA8"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41B42563" w14:textId="77777777" w:rsidTr="00F44A89">
        <w:trPr>
          <w:trHeight w:val="48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3A57CC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TY03017</w:t>
            </w:r>
          </w:p>
        </w:tc>
        <w:tc>
          <w:tcPr>
            <w:tcW w:w="1184" w:type="pct"/>
            <w:tcBorders>
              <w:top w:val="nil"/>
              <w:left w:val="nil"/>
              <w:bottom w:val="single" w:sz="4" w:space="0" w:color="auto"/>
              <w:right w:val="single" w:sz="4" w:space="0" w:color="auto"/>
            </w:tcBorders>
            <w:shd w:val="clear" w:color="auto" w:fill="auto"/>
            <w:vAlign w:val="center"/>
            <w:hideMark/>
          </w:tcPr>
          <w:p w14:paraId="0EAFA35A"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Miễn dịch học ứng dụng</w:t>
            </w:r>
          </w:p>
        </w:tc>
        <w:tc>
          <w:tcPr>
            <w:tcW w:w="1193" w:type="pct"/>
            <w:tcBorders>
              <w:top w:val="nil"/>
              <w:left w:val="nil"/>
              <w:bottom w:val="nil"/>
              <w:right w:val="nil"/>
            </w:tcBorders>
            <w:shd w:val="clear" w:color="auto" w:fill="auto"/>
            <w:noWrap/>
            <w:vAlign w:val="center"/>
            <w:hideMark/>
          </w:tcPr>
          <w:p w14:paraId="031A5FC2"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Applied Immunology</w:t>
            </w:r>
          </w:p>
        </w:tc>
        <w:tc>
          <w:tcPr>
            <w:tcW w:w="291" w:type="pct"/>
            <w:tcBorders>
              <w:top w:val="nil"/>
              <w:left w:val="single" w:sz="4" w:space="0" w:color="auto"/>
              <w:bottom w:val="single" w:sz="4" w:space="0" w:color="auto"/>
              <w:right w:val="single" w:sz="4" w:space="0" w:color="auto"/>
            </w:tcBorders>
            <w:shd w:val="clear" w:color="auto" w:fill="auto"/>
            <w:vAlign w:val="center"/>
            <w:hideMark/>
          </w:tcPr>
          <w:p w14:paraId="25D8417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7454173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590CB26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57246C6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B5EE57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7294BA7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4EC39EE9"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641B0DD9" w14:textId="77777777" w:rsidTr="00F44A89">
        <w:trPr>
          <w:trHeight w:val="66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370B318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TY03016</w:t>
            </w:r>
          </w:p>
        </w:tc>
        <w:tc>
          <w:tcPr>
            <w:tcW w:w="1184" w:type="pct"/>
            <w:tcBorders>
              <w:top w:val="nil"/>
              <w:left w:val="nil"/>
              <w:bottom w:val="single" w:sz="4" w:space="0" w:color="auto"/>
              <w:right w:val="single" w:sz="4" w:space="0" w:color="auto"/>
            </w:tcBorders>
            <w:shd w:val="clear" w:color="auto" w:fill="auto"/>
            <w:vAlign w:val="center"/>
            <w:hideMark/>
          </w:tcPr>
          <w:p w14:paraId="437753AB"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xml:space="preserve">Vệ sinh an toàn thực phẩm nguồn gốc động vật </w:t>
            </w:r>
          </w:p>
        </w:tc>
        <w:tc>
          <w:tcPr>
            <w:tcW w:w="1193" w:type="pct"/>
            <w:tcBorders>
              <w:top w:val="single" w:sz="4" w:space="0" w:color="auto"/>
              <w:left w:val="nil"/>
              <w:bottom w:val="single" w:sz="4" w:space="0" w:color="auto"/>
              <w:right w:val="single" w:sz="4" w:space="0" w:color="auto"/>
            </w:tcBorders>
            <w:shd w:val="clear" w:color="auto" w:fill="auto"/>
            <w:vAlign w:val="center"/>
            <w:hideMark/>
          </w:tcPr>
          <w:p w14:paraId="53D1A23C"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Animal-originated food safety</w:t>
            </w:r>
          </w:p>
        </w:tc>
        <w:tc>
          <w:tcPr>
            <w:tcW w:w="291" w:type="pct"/>
            <w:tcBorders>
              <w:top w:val="nil"/>
              <w:left w:val="nil"/>
              <w:bottom w:val="single" w:sz="4" w:space="0" w:color="auto"/>
              <w:right w:val="single" w:sz="4" w:space="0" w:color="auto"/>
            </w:tcBorders>
            <w:shd w:val="clear" w:color="auto" w:fill="auto"/>
            <w:vAlign w:val="center"/>
            <w:hideMark/>
          </w:tcPr>
          <w:p w14:paraId="2C49ACD8"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vAlign w:val="center"/>
            <w:hideMark/>
          </w:tcPr>
          <w:p w14:paraId="2178942A"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29D8E3DB"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00A9FED0"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14A11229"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024262E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47D8D2C8"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72987E14" w14:textId="77777777" w:rsidTr="00F44A89">
        <w:trPr>
          <w:trHeight w:val="33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7CEF260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TY03060</w:t>
            </w:r>
          </w:p>
        </w:tc>
        <w:tc>
          <w:tcPr>
            <w:tcW w:w="1184" w:type="pct"/>
            <w:tcBorders>
              <w:top w:val="nil"/>
              <w:left w:val="nil"/>
              <w:bottom w:val="single" w:sz="4" w:space="0" w:color="auto"/>
              <w:right w:val="single" w:sz="4" w:space="0" w:color="auto"/>
            </w:tcBorders>
            <w:shd w:val="clear" w:color="auto" w:fill="auto"/>
            <w:vAlign w:val="center"/>
            <w:hideMark/>
          </w:tcPr>
          <w:p w14:paraId="7D93DA52"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Dịch tễ học thú y</w:t>
            </w:r>
          </w:p>
        </w:tc>
        <w:tc>
          <w:tcPr>
            <w:tcW w:w="1193" w:type="pct"/>
            <w:tcBorders>
              <w:top w:val="nil"/>
              <w:left w:val="nil"/>
              <w:bottom w:val="single" w:sz="4" w:space="0" w:color="auto"/>
              <w:right w:val="single" w:sz="4" w:space="0" w:color="auto"/>
            </w:tcBorders>
            <w:shd w:val="clear" w:color="auto" w:fill="auto"/>
            <w:vAlign w:val="center"/>
            <w:hideMark/>
          </w:tcPr>
          <w:p w14:paraId="2C2B8A14"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Veterinary epidemiology</w:t>
            </w:r>
          </w:p>
        </w:tc>
        <w:tc>
          <w:tcPr>
            <w:tcW w:w="291" w:type="pct"/>
            <w:tcBorders>
              <w:top w:val="nil"/>
              <w:left w:val="nil"/>
              <w:bottom w:val="single" w:sz="4" w:space="0" w:color="auto"/>
              <w:right w:val="single" w:sz="4" w:space="0" w:color="auto"/>
            </w:tcBorders>
            <w:shd w:val="clear" w:color="auto" w:fill="auto"/>
            <w:vAlign w:val="center"/>
            <w:hideMark/>
          </w:tcPr>
          <w:p w14:paraId="1D5CF8B6"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338" w:type="pct"/>
            <w:tcBorders>
              <w:top w:val="nil"/>
              <w:left w:val="nil"/>
              <w:bottom w:val="single" w:sz="4" w:space="0" w:color="auto"/>
              <w:right w:val="single" w:sz="4" w:space="0" w:color="auto"/>
            </w:tcBorders>
            <w:shd w:val="clear" w:color="auto" w:fill="auto"/>
            <w:noWrap/>
            <w:vAlign w:val="center"/>
            <w:hideMark/>
          </w:tcPr>
          <w:p w14:paraId="12BE109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95" w:type="pct"/>
            <w:tcBorders>
              <w:top w:val="nil"/>
              <w:left w:val="nil"/>
              <w:bottom w:val="single" w:sz="4" w:space="0" w:color="auto"/>
              <w:right w:val="single" w:sz="4" w:space="0" w:color="auto"/>
            </w:tcBorders>
            <w:shd w:val="clear" w:color="auto" w:fill="auto"/>
            <w:vAlign w:val="center"/>
            <w:hideMark/>
          </w:tcPr>
          <w:p w14:paraId="2090679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23" w:type="pct"/>
            <w:tcBorders>
              <w:top w:val="nil"/>
              <w:left w:val="nil"/>
              <w:bottom w:val="single" w:sz="4" w:space="0" w:color="auto"/>
              <w:right w:val="single" w:sz="4" w:space="0" w:color="auto"/>
            </w:tcBorders>
            <w:shd w:val="clear" w:color="auto" w:fill="auto"/>
            <w:vAlign w:val="center"/>
            <w:hideMark/>
          </w:tcPr>
          <w:p w14:paraId="5EE234A3"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460" w:type="pct"/>
            <w:tcBorders>
              <w:top w:val="nil"/>
              <w:left w:val="nil"/>
              <w:bottom w:val="single" w:sz="4" w:space="0" w:color="auto"/>
              <w:right w:val="single" w:sz="4" w:space="0" w:color="auto"/>
            </w:tcBorders>
            <w:shd w:val="clear" w:color="auto" w:fill="auto"/>
            <w:vAlign w:val="center"/>
            <w:hideMark/>
          </w:tcPr>
          <w:p w14:paraId="270A40EF"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06" w:type="pct"/>
            <w:tcBorders>
              <w:top w:val="nil"/>
              <w:left w:val="nil"/>
              <w:bottom w:val="single" w:sz="4" w:space="0" w:color="auto"/>
              <w:right w:val="single" w:sz="4" w:space="0" w:color="auto"/>
            </w:tcBorders>
            <w:shd w:val="clear" w:color="auto" w:fill="auto"/>
            <w:noWrap/>
            <w:vAlign w:val="center"/>
            <w:hideMark/>
          </w:tcPr>
          <w:p w14:paraId="4F69E3FE" w14:textId="77777777" w:rsidR="00243691" w:rsidRPr="00F44A89" w:rsidRDefault="00243691"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49" w:type="pct"/>
            <w:tcBorders>
              <w:top w:val="nil"/>
              <w:left w:val="nil"/>
              <w:bottom w:val="single" w:sz="4" w:space="0" w:color="auto"/>
              <w:right w:val="single" w:sz="4" w:space="0" w:color="auto"/>
            </w:tcBorders>
            <w:shd w:val="clear" w:color="auto" w:fill="auto"/>
            <w:noWrap/>
            <w:vAlign w:val="bottom"/>
            <w:hideMark/>
          </w:tcPr>
          <w:p w14:paraId="2C5C78F1" w14:textId="77777777" w:rsidR="00243691" w:rsidRPr="00F44A89" w:rsidRDefault="00243691"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r>
      <w:tr w:rsidR="00243691" w:rsidRPr="00F44A89" w14:paraId="60C9427A" w14:textId="77777777" w:rsidTr="00F44A89">
        <w:trPr>
          <w:trHeight w:val="990"/>
        </w:trPr>
        <w:tc>
          <w:tcPr>
            <w:tcW w:w="460" w:type="pct"/>
            <w:tcBorders>
              <w:top w:val="nil"/>
              <w:left w:val="single" w:sz="4" w:space="0" w:color="auto"/>
              <w:bottom w:val="single" w:sz="4" w:space="0" w:color="auto"/>
              <w:right w:val="single" w:sz="4" w:space="0" w:color="auto"/>
            </w:tcBorders>
            <w:shd w:val="clear" w:color="auto" w:fill="auto"/>
            <w:vAlign w:val="center"/>
            <w:hideMark/>
          </w:tcPr>
          <w:p w14:paraId="5F29BED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CN04998</w:t>
            </w:r>
          </w:p>
        </w:tc>
        <w:tc>
          <w:tcPr>
            <w:tcW w:w="1184" w:type="pct"/>
            <w:tcBorders>
              <w:top w:val="nil"/>
              <w:left w:val="nil"/>
              <w:bottom w:val="single" w:sz="4" w:space="0" w:color="auto"/>
              <w:right w:val="single" w:sz="4" w:space="0" w:color="auto"/>
            </w:tcBorders>
            <w:shd w:val="clear" w:color="auto" w:fill="auto"/>
            <w:vAlign w:val="center"/>
            <w:hideMark/>
          </w:tcPr>
          <w:p w14:paraId="5F8C69B8" w14:textId="77777777" w:rsidR="00243691" w:rsidRPr="00F44A89" w:rsidRDefault="00243691"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Khoá luận tốt nghiệp</w:t>
            </w:r>
          </w:p>
        </w:tc>
        <w:tc>
          <w:tcPr>
            <w:tcW w:w="1193" w:type="pct"/>
            <w:tcBorders>
              <w:top w:val="nil"/>
              <w:left w:val="nil"/>
              <w:bottom w:val="single" w:sz="4" w:space="0" w:color="auto"/>
              <w:right w:val="single" w:sz="4" w:space="0" w:color="auto"/>
            </w:tcBorders>
            <w:shd w:val="clear" w:color="auto" w:fill="auto"/>
            <w:vAlign w:val="center"/>
            <w:hideMark/>
          </w:tcPr>
          <w:p w14:paraId="28C0A99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Graduation Thesis</w:t>
            </w:r>
          </w:p>
        </w:tc>
        <w:tc>
          <w:tcPr>
            <w:tcW w:w="291" w:type="pct"/>
            <w:tcBorders>
              <w:top w:val="nil"/>
              <w:left w:val="nil"/>
              <w:bottom w:val="single" w:sz="4" w:space="0" w:color="auto"/>
              <w:right w:val="single" w:sz="4" w:space="0" w:color="auto"/>
            </w:tcBorders>
            <w:shd w:val="clear" w:color="auto" w:fill="auto"/>
            <w:vAlign w:val="center"/>
            <w:hideMark/>
          </w:tcPr>
          <w:p w14:paraId="0236AEFF"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10.0</w:t>
            </w:r>
          </w:p>
        </w:tc>
        <w:tc>
          <w:tcPr>
            <w:tcW w:w="338" w:type="pct"/>
            <w:tcBorders>
              <w:top w:val="nil"/>
              <w:left w:val="nil"/>
              <w:bottom w:val="single" w:sz="4" w:space="0" w:color="auto"/>
              <w:right w:val="single" w:sz="4" w:space="0" w:color="auto"/>
            </w:tcBorders>
            <w:shd w:val="clear" w:color="auto" w:fill="auto"/>
            <w:noWrap/>
            <w:vAlign w:val="center"/>
            <w:hideMark/>
          </w:tcPr>
          <w:p w14:paraId="06E41567"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95" w:type="pct"/>
            <w:tcBorders>
              <w:top w:val="nil"/>
              <w:left w:val="nil"/>
              <w:bottom w:val="single" w:sz="4" w:space="0" w:color="auto"/>
              <w:right w:val="single" w:sz="4" w:space="0" w:color="auto"/>
            </w:tcBorders>
            <w:shd w:val="clear" w:color="auto" w:fill="auto"/>
            <w:vAlign w:val="center"/>
            <w:hideMark/>
          </w:tcPr>
          <w:p w14:paraId="7715BCB3"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10.0</w:t>
            </w:r>
          </w:p>
        </w:tc>
        <w:tc>
          <w:tcPr>
            <w:tcW w:w="323" w:type="pct"/>
            <w:tcBorders>
              <w:top w:val="nil"/>
              <w:left w:val="nil"/>
              <w:bottom w:val="single" w:sz="4" w:space="0" w:color="auto"/>
              <w:right w:val="single" w:sz="4" w:space="0" w:color="auto"/>
            </w:tcBorders>
            <w:shd w:val="clear" w:color="auto" w:fill="auto"/>
            <w:vAlign w:val="bottom"/>
            <w:hideMark/>
          </w:tcPr>
          <w:p w14:paraId="17F51D46"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1</w:t>
            </w:r>
          </w:p>
        </w:tc>
        <w:tc>
          <w:tcPr>
            <w:tcW w:w="460" w:type="pct"/>
            <w:tcBorders>
              <w:top w:val="nil"/>
              <w:left w:val="nil"/>
              <w:bottom w:val="single" w:sz="4" w:space="0" w:color="auto"/>
              <w:right w:val="single" w:sz="4" w:space="0" w:color="auto"/>
            </w:tcBorders>
            <w:shd w:val="clear" w:color="auto" w:fill="auto"/>
            <w:vAlign w:val="center"/>
            <w:hideMark/>
          </w:tcPr>
          <w:p w14:paraId="3170D388"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CN04816</w:t>
            </w:r>
          </w:p>
        </w:tc>
        <w:tc>
          <w:tcPr>
            <w:tcW w:w="206" w:type="pct"/>
            <w:tcBorders>
              <w:top w:val="nil"/>
              <w:left w:val="nil"/>
              <w:bottom w:val="single" w:sz="4" w:space="0" w:color="auto"/>
              <w:right w:val="single" w:sz="4" w:space="0" w:color="auto"/>
            </w:tcBorders>
            <w:shd w:val="clear" w:color="auto" w:fill="auto"/>
            <w:vAlign w:val="center"/>
            <w:hideMark/>
          </w:tcPr>
          <w:p w14:paraId="506FDEB9"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49" w:type="pct"/>
            <w:tcBorders>
              <w:top w:val="nil"/>
              <w:left w:val="nil"/>
              <w:bottom w:val="single" w:sz="4" w:space="0" w:color="auto"/>
              <w:right w:val="single" w:sz="4" w:space="0" w:color="auto"/>
            </w:tcBorders>
            <w:shd w:val="clear" w:color="auto" w:fill="auto"/>
            <w:noWrap/>
            <w:vAlign w:val="center"/>
            <w:hideMark/>
          </w:tcPr>
          <w:p w14:paraId="6EC042A2" w14:textId="77777777" w:rsidR="00243691" w:rsidRPr="00F44A89" w:rsidRDefault="00243691"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243691" w:rsidRPr="00F44A89" w14:paraId="682A8E26" w14:textId="77777777" w:rsidTr="00F44A89">
        <w:trPr>
          <w:trHeight w:val="330"/>
        </w:trPr>
        <w:tc>
          <w:tcPr>
            <w:tcW w:w="460" w:type="pct"/>
            <w:tcBorders>
              <w:top w:val="nil"/>
              <w:left w:val="nil"/>
              <w:bottom w:val="nil"/>
              <w:right w:val="nil"/>
            </w:tcBorders>
            <w:shd w:val="clear" w:color="auto" w:fill="auto"/>
            <w:noWrap/>
            <w:vAlign w:val="center"/>
            <w:hideMark/>
          </w:tcPr>
          <w:p w14:paraId="24082574"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1184" w:type="pct"/>
            <w:tcBorders>
              <w:top w:val="nil"/>
              <w:left w:val="nil"/>
              <w:bottom w:val="nil"/>
              <w:right w:val="nil"/>
            </w:tcBorders>
            <w:shd w:val="clear" w:color="auto" w:fill="auto"/>
            <w:noWrap/>
            <w:vAlign w:val="bottom"/>
            <w:hideMark/>
          </w:tcPr>
          <w:p w14:paraId="67919287"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1193" w:type="pct"/>
            <w:tcBorders>
              <w:top w:val="nil"/>
              <w:left w:val="nil"/>
              <w:bottom w:val="nil"/>
              <w:right w:val="nil"/>
            </w:tcBorders>
            <w:shd w:val="clear" w:color="auto" w:fill="auto"/>
            <w:noWrap/>
            <w:vAlign w:val="center"/>
            <w:hideMark/>
          </w:tcPr>
          <w:p w14:paraId="56AF3882" w14:textId="77777777" w:rsidR="00243691" w:rsidRPr="00F44A89" w:rsidRDefault="00243691" w:rsidP="00243691">
            <w:pPr>
              <w:spacing w:after="0" w:line="240" w:lineRule="auto"/>
              <w:rPr>
                <w:rFonts w:ascii="Times New Roman" w:eastAsia="Times New Roman" w:hAnsi="Times New Roman"/>
                <w:sz w:val="24"/>
                <w:szCs w:val="24"/>
              </w:rPr>
            </w:pPr>
          </w:p>
        </w:tc>
        <w:tc>
          <w:tcPr>
            <w:tcW w:w="291" w:type="pct"/>
            <w:tcBorders>
              <w:top w:val="nil"/>
              <w:left w:val="nil"/>
              <w:bottom w:val="nil"/>
              <w:right w:val="nil"/>
            </w:tcBorders>
            <w:shd w:val="clear" w:color="auto" w:fill="auto"/>
            <w:noWrap/>
            <w:vAlign w:val="bottom"/>
            <w:hideMark/>
          </w:tcPr>
          <w:p w14:paraId="1B17A98C"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338" w:type="pct"/>
            <w:tcBorders>
              <w:top w:val="nil"/>
              <w:left w:val="nil"/>
              <w:bottom w:val="nil"/>
              <w:right w:val="nil"/>
            </w:tcBorders>
            <w:shd w:val="clear" w:color="auto" w:fill="auto"/>
            <w:noWrap/>
            <w:vAlign w:val="bottom"/>
            <w:hideMark/>
          </w:tcPr>
          <w:p w14:paraId="75D01CEC" w14:textId="77777777" w:rsidR="00243691" w:rsidRPr="00F44A89" w:rsidRDefault="00243691" w:rsidP="00243691">
            <w:pPr>
              <w:spacing w:after="0" w:line="240" w:lineRule="auto"/>
              <w:rPr>
                <w:rFonts w:ascii="Times New Roman" w:eastAsia="Times New Roman" w:hAnsi="Times New Roman"/>
                <w:sz w:val="24"/>
                <w:szCs w:val="24"/>
              </w:rPr>
            </w:pPr>
          </w:p>
        </w:tc>
        <w:tc>
          <w:tcPr>
            <w:tcW w:w="295" w:type="pct"/>
            <w:tcBorders>
              <w:top w:val="nil"/>
              <w:left w:val="nil"/>
              <w:bottom w:val="nil"/>
              <w:right w:val="nil"/>
            </w:tcBorders>
            <w:shd w:val="clear" w:color="auto" w:fill="auto"/>
            <w:vAlign w:val="center"/>
            <w:hideMark/>
          </w:tcPr>
          <w:p w14:paraId="4BF28B5C" w14:textId="77777777" w:rsidR="00243691" w:rsidRPr="00F44A89" w:rsidRDefault="00243691" w:rsidP="00243691">
            <w:pPr>
              <w:spacing w:after="0" w:line="240" w:lineRule="auto"/>
              <w:rPr>
                <w:rFonts w:ascii="Times New Roman" w:eastAsia="Times New Roman" w:hAnsi="Times New Roman"/>
                <w:sz w:val="24"/>
                <w:szCs w:val="24"/>
              </w:rPr>
            </w:pPr>
          </w:p>
        </w:tc>
        <w:tc>
          <w:tcPr>
            <w:tcW w:w="323" w:type="pct"/>
            <w:tcBorders>
              <w:top w:val="nil"/>
              <w:left w:val="nil"/>
              <w:bottom w:val="nil"/>
              <w:right w:val="nil"/>
            </w:tcBorders>
            <w:shd w:val="clear" w:color="auto" w:fill="auto"/>
            <w:vAlign w:val="center"/>
            <w:hideMark/>
          </w:tcPr>
          <w:p w14:paraId="32D92B8E"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460" w:type="pct"/>
            <w:tcBorders>
              <w:top w:val="nil"/>
              <w:left w:val="nil"/>
              <w:bottom w:val="nil"/>
              <w:right w:val="nil"/>
            </w:tcBorders>
            <w:shd w:val="clear" w:color="auto" w:fill="auto"/>
            <w:vAlign w:val="center"/>
            <w:hideMark/>
          </w:tcPr>
          <w:p w14:paraId="5068A5F9"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206" w:type="pct"/>
            <w:tcBorders>
              <w:top w:val="nil"/>
              <w:left w:val="nil"/>
              <w:bottom w:val="nil"/>
              <w:right w:val="nil"/>
            </w:tcBorders>
            <w:shd w:val="clear" w:color="auto" w:fill="auto"/>
            <w:vAlign w:val="center"/>
            <w:hideMark/>
          </w:tcPr>
          <w:p w14:paraId="59B434EC"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249" w:type="pct"/>
            <w:tcBorders>
              <w:top w:val="nil"/>
              <w:left w:val="nil"/>
              <w:bottom w:val="nil"/>
              <w:right w:val="nil"/>
            </w:tcBorders>
            <w:shd w:val="clear" w:color="auto" w:fill="auto"/>
            <w:noWrap/>
            <w:vAlign w:val="center"/>
            <w:hideMark/>
          </w:tcPr>
          <w:p w14:paraId="715F180D" w14:textId="77777777" w:rsidR="00243691" w:rsidRPr="00F44A89" w:rsidRDefault="00243691" w:rsidP="00243691">
            <w:pPr>
              <w:spacing w:after="0" w:line="240" w:lineRule="auto"/>
              <w:jc w:val="center"/>
              <w:rPr>
                <w:rFonts w:ascii="Times New Roman" w:eastAsia="Times New Roman" w:hAnsi="Times New Roman"/>
                <w:sz w:val="24"/>
                <w:szCs w:val="24"/>
              </w:rPr>
            </w:pPr>
          </w:p>
        </w:tc>
      </w:tr>
      <w:tr w:rsidR="00243691" w:rsidRPr="00F44A89" w14:paraId="77AFF0AF" w14:textId="77777777" w:rsidTr="00F44A89">
        <w:trPr>
          <w:trHeight w:val="330"/>
        </w:trPr>
        <w:tc>
          <w:tcPr>
            <w:tcW w:w="460" w:type="pct"/>
            <w:tcBorders>
              <w:top w:val="nil"/>
              <w:left w:val="nil"/>
              <w:bottom w:val="nil"/>
              <w:right w:val="nil"/>
            </w:tcBorders>
            <w:shd w:val="clear" w:color="auto" w:fill="auto"/>
            <w:noWrap/>
            <w:vAlign w:val="center"/>
            <w:hideMark/>
          </w:tcPr>
          <w:p w14:paraId="439C4981"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1184" w:type="pct"/>
            <w:tcBorders>
              <w:top w:val="nil"/>
              <w:left w:val="nil"/>
              <w:bottom w:val="nil"/>
              <w:right w:val="nil"/>
            </w:tcBorders>
            <w:shd w:val="clear" w:color="auto" w:fill="auto"/>
            <w:noWrap/>
            <w:vAlign w:val="bottom"/>
            <w:hideMark/>
          </w:tcPr>
          <w:p w14:paraId="5DBCC3CF"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Tổng số tín chỉ:</w:t>
            </w:r>
          </w:p>
        </w:tc>
        <w:tc>
          <w:tcPr>
            <w:tcW w:w="1193" w:type="pct"/>
            <w:tcBorders>
              <w:top w:val="nil"/>
              <w:left w:val="nil"/>
              <w:bottom w:val="nil"/>
              <w:right w:val="nil"/>
            </w:tcBorders>
            <w:shd w:val="clear" w:color="auto" w:fill="auto"/>
            <w:noWrap/>
            <w:vAlign w:val="center"/>
            <w:hideMark/>
          </w:tcPr>
          <w:p w14:paraId="2DB0D642"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135</w:t>
            </w:r>
          </w:p>
        </w:tc>
        <w:tc>
          <w:tcPr>
            <w:tcW w:w="291" w:type="pct"/>
            <w:tcBorders>
              <w:top w:val="nil"/>
              <w:left w:val="nil"/>
              <w:bottom w:val="nil"/>
              <w:right w:val="nil"/>
            </w:tcBorders>
            <w:shd w:val="clear" w:color="auto" w:fill="auto"/>
            <w:noWrap/>
            <w:vAlign w:val="bottom"/>
            <w:hideMark/>
          </w:tcPr>
          <w:p w14:paraId="741877B1" w14:textId="77777777" w:rsidR="00243691" w:rsidRPr="00F44A89" w:rsidRDefault="00243691" w:rsidP="00243691">
            <w:pPr>
              <w:spacing w:after="0" w:line="240" w:lineRule="auto"/>
              <w:jc w:val="center"/>
              <w:rPr>
                <w:rFonts w:ascii="Times New Roman" w:eastAsia="Times New Roman" w:hAnsi="Times New Roman"/>
                <w:b/>
                <w:bCs/>
                <w:sz w:val="24"/>
                <w:szCs w:val="24"/>
              </w:rPr>
            </w:pPr>
          </w:p>
        </w:tc>
        <w:tc>
          <w:tcPr>
            <w:tcW w:w="338" w:type="pct"/>
            <w:tcBorders>
              <w:top w:val="nil"/>
              <w:left w:val="nil"/>
              <w:bottom w:val="nil"/>
              <w:right w:val="nil"/>
            </w:tcBorders>
            <w:shd w:val="clear" w:color="auto" w:fill="auto"/>
            <w:noWrap/>
            <w:vAlign w:val="bottom"/>
            <w:hideMark/>
          </w:tcPr>
          <w:p w14:paraId="69B4B9B5" w14:textId="77777777" w:rsidR="00243691" w:rsidRPr="00F44A89" w:rsidRDefault="00243691" w:rsidP="00243691">
            <w:pPr>
              <w:spacing w:after="0" w:line="240" w:lineRule="auto"/>
              <w:rPr>
                <w:rFonts w:ascii="Times New Roman" w:eastAsia="Times New Roman" w:hAnsi="Times New Roman"/>
                <w:sz w:val="24"/>
                <w:szCs w:val="24"/>
              </w:rPr>
            </w:pPr>
          </w:p>
        </w:tc>
        <w:tc>
          <w:tcPr>
            <w:tcW w:w="295" w:type="pct"/>
            <w:tcBorders>
              <w:top w:val="nil"/>
              <w:left w:val="nil"/>
              <w:bottom w:val="nil"/>
              <w:right w:val="nil"/>
            </w:tcBorders>
            <w:shd w:val="clear" w:color="auto" w:fill="auto"/>
            <w:noWrap/>
            <w:vAlign w:val="bottom"/>
            <w:hideMark/>
          </w:tcPr>
          <w:p w14:paraId="5545510F" w14:textId="77777777" w:rsidR="00243691" w:rsidRPr="00F44A89" w:rsidRDefault="00243691" w:rsidP="00243691">
            <w:pPr>
              <w:spacing w:after="0" w:line="240" w:lineRule="auto"/>
              <w:rPr>
                <w:rFonts w:ascii="Times New Roman" w:eastAsia="Times New Roman" w:hAnsi="Times New Roman"/>
                <w:sz w:val="24"/>
                <w:szCs w:val="24"/>
              </w:rPr>
            </w:pPr>
          </w:p>
        </w:tc>
        <w:tc>
          <w:tcPr>
            <w:tcW w:w="323" w:type="pct"/>
            <w:tcBorders>
              <w:top w:val="nil"/>
              <w:left w:val="nil"/>
              <w:bottom w:val="nil"/>
              <w:right w:val="nil"/>
            </w:tcBorders>
            <w:shd w:val="clear" w:color="auto" w:fill="auto"/>
            <w:noWrap/>
            <w:vAlign w:val="center"/>
            <w:hideMark/>
          </w:tcPr>
          <w:p w14:paraId="5F439366" w14:textId="77777777" w:rsidR="00243691" w:rsidRPr="00F44A89" w:rsidRDefault="00243691" w:rsidP="00243691">
            <w:pPr>
              <w:spacing w:after="0" w:line="240" w:lineRule="auto"/>
              <w:rPr>
                <w:rFonts w:ascii="Times New Roman" w:eastAsia="Times New Roman" w:hAnsi="Times New Roman"/>
                <w:sz w:val="24"/>
                <w:szCs w:val="24"/>
              </w:rPr>
            </w:pPr>
          </w:p>
        </w:tc>
        <w:tc>
          <w:tcPr>
            <w:tcW w:w="460" w:type="pct"/>
            <w:tcBorders>
              <w:top w:val="nil"/>
              <w:left w:val="nil"/>
              <w:bottom w:val="nil"/>
              <w:right w:val="nil"/>
            </w:tcBorders>
            <w:shd w:val="clear" w:color="auto" w:fill="auto"/>
            <w:noWrap/>
            <w:vAlign w:val="bottom"/>
            <w:hideMark/>
          </w:tcPr>
          <w:p w14:paraId="3E7A9FEC"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206" w:type="pct"/>
            <w:tcBorders>
              <w:top w:val="nil"/>
              <w:left w:val="nil"/>
              <w:bottom w:val="nil"/>
              <w:right w:val="nil"/>
            </w:tcBorders>
            <w:shd w:val="clear" w:color="auto" w:fill="auto"/>
            <w:noWrap/>
            <w:vAlign w:val="bottom"/>
            <w:hideMark/>
          </w:tcPr>
          <w:p w14:paraId="015601D8" w14:textId="77777777" w:rsidR="00243691" w:rsidRPr="00F44A89" w:rsidRDefault="00243691" w:rsidP="00243691">
            <w:pPr>
              <w:spacing w:after="0" w:line="240" w:lineRule="auto"/>
              <w:rPr>
                <w:rFonts w:ascii="Times New Roman" w:eastAsia="Times New Roman" w:hAnsi="Times New Roman"/>
                <w:sz w:val="24"/>
                <w:szCs w:val="24"/>
              </w:rPr>
            </w:pPr>
          </w:p>
        </w:tc>
        <w:tc>
          <w:tcPr>
            <w:tcW w:w="249" w:type="pct"/>
            <w:tcBorders>
              <w:top w:val="nil"/>
              <w:left w:val="nil"/>
              <w:bottom w:val="nil"/>
              <w:right w:val="nil"/>
            </w:tcBorders>
            <w:shd w:val="clear" w:color="auto" w:fill="auto"/>
            <w:noWrap/>
            <w:vAlign w:val="bottom"/>
            <w:hideMark/>
          </w:tcPr>
          <w:p w14:paraId="5B917E87" w14:textId="77777777" w:rsidR="00243691" w:rsidRPr="00F44A89" w:rsidRDefault="00243691" w:rsidP="00243691">
            <w:pPr>
              <w:spacing w:after="0" w:line="240" w:lineRule="auto"/>
              <w:rPr>
                <w:rFonts w:ascii="Times New Roman" w:eastAsia="Times New Roman" w:hAnsi="Times New Roman"/>
                <w:sz w:val="24"/>
                <w:szCs w:val="24"/>
              </w:rPr>
            </w:pPr>
          </w:p>
        </w:tc>
      </w:tr>
      <w:tr w:rsidR="00243691" w:rsidRPr="00F44A89" w14:paraId="5DDE163B" w14:textId="77777777" w:rsidTr="00F44A89">
        <w:trPr>
          <w:trHeight w:val="330"/>
        </w:trPr>
        <w:tc>
          <w:tcPr>
            <w:tcW w:w="460" w:type="pct"/>
            <w:tcBorders>
              <w:top w:val="nil"/>
              <w:left w:val="nil"/>
              <w:bottom w:val="nil"/>
              <w:right w:val="nil"/>
            </w:tcBorders>
            <w:shd w:val="clear" w:color="auto" w:fill="auto"/>
            <w:noWrap/>
            <w:vAlign w:val="center"/>
            <w:hideMark/>
          </w:tcPr>
          <w:p w14:paraId="33B1679B" w14:textId="77777777" w:rsidR="00243691" w:rsidRPr="00F44A89" w:rsidRDefault="00243691" w:rsidP="00243691">
            <w:pPr>
              <w:spacing w:after="0" w:line="240" w:lineRule="auto"/>
              <w:rPr>
                <w:rFonts w:ascii="Times New Roman" w:eastAsia="Times New Roman" w:hAnsi="Times New Roman"/>
                <w:sz w:val="24"/>
                <w:szCs w:val="24"/>
              </w:rPr>
            </w:pPr>
          </w:p>
        </w:tc>
        <w:tc>
          <w:tcPr>
            <w:tcW w:w="1184" w:type="pct"/>
            <w:tcBorders>
              <w:top w:val="nil"/>
              <w:left w:val="nil"/>
              <w:bottom w:val="nil"/>
              <w:right w:val="nil"/>
            </w:tcBorders>
            <w:shd w:val="clear" w:color="auto" w:fill="auto"/>
            <w:noWrap/>
            <w:vAlign w:val="bottom"/>
            <w:hideMark/>
          </w:tcPr>
          <w:p w14:paraId="37E06CDE"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 xml:space="preserve">Số tín chỉ bắt buộc: </w:t>
            </w:r>
          </w:p>
        </w:tc>
        <w:tc>
          <w:tcPr>
            <w:tcW w:w="1193" w:type="pct"/>
            <w:tcBorders>
              <w:top w:val="nil"/>
              <w:left w:val="nil"/>
              <w:bottom w:val="nil"/>
              <w:right w:val="nil"/>
            </w:tcBorders>
            <w:shd w:val="clear" w:color="auto" w:fill="auto"/>
            <w:noWrap/>
            <w:vAlign w:val="bottom"/>
            <w:hideMark/>
          </w:tcPr>
          <w:p w14:paraId="37BD4608"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123</w:t>
            </w:r>
          </w:p>
        </w:tc>
        <w:tc>
          <w:tcPr>
            <w:tcW w:w="291" w:type="pct"/>
            <w:tcBorders>
              <w:top w:val="nil"/>
              <w:left w:val="nil"/>
              <w:bottom w:val="nil"/>
              <w:right w:val="nil"/>
            </w:tcBorders>
            <w:shd w:val="clear" w:color="auto" w:fill="auto"/>
            <w:noWrap/>
            <w:vAlign w:val="bottom"/>
            <w:hideMark/>
          </w:tcPr>
          <w:p w14:paraId="73348263" w14:textId="77777777" w:rsidR="00243691" w:rsidRPr="00F44A89" w:rsidRDefault="00243691" w:rsidP="00243691">
            <w:pPr>
              <w:spacing w:after="0" w:line="240" w:lineRule="auto"/>
              <w:jc w:val="center"/>
              <w:rPr>
                <w:rFonts w:ascii="Times New Roman" w:eastAsia="Times New Roman" w:hAnsi="Times New Roman"/>
                <w:b/>
                <w:bCs/>
                <w:sz w:val="24"/>
                <w:szCs w:val="24"/>
              </w:rPr>
            </w:pPr>
          </w:p>
        </w:tc>
        <w:tc>
          <w:tcPr>
            <w:tcW w:w="338" w:type="pct"/>
            <w:tcBorders>
              <w:top w:val="nil"/>
              <w:left w:val="nil"/>
              <w:bottom w:val="nil"/>
              <w:right w:val="nil"/>
            </w:tcBorders>
            <w:shd w:val="clear" w:color="auto" w:fill="auto"/>
            <w:noWrap/>
            <w:vAlign w:val="bottom"/>
            <w:hideMark/>
          </w:tcPr>
          <w:p w14:paraId="407AF5DE" w14:textId="77777777" w:rsidR="00243691" w:rsidRPr="00F44A89" w:rsidRDefault="00243691" w:rsidP="00243691">
            <w:pPr>
              <w:spacing w:after="0" w:line="240" w:lineRule="auto"/>
              <w:rPr>
                <w:rFonts w:ascii="Times New Roman" w:eastAsia="Times New Roman" w:hAnsi="Times New Roman"/>
                <w:sz w:val="24"/>
                <w:szCs w:val="24"/>
              </w:rPr>
            </w:pPr>
          </w:p>
        </w:tc>
        <w:tc>
          <w:tcPr>
            <w:tcW w:w="295" w:type="pct"/>
            <w:tcBorders>
              <w:top w:val="nil"/>
              <w:left w:val="nil"/>
              <w:bottom w:val="nil"/>
              <w:right w:val="nil"/>
            </w:tcBorders>
            <w:shd w:val="clear" w:color="auto" w:fill="auto"/>
            <w:noWrap/>
            <w:vAlign w:val="bottom"/>
            <w:hideMark/>
          </w:tcPr>
          <w:p w14:paraId="483720B0" w14:textId="77777777" w:rsidR="00243691" w:rsidRPr="00F44A89" w:rsidRDefault="00243691" w:rsidP="00243691">
            <w:pPr>
              <w:spacing w:after="0" w:line="240" w:lineRule="auto"/>
              <w:rPr>
                <w:rFonts w:ascii="Times New Roman" w:eastAsia="Times New Roman" w:hAnsi="Times New Roman"/>
                <w:sz w:val="24"/>
                <w:szCs w:val="24"/>
              </w:rPr>
            </w:pPr>
          </w:p>
        </w:tc>
        <w:tc>
          <w:tcPr>
            <w:tcW w:w="323" w:type="pct"/>
            <w:tcBorders>
              <w:top w:val="nil"/>
              <w:left w:val="nil"/>
              <w:bottom w:val="nil"/>
              <w:right w:val="nil"/>
            </w:tcBorders>
            <w:shd w:val="clear" w:color="auto" w:fill="auto"/>
            <w:noWrap/>
            <w:vAlign w:val="center"/>
            <w:hideMark/>
          </w:tcPr>
          <w:p w14:paraId="05EDCE04" w14:textId="77777777" w:rsidR="00243691" w:rsidRPr="00F44A89" w:rsidRDefault="00243691" w:rsidP="00243691">
            <w:pPr>
              <w:spacing w:after="0" w:line="240" w:lineRule="auto"/>
              <w:rPr>
                <w:rFonts w:ascii="Times New Roman" w:eastAsia="Times New Roman" w:hAnsi="Times New Roman"/>
                <w:sz w:val="24"/>
                <w:szCs w:val="24"/>
              </w:rPr>
            </w:pPr>
          </w:p>
        </w:tc>
        <w:tc>
          <w:tcPr>
            <w:tcW w:w="460" w:type="pct"/>
            <w:tcBorders>
              <w:top w:val="nil"/>
              <w:left w:val="nil"/>
              <w:bottom w:val="nil"/>
              <w:right w:val="nil"/>
            </w:tcBorders>
            <w:shd w:val="clear" w:color="auto" w:fill="auto"/>
            <w:noWrap/>
            <w:vAlign w:val="bottom"/>
            <w:hideMark/>
          </w:tcPr>
          <w:p w14:paraId="0F052D46"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206" w:type="pct"/>
            <w:tcBorders>
              <w:top w:val="nil"/>
              <w:left w:val="nil"/>
              <w:bottom w:val="nil"/>
              <w:right w:val="nil"/>
            </w:tcBorders>
            <w:shd w:val="clear" w:color="auto" w:fill="auto"/>
            <w:noWrap/>
            <w:vAlign w:val="bottom"/>
            <w:hideMark/>
          </w:tcPr>
          <w:p w14:paraId="54A68449" w14:textId="77777777" w:rsidR="00243691" w:rsidRPr="00F44A89" w:rsidRDefault="00243691" w:rsidP="00243691">
            <w:pPr>
              <w:spacing w:after="0" w:line="240" w:lineRule="auto"/>
              <w:rPr>
                <w:rFonts w:ascii="Times New Roman" w:eastAsia="Times New Roman" w:hAnsi="Times New Roman"/>
                <w:sz w:val="24"/>
                <w:szCs w:val="24"/>
              </w:rPr>
            </w:pPr>
          </w:p>
        </w:tc>
        <w:tc>
          <w:tcPr>
            <w:tcW w:w="249" w:type="pct"/>
            <w:tcBorders>
              <w:top w:val="nil"/>
              <w:left w:val="nil"/>
              <w:bottom w:val="nil"/>
              <w:right w:val="nil"/>
            </w:tcBorders>
            <w:shd w:val="clear" w:color="auto" w:fill="auto"/>
            <w:noWrap/>
            <w:vAlign w:val="bottom"/>
            <w:hideMark/>
          </w:tcPr>
          <w:p w14:paraId="132DC4A8" w14:textId="77777777" w:rsidR="00243691" w:rsidRPr="00F44A89" w:rsidRDefault="00243691" w:rsidP="00243691">
            <w:pPr>
              <w:spacing w:after="0" w:line="240" w:lineRule="auto"/>
              <w:rPr>
                <w:rFonts w:ascii="Times New Roman" w:eastAsia="Times New Roman" w:hAnsi="Times New Roman"/>
                <w:sz w:val="24"/>
                <w:szCs w:val="24"/>
              </w:rPr>
            </w:pPr>
          </w:p>
        </w:tc>
      </w:tr>
      <w:tr w:rsidR="00243691" w:rsidRPr="00F44A89" w14:paraId="5AD295D3" w14:textId="77777777" w:rsidTr="00F44A89">
        <w:trPr>
          <w:trHeight w:val="330"/>
        </w:trPr>
        <w:tc>
          <w:tcPr>
            <w:tcW w:w="460" w:type="pct"/>
            <w:tcBorders>
              <w:top w:val="nil"/>
              <w:left w:val="nil"/>
              <w:bottom w:val="nil"/>
              <w:right w:val="nil"/>
            </w:tcBorders>
            <w:shd w:val="clear" w:color="auto" w:fill="auto"/>
            <w:vAlign w:val="center"/>
            <w:hideMark/>
          </w:tcPr>
          <w:p w14:paraId="2C07ADED" w14:textId="77777777" w:rsidR="00243691" w:rsidRPr="00F44A89" w:rsidRDefault="00243691" w:rsidP="00243691">
            <w:pPr>
              <w:spacing w:after="0" w:line="240" w:lineRule="auto"/>
              <w:rPr>
                <w:rFonts w:ascii="Times New Roman" w:eastAsia="Times New Roman" w:hAnsi="Times New Roman"/>
                <w:sz w:val="24"/>
                <w:szCs w:val="24"/>
              </w:rPr>
            </w:pPr>
          </w:p>
        </w:tc>
        <w:tc>
          <w:tcPr>
            <w:tcW w:w="1184" w:type="pct"/>
            <w:tcBorders>
              <w:top w:val="nil"/>
              <w:left w:val="nil"/>
              <w:bottom w:val="nil"/>
              <w:right w:val="nil"/>
            </w:tcBorders>
            <w:shd w:val="clear" w:color="auto" w:fill="auto"/>
            <w:noWrap/>
            <w:vAlign w:val="bottom"/>
            <w:hideMark/>
          </w:tcPr>
          <w:p w14:paraId="3DA8246E" w14:textId="77777777" w:rsidR="00243691" w:rsidRPr="00F44A89" w:rsidRDefault="00243691" w:rsidP="00243691">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 xml:space="preserve">Số tín chỉ tự chọn tối thiểu: </w:t>
            </w:r>
          </w:p>
        </w:tc>
        <w:tc>
          <w:tcPr>
            <w:tcW w:w="1193" w:type="pct"/>
            <w:tcBorders>
              <w:top w:val="nil"/>
              <w:left w:val="nil"/>
              <w:bottom w:val="nil"/>
              <w:right w:val="nil"/>
            </w:tcBorders>
            <w:shd w:val="clear" w:color="auto" w:fill="auto"/>
            <w:noWrap/>
            <w:vAlign w:val="center"/>
            <w:hideMark/>
          </w:tcPr>
          <w:p w14:paraId="768A66CD" w14:textId="77777777" w:rsidR="00243691" w:rsidRPr="00F44A89" w:rsidRDefault="00243691"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12</w:t>
            </w:r>
          </w:p>
        </w:tc>
        <w:tc>
          <w:tcPr>
            <w:tcW w:w="291" w:type="pct"/>
            <w:tcBorders>
              <w:top w:val="nil"/>
              <w:left w:val="nil"/>
              <w:bottom w:val="nil"/>
              <w:right w:val="nil"/>
            </w:tcBorders>
            <w:shd w:val="clear" w:color="auto" w:fill="auto"/>
            <w:noWrap/>
            <w:vAlign w:val="bottom"/>
            <w:hideMark/>
          </w:tcPr>
          <w:p w14:paraId="3696B452" w14:textId="77777777" w:rsidR="00243691" w:rsidRPr="00F44A89" w:rsidRDefault="00243691" w:rsidP="00243691">
            <w:pPr>
              <w:spacing w:after="0" w:line="240" w:lineRule="auto"/>
              <w:jc w:val="center"/>
              <w:rPr>
                <w:rFonts w:ascii="Times New Roman" w:eastAsia="Times New Roman" w:hAnsi="Times New Roman"/>
                <w:b/>
                <w:bCs/>
                <w:sz w:val="24"/>
                <w:szCs w:val="24"/>
              </w:rPr>
            </w:pPr>
          </w:p>
        </w:tc>
        <w:tc>
          <w:tcPr>
            <w:tcW w:w="338" w:type="pct"/>
            <w:tcBorders>
              <w:top w:val="nil"/>
              <w:left w:val="nil"/>
              <w:bottom w:val="nil"/>
              <w:right w:val="nil"/>
            </w:tcBorders>
            <w:shd w:val="clear" w:color="auto" w:fill="auto"/>
            <w:noWrap/>
            <w:vAlign w:val="bottom"/>
            <w:hideMark/>
          </w:tcPr>
          <w:p w14:paraId="4E906C5B" w14:textId="77777777" w:rsidR="00243691" w:rsidRPr="00F44A89" w:rsidRDefault="00243691" w:rsidP="00243691">
            <w:pPr>
              <w:spacing w:after="0" w:line="240" w:lineRule="auto"/>
              <w:rPr>
                <w:rFonts w:ascii="Times New Roman" w:eastAsia="Times New Roman" w:hAnsi="Times New Roman"/>
                <w:sz w:val="24"/>
                <w:szCs w:val="24"/>
              </w:rPr>
            </w:pPr>
          </w:p>
        </w:tc>
        <w:tc>
          <w:tcPr>
            <w:tcW w:w="1078" w:type="pct"/>
            <w:gridSpan w:val="3"/>
            <w:tcBorders>
              <w:top w:val="nil"/>
              <w:left w:val="nil"/>
              <w:bottom w:val="nil"/>
              <w:right w:val="nil"/>
            </w:tcBorders>
            <w:shd w:val="clear" w:color="auto" w:fill="auto"/>
            <w:noWrap/>
            <w:vAlign w:val="center"/>
            <w:hideMark/>
          </w:tcPr>
          <w:p w14:paraId="1599AC3D" w14:textId="77777777" w:rsidR="00243691" w:rsidRPr="00F44A89" w:rsidRDefault="00243691" w:rsidP="00243691">
            <w:pPr>
              <w:spacing w:after="0" w:line="240" w:lineRule="auto"/>
              <w:rPr>
                <w:rFonts w:ascii="Times New Roman" w:eastAsia="Times New Roman" w:hAnsi="Times New Roman"/>
                <w:sz w:val="24"/>
                <w:szCs w:val="24"/>
              </w:rPr>
            </w:pPr>
          </w:p>
        </w:tc>
        <w:tc>
          <w:tcPr>
            <w:tcW w:w="206" w:type="pct"/>
            <w:tcBorders>
              <w:top w:val="nil"/>
              <w:left w:val="nil"/>
              <w:bottom w:val="nil"/>
              <w:right w:val="nil"/>
            </w:tcBorders>
            <w:shd w:val="clear" w:color="auto" w:fill="auto"/>
            <w:noWrap/>
            <w:vAlign w:val="bottom"/>
            <w:hideMark/>
          </w:tcPr>
          <w:p w14:paraId="43715715" w14:textId="77777777" w:rsidR="00243691" w:rsidRPr="00F44A89" w:rsidRDefault="00243691" w:rsidP="00243691">
            <w:pPr>
              <w:spacing w:after="0" w:line="240" w:lineRule="auto"/>
              <w:jc w:val="center"/>
              <w:rPr>
                <w:rFonts w:ascii="Times New Roman" w:eastAsia="Times New Roman" w:hAnsi="Times New Roman"/>
                <w:sz w:val="24"/>
                <w:szCs w:val="24"/>
              </w:rPr>
            </w:pPr>
          </w:p>
        </w:tc>
        <w:tc>
          <w:tcPr>
            <w:tcW w:w="249" w:type="pct"/>
            <w:tcBorders>
              <w:top w:val="nil"/>
              <w:left w:val="nil"/>
              <w:bottom w:val="nil"/>
              <w:right w:val="nil"/>
            </w:tcBorders>
            <w:shd w:val="clear" w:color="auto" w:fill="auto"/>
            <w:noWrap/>
            <w:vAlign w:val="bottom"/>
            <w:hideMark/>
          </w:tcPr>
          <w:p w14:paraId="6E269FEF" w14:textId="77777777" w:rsidR="00243691" w:rsidRPr="00F44A89" w:rsidRDefault="00243691" w:rsidP="00243691">
            <w:pPr>
              <w:spacing w:after="0" w:line="240" w:lineRule="auto"/>
              <w:rPr>
                <w:rFonts w:ascii="Times New Roman" w:eastAsia="Times New Roman" w:hAnsi="Times New Roman"/>
                <w:sz w:val="24"/>
                <w:szCs w:val="24"/>
              </w:rPr>
            </w:pPr>
          </w:p>
        </w:tc>
      </w:tr>
    </w:tbl>
    <w:p w14:paraId="5BCA9F2F" w14:textId="77777777" w:rsidR="00A5171F" w:rsidRPr="00F44A89" w:rsidRDefault="00A5171F" w:rsidP="007E4C34">
      <w:pPr>
        <w:spacing w:after="0" w:line="240" w:lineRule="auto"/>
        <w:jc w:val="both"/>
        <w:rPr>
          <w:rFonts w:ascii="Times New Roman" w:hAnsi="Times New Roman"/>
          <w:i/>
          <w:sz w:val="24"/>
          <w:szCs w:val="24"/>
        </w:rPr>
        <w:sectPr w:rsidR="00A5171F" w:rsidRPr="00F44A89" w:rsidSect="00D24086">
          <w:pgSz w:w="15840" w:h="12240" w:orient="landscape"/>
          <w:pgMar w:top="1440" w:right="1440" w:bottom="1440" w:left="1440" w:header="720" w:footer="720" w:gutter="0"/>
          <w:cols w:space="720"/>
          <w:docGrid w:linePitch="360"/>
        </w:sectPr>
      </w:pPr>
    </w:p>
    <w:p w14:paraId="0749BE9F" w14:textId="77777777" w:rsidR="00BD1125" w:rsidRPr="00F44A89" w:rsidRDefault="00BD1125" w:rsidP="00B11CFB">
      <w:pPr>
        <w:spacing w:after="0" w:line="240" w:lineRule="auto"/>
        <w:jc w:val="both"/>
        <w:rPr>
          <w:rFonts w:ascii="Times New Roman" w:hAnsi="Times New Roman"/>
          <w:b/>
          <w:i/>
          <w:sz w:val="24"/>
          <w:szCs w:val="24"/>
        </w:rPr>
      </w:pPr>
      <w:r w:rsidRPr="00F44A89">
        <w:rPr>
          <w:rFonts w:ascii="Times New Roman" w:hAnsi="Times New Roman"/>
          <w:b/>
          <w:i/>
          <w:sz w:val="24"/>
          <w:szCs w:val="24"/>
        </w:rPr>
        <w:lastRenderedPageBreak/>
        <w:t>* Học phần kỹ năng mềm</w:t>
      </w:r>
    </w:p>
    <w:tbl>
      <w:tblPr>
        <w:tblW w:w="9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696"/>
        <w:gridCol w:w="3191"/>
        <w:gridCol w:w="1226"/>
        <w:gridCol w:w="1621"/>
      </w:tblGrid>
      <w:tr w:rsidR="00BD1125" w:rsidRPr="00F44A89" w14:paraId="745CB53F" w14:textId="77777777" w:rsidTr="007862AB">
        <w:trPr>
          <w:trHeight w:val="226"/>
        </w:trPr>
        <w:tc>
          <w:tcPr>
            <w:tcW w:w="1668" w:type="dxa"/>
            <w:shd w:val="clear" w:color="auto" w:fill="auto"/>
            <w:vAlign w:val="center"/>
          </w:tcPr>
          <w:p w14:paraId="3322867F"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Nhóm học phần</w:t>
            </w:r>
          </w:p>
        </w:tc>
        <w:tc>
          <w:tcPr>
            <w:tcW w:w="1696" w:type="dxa"/>
            <w:shd w:val="clear" w:color="auto" w:fill="auto"/>
            <w:vAlign w:val="center"/>
          </w:tcPr>
          <w:p w14:paraId="4E8E7A79"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Mã học phần</w:t>
            </w:r>
          </w:p>
        </w:tc>
        <w:tc>
          <w:tcPr>
            <w:tcW w:w="3191" w:type="dxa"/>
            <w:vAlign w:val="center"/>
          </w:tcPr>
          <w:p w14:paraId="4AFD409C"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Tên học phần</w:t>
            </w:r>
          </w:p>
        </w:tc>
        <w:tc>
          <w:tcPr>
            <w:tcW w:w="1226" w:type="dxa"/>
            <w:vAlign w:val="center"/>
          </w:tcPr>
          <w:p w14:paraId="70A4738A"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Số tín chỉ</w:t>
            </w:r>
          </w:p>
        </w:tc>
        <w:tc>
          <w:tcPr>
            <w:tcW w:w="1621" w:type="dxa"/>
            <w:vAlign w:val="center"/>
          </w:tcPr>
          <w:p w14:paraId="6FF17149"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Tự chọn/</w:t>
            </w:r>
          </w:p>
          <w:p w14:paraId="1C93FCFA"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b/>
                <w:sz w:val="24"/>
                <w:szCs w:val="24"/>
              </w:rPr>
              <w:t>bắt buộc</w:t>
            </w:r>
          </w:p>
        </w:tc>
      </w:tr>
      <w:tr w:rsidR="00BD1125" w:rsidRPr="00F44A89" w14:paraId="67581381" w14:textId="77777777" w:rsidTr="007862AB">
        <w:trPr>
          <w:trHeight w:val="226"/>
        </w:trPr>
        <w:tc>
          <w:tcPr>
            <w:tcW w:w="1668" w:type="dxa"/>
            <w:vMerge w:val="restart"/>
            <w:shd w:val="clear" w:color="auto" w:fill="auto"/>
            <w:vAlign w:val="center"/>
          </w:tcPr>
          <w:p w14:paraId="23A21518" w14:textId="77777777" w:rsidR="00BD1125" w:rsidRPr="00F44A89" w:rsidRDefault="00BD1125" w:rsidP="007862AB">
            <w:pPr>
              <w:spacing w:after="0" w:line="240" w:lineRule="auto"/>
              <w:jc w:val="center"/>
              <w:rPr>
                <w:rFonts w:ascii="Times New Roman" w:hAnsi="Times New Roman"/>
                <w:b/>
                <w:sz w:val="24"/>
                <w:szCs w:val="24"/>
              </w:rPr>
            </w:pPr>
            <w:r w:rsidRPr="00F44A89">
              <w:rPr>
                <w:rFonts w:ascii="Times New Roman" w:hAnsi="Times New Roman"/>
                <w:sz w:val="24"/>
                <w:szCs w:val="24"/>
              </w:rPr>
              <w:t>Kỹ năng mềm</w:t>
            </w:r>
          </w:p>
        </w:tc>
        <w:tc>
          <w:tcPr>
            <w:tcW w:w="1696" w:type="dxa"/>
            <w:shd w:val="clear" w:color="auto" w:fill="auto"/>
            <w:vAlign w:val="bottom"/>
          </w:tcPr>
          <w:p w14:paraId="1C100014" w14:textId="77777777" w:rsidR="00BD1125" w:rsidRPr="00F44A89" w:rsidRDefault="000A2F6F" w:rsidP="000A2F6F">
            <w:pPr>
              <w:spacing w:after="0" w:line="240" w:lineRule="auto"/>
              <w:rPr>
                <w:rFonts w:ascii="Times New Roman" w:hAnsi="Times New Roman"/>
                <w:b/>
                <w:sz w:val="24"/>
                <w:szCs w:val="24"/>
              </w:rPr>
            </w:pPr>
            <w:r w:rsidRPr="00F44A89">
              <w:rPr>
                <w:rFonts w:ascii="Times New Roman" w:eastAsia="Times New Roman" w:hAnsi="Times New Roman"/>
                <w:sz w:val="24"/>
                <w:szCs w:val="24"/>
              </w:rPr>
              <w:t xml:space="preserve">   </w:t>
            </w:r>
            <w:r w:rsidR="00BD1125" w:rsidRPr="00F44A89">
              <w:rPr>
                <w:rFonts w:ascii="Times New Roman" w:eastAsia="Times New Roman" w:hAnsi="Times New Roman"/>
                <w:sz w:val="24"/>
                <w:szCs w:val="24"/>
              </w:rPr>
              <w:t>KN01001</w:t>
            </w:r>
          </w:p>
        </w:tc>
        <w:tc>
          <w:tcPr>
            <w:tcW w:w="3191" w:type="dxa"/>
            <w:vAlign w:val="center"/>
          </w:tcPr>
          <w:p w14:paraId="2CDFC83F"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giao tiếp</w:t>
            </w:r>
          </w:p>
        </w:tc>
        <w:tc>
          <w:tcPr>
            <w:tcW w:w="1226" w:type="dxa"/>
            <w:vAlign w:val="center"/>
          </w:tcPr>
          <w:p w14:paraId="2011EF95"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tcPr>
          <w:p w14:paraId="6B20E0AC"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tr w:rsidR="00BD1125" w:rsidRPr="00F44A89" w14:paraId="6FF3EACC" w14:textId="77777777" w:rsidTr="007862AB">
        <w:trPr>
          <w:trHeight w:val="226"/>
        </w:trPr>
        <w:tc>
          <w:tcPr>
            <w:tcW w:w="1668" w:type="dxa"/>
            <w:vMerge/>
            <w:shd w:val="clear" w:color="auto" w:fill="auto"/>
            <w:vAlign w:val="center"/>
          </w:tcPr>
          <w:p w14:paraId="38F120CB" w14:textId="77777777" w:rsidR="00BD1125" w:rsidRPr="00F44A89" w:rsidRDefault="00BD1125" w:rsidP="007862AB">
            <w:pPr>
              <w:spacing w:after="0" w:line="240" w:lineRule="auto"/>
              <w:jc w:val="center"/>
              <w:rPr>
                <w:rFonts w:ascii="Times New Roman" w:hAnsi="Times New Roman"/>
                <w:sz w:val="24"/>
                <w:szCs w:val="24"/>
              </w:rPr>
            </w:pPr>
            <w:bookmarkStart w:id="5" w:name="_Hlk460491694"/>
          </w:p>
        </w:tc>
        <w:tc>
          <w:tcPr>
            <w:tcW w:w="1696" w:type="dxa"/>
            <w:shd w:val="clear" w:color="auto" w:fill="auto"/>
            <w:vAlign w:val="bottom"/>
          </w:tcPr>
          <w:p w14:paraId="1583D8ED" w14:textId="77777777" w:rsidR="00BD1125" w:rsidRPr="00F44A89" w:rsidRDefault="00BD1125" w:rsidP="007862AB">
            <w:pPr>
              <w:spacing w:after="0" w:line="240" w:lineRule="auto"/>
              <w:ind w:right="220"/>
              <w:jc w:val="center"/>
              <w:rPr>
                <w:rFonts w:ascii="Times New Roman" w:hAnsi="Times New Roman"/>
                <w:sz w:val="24"/>
                <w:szCs w:val="24"/>
              </w:rPr>
            </w:pPr>
            <w:r w:rsidRPr="00F44A89">
              <w:rPr>
                <w:rFonts w:ascii="Times New Roman" w:eastAsia="Times New Roman" w:hAnsi="Times New Roman"/>
                <w:sz w:val="24"/>
                <w:szCs w:val="24"/>
              </w:rPr>
              <w:t>KN01002</w:t>
            </w:r>
          </w:p>
        </w:tc>
        <w:tc>
          <w:tcPr>
            <w:tcW w:w="3191" w:type="dxa"/>
            <w:vAlign w:val="center"/>
          </w:tcPr>
          <w:p w14:paraId="7E25B304"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lãnh đạo</w:t>
            </w:r>
          </w:p>
        </w:tc>
        <w:tc>
          <w:tcPr>
            <w:tcW w:w="1226" w:type="dxa"/>
            <w:vAlign w:val="center"/>
          </w:tcPr>
          <w:p w14:paraId="0751A621"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tcPr>
          <w:p w14:paraId="625EF543"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bookmarkEnd w:id="5"/>
      <w:tr w:rsidR="00BD1125" w:rsidRPr="00F44A89" w14:paraId="0507A6CA" w14:textId="77777777" w:rsidTr="007862AB">
        <w:trPr>
          <w:trHeight w:val="226"/>
        </w:trPr>
        <w:tc>
          <w:tcPr>
            <w:tcW w:w="1668" w:type="dxa"/>
            <w:vMerge/>
            <w:shd w:val="clear" w:color="auto" w:fill="auto"/>
            <w:vAlign w:val="center"/>
          </w:tcPr>
          <w:p w14:paraId="7B837DAE" w14:textId="77777777" w:rsidR="00BD1125" w:rsidRPr="00F44A8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7E7979DD" w14:textId="77777777" w:rsidR="00BD1125" w:rsidRPr="00F44A89" w:rsidRDefault="00BD1125" w:rsidP="007862AB">
            <w:pPr>
              <w:spacing w:after="0" w:line="240" w:lineRule="auto"/>
              <w:ind w:right="220"/>
              <w:jc w:val="center"/>
              <w:rPr>
                <w:rFonts w:ascii="Times New Roman" w:hAnsi="Times New Roman"/>
                <w:sz w:val="24"/>
                <w:szCs w:val="24"/>
              </w:rPr>
            </w:pPr>
            <w:r w:rsidRPr="00F44A89">
              <w:rPr>
                <w:rFonts w:ascii="Times New Roman" w:eastAsia="Times New Roman" w:hAnsi="Times New Roman"/>
                <w:sz w:val="24"/>
                <w:szCs w:val="24"/>
              </w:rPr>
              <w:t>KN01003</w:t>
            </w:r>
          </w:p>
        </w:tc>
        <w:tc>
          <w:tcPr>
            <w:tcW w:w="3191" w:type="dxa"/>
            <w:vAlign w:val="center"/>
          </w:tcPr>
          <w:p w14:paraId="154504A8"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quản lý bản thân</w:t>
            </w:r>
          </w:p>
        </w:tc>
        <w:tc>
          <w:tcPr>
            <w:tcW w:w="1226" w:type="dxa"/>
            <w:vAlign w:val="center"/>
          </w:tcPr>
          <w:p w14:paraId="13D04DC4"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vAlign w:val="center"/>
          </w:tcPr>
          <w:p w14:paraId="39441C8A"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tr w:rsidR="00BD1125" w:rsidRPr="00F44A89" w14:paraId="39E6D061" w14:textId="77777777" w:rsidTr="007862AB">
        <w:trPr>
          <w:trHeight w:val="226"/>
        </w:trPr>
        <w:tc>
          <w:tcPr>
            <w:tcW w:w="1668" w:type="dxa"/>
            <w:vMerge/>
            <w:shd w:val="clear" w:color="auto" w:fill="auto"/>
            <w:vAlign w:val="center"/>
          </w:tcPr>
          <w:p w14:paraId="11963FE5" w14:textId="77777777" w:rsidR="00BD1125" w:rsidRPr="00F44A8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4C1DE39F" w14:textId="77777777" w:rsidR="00BD1125" w:rsidRPr="00F44A89" w:rsidRDefault="00BD1125" w:rsidP="007862AB">
            <w:pPr>
              <w:spacing w:after="0" w:line="240" w:lineRule="auto"/>
              <w:ind w:right="220"/>
              <w:jc w:val="center"/>
              <w:rPr>
                <w:rFonts w:ascii="Times New Roman" w:hAnsi="Times New Roman"/>
                <w:sz w:val="24"/>
                <w:szCs w:val="24"/>
              </w:rPr>
            </w:pPr>
            <w:r w:rsidRPr="00F44A89">
              <w:rPr>
                <w:rFonts w:ascii="Times New Roman" w:eastAsia="Times New Roman" w:hAnsi="Times New Roman"/>
                <w:sz w:val="24"/>
                <w:szCs w:val="24"/>
              </w:rPr>
              <w:t>KN01004</w:t>
            </w:r>
          </w:p>
        </w:tc>
        <w:tc>
          <w:tcPr>
            <w:tcW w:w="3191" w:type="dxa"/>
            <w:vAlign w:val="center"/>
          </w:tcPr>
          <w:p w14:paraId="31B223C7"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tìm kiếm việc làm</w:t>
            </w:r>
          </w:p>
        </w:tc>
        <w:tc>
          <w:tcPr>
            <w:tcW w:w="1226" w:type="dxa"/>
            <w:vAlign w:val="center"/>
          </w:tcPr>
          <w:p w14:paraId="1A135B0B"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vAlign w:val="center"/>
          </w:tcPr>
          <w:p w14:paraId="73986EFD"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tr w:rsidR="00BD1125" w:rsidRPr="00F44A89" w14:paraId="45E81D8C" w14:textId="77777777" w:rsidTr="007862AB">
        <w:trPr>
          <w:trHeight w:val="226"/>
        </w:trPr>
        <w:tc>
          <w:tcPr>
            <w:tcW w:w="1668" w:type="dxa"/>
            <w:vMerge/>
            <w:shd w:val="clear" w:color="auto" w:fill="auto"/>
            <w:vAlign w:val="center"/>
          </w:tcPr>
          <w:p w14:paraId="66D4E570" w14:textId="77777777" w:rsidR="00BD1125" w:rsidRPr="00F44A8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1072EF7A" w14:textId="77777777" w:rsidR="00BD1125" w:rsidRPr="00F44A89" w:rsidRDefault="00BD1125" w:rsidP="007862AB">
            <w:pPr>
              <w:spacing w:after="0" w:line="240" w:lineRule="auto"/>
              <w:ind w:right="220"/>
              <w:jc w:val="center"/>
              <w:rPr>
                <w:rFonts w:ascii="Times New Roman" w:hAnsi="Times New Roman"/>
                <w:sz w:val="24"/>
                <w:szCs w:val="24"/>
              </w:rPr>
            </w:pPr>
            <w:r w:rsidRPr="00F44A89">
              <w:rPr>
                <w:rFonts w:ascii="Times New Roman" w:eastAsia="Times New Roman" w:hAnsi="Times New Roman"/>
                <w:sz w:val="24"/>
                <w:szCs w:val="24"/>
              </w:rPr>
              <w:t>KN01005</w:t>
            </w:r>
          </w:p>
        </w:tc>
        <w:tc>
          <w:tcPr>
            <w:tcW w:w="3191" w:type="dxa"/>
            <w:vAlign w:val="center"/>
          </w:tcPr>
          <w:p w14:paraId="2459E37A"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làm việc nhóm</w:t>
            </w:r>
          </w:p>
        </w:tc>
        <w:tc>
          <w:tcPr>
            <w:tcW w:w="1226" w:type="dxa"/>
            <w:vAlign w:val="center"/>
          </w:tcPr>
          <w:p w14:paraId="27789617"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vAlign w:val="center"/>
          </w:tcPr>
          <w:p w14:paraId="5822B0DE"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tr w:rsidR="00BD1125" w:rsidRPr="00F44A89" w14:paraId="581681E7" w14:textId="77777777" w:rsidTr="007862AB">
        <w:trPr>
          <w:trHeight w:val="226"/>
        </w:trPr>
        <w:tc>
          <w:tcPr>
            <w:tcW w:w="1668" w:type="dxa"/>
            <w:vMerge/>
            <w:shd w:val="clear" w:color="auto" w:fill="auto"/>
            <w:vAlign w:val="center"/>
          </w:tcPr>
          <w:p w14:paraId="74C26916" w14:textId="77777777" w:rsidR="00BD1125" w:rsidRPr="00F44A89" w:rsidRDefault="00BD1125" w:rsidP="007862AB">
            <w:pPr>
              <w:spacing w:after="0" w:line="240" w:lineRule="auto"/>
              <w:jc w:val="center"/>
              <w:rPr>
                <w:rFonts w:ascii="Times New Roman" w:hAnsi="Times New Roman"/>
                <w:sz w:val="24"/>
                <w:szCs w:val="24"/>
              </w:rPr>
            </w:pPr>
          </w:p>
        </w:tc>
        <w:tc>
          <w:tcPr>
            <w:tcW w:w="1696" w:type="dxa"/>
            <w:shd w:val="clear" w:color="auto" w:fill="auto"/>
            <w:vAlign w:val="bottom"/>
          </w:tcPr>
          <w:p w14:paraId="61465A0A" w14:textId="77777777" w:rsidR="00BD1125" w:rsidRPr="00F44A89" w:rsidRDefault="00BD1125" w:rsidP="007862AB">
            <w:pPr>
              <w:spacing w:after="0" w:line="240" w:lineRule="auto"/>
              <w:ind w:right="220"/>
              <w:jc w:val="center"/>
              <w:rPr>
                <w:rFonts w:ascii="Times New Roman" w:hAnsi="Times New Roman"/>
                <w:sz w:val="24"/>
                <w:szCs w:val="24"/>
              </w:rPr>
            </w:pPr>
            <w:r w:rsidRPr="00F44A89">
              <w:rPr>
                <w:rFonts w:ascii="Times New Roman" w:eastAsia="Times New Roman" w:hAnsi="Times New Roman"/>
                <w:sz w:val="24"/>
                <w:szCs w:val="24"/>
              </w:rPr>
              <w:t>KN01006</w:t>
            </w:r>
          </w:p>
        </w:tc>
        <w:tc>
          <w:tcPr>
            <w:tcW w:w="3191" w:type="dxa"/>
            <w:vAlign w:val="center"/>
          </w:tcPr>
          <w:p w14:paraId="62F924F2" w14:textId="77777777" w:rsidR="00BD1125" w:rsidRPr="00F44A89" w:rsidRDefault="00BD1125" w:rsidP="007862AB">
            <w:pPr>
              <w:spacing w:after="0" w:line="240" w:lineRule="auto"/>
              <w:jc w:val="both"/>
              <w:rPr>
                <w:rFonts w:ascii="Times New Roman" w:hAnsi="Times New Roman"/>
                <w:sz w:val="24"/>
                <w:szCs w:val="24"/>
              </w:rPr>
            </w:pPr>
            <w:r w:rsidRPr="00F44A89">
              <w:rPr>
                <w:rFonts w:ascii="Times New Roman" w:hAnsi="Times New Roman"/>
                <w:sz w:val="24"/>
                <w:szCs w:val="24"/>
              </w:rPr>
              <w:t>Kỹ năng hội nhập</w:t>
            </w:r>
          </w:p>
        </w:tc>
        <w:tc>
          <w:tcPr>
            <w:tcW w:w="1226" w:type="dxa"/>
            <w:vAlign w:val="center"/>
          </w:tcPr>
          <w:p w14:paraId="0B0B46A9"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2</w:t>
            </w:r>
          </w:p>
        </w:tc>
        <w:tc>
          <w:tcPr>
            <w:tcW w:w="1621" w:type="dxa"/>
            <w:vAlign w:val="center"/>
          </w:tcPr>
          <w:p w14:paraId="4AA286B4" w14:textId="77777777" w:rsidR="00BD1125" w:rsidRPr="00F44A89" w:rsidRDefault="00BD1125" w:rsidP="007862AB">
            <w:pPr>
              <w:spacing w:after="0" w:line="240" w:lineRule="auto"/>
              <w:jc w:val="center"/>
              <w:rPr>
                <w:rFonts w:ascii="Times New Roman" w:hAnsi="Times New Roman"/>
                <w:sz w:val="24"/>
                <w:szCs w:val="24"/>
              </w:rPr>
            </w:pPr>
            <w:r w:rsidRPr="00F44A89">
              <w:rPr>
                <w:rFonts w:ascii="Times New Roman" w:hAnsi="Times New Roman"/>
                <w:sz w:val="24"/>
                <w:szCs w:val="24"/>
              </w:rPr>
              <w:t>TC</w:t>
            </w:r>
          </w:p>
        </w:tc>
      </w:tr>
    </w:tbl>
    <w:p w14:paraId="728264F0" w14:textId="77777777" w:rsidR="00BD1125" w:rsidRPr="00F44A89" w:rsidRDefault="00BD1125" w:rsidP="00B11CFB">
      <w:pPr>
        <w:spacing w:after="0" w:line="240" w:lineRule="auto"/>
        <w:jc w:val="both"/>
        <w:rPr>
          <w:rFonts w:ascii="Times New Roman" w:hAnsi="Times New Roman"/>
          <w:b/>
          <w:i/>
          <w:sz w:val="24"/>
          <w:szCs w:val="24"/>
        </w:rPr>
      </w:pPr>
    </w:p>
    <w:p w14:paraId="0F674C38" w14:textId="77777777" w:rsidR="00BD1125" w:rsidRPr="00F44A89" w:rsidRDefault="00BD1125" w:rsidP="00B11CFB">
      <w:pPr>
        <w:spacing w:after="0" w:line="240" w:lineRule="auto"/>
        <w:jc w:val="both"/>
        <w:rPr>
          <w:rFonts w:ascii="Times New Roman" w:hAnsi="Times New Roman"/>
          <w:b/>
          <w:i/>
          <w:sz w:val="24"/>
          <w:szCs w:val="24"/>
        </w:rPr>
      </w:pPr>
      <w:r w:rsidRPr="00F44A89">
        <w:rPr>
          <w:rFonts w:ascii="Times New Roman" w:eastAsia="Times New Roman" w:hAnsi="Times New Roman"/>
          <w:sz w:val="24"/>
          <w:szCs w:val="24"/>
        </w:rPr>
        <w:t>Kỹ năng mềm: 90 tiết  (Chọn 3 trong 6 học phần, mỗi học phần 30 tiết: Kỹ năng giao tiếp, Kỹ năng lãnh đạo, Kỹ năng quản lý bản thân, Kỹ năng tìm kiếm việc làm, Kỹ năng làm việc nhóm, Kỹ năng hội nhập</w:t>
      </w:r>
    </w:p>
    <w:p w14:paraId="08E3ABBB" w14:textId="77777777" w:rsidR="00BD1125" w:rsidRPr="00F44A89" w:rsidRDefault="00BD1125" w:rsidP="00B11CFB">
      <w:pPr>
        <w:spacing w:after="0" w:line="240" w:lineRule="auto"/>
        <w:jc w:val="both"/>
        <w:rPr>
          <w:rFonts w:ascii="Times New Roman" w:hAnsi="Times New Roman"/>
          <w:b/>
          <w:i/>
          <w:sz w:val="24"/>
          <w:szCs w:val="24"/>
        </w:rPr>
      </w:pPr>
    </w:p>
    <w:p w14:paraId="213FDEEE" w14:textId="77777777" w:rsidR="00BD1125" w:rsidRPr="00F44A89" w:rsidRDefault="00BD1125" w:rsidP="00B11CFB">
      <w:pPr>
        <w:spacing w:after="0" w:line="240" w:lineRule="auto"/>
        <w:jc w:val="both"/>
        <w:rPr>
          <w:rFonts w:ascii="Times New Roman" w:hAnsi="Times New Roman"/>
          <w:b/>
          <w:i/>
          <w:sz w:val="24"/>
          <w:szCs w:val="24"/>
        </w:rPr>
      </w:pPr>
      <w:r w:rsidRPr="00F44A89">
        <w:rPr>
          <w:rFonts w:ascii="Times New Roman" w:hAnsi="Times New Roman"/>
          <w:b/>
          <w:i/>
          <w:sz w:val="24"/>
          <w:szCs w:val="24"/>
          <w:lang w:val="vi-VN"/>
        </w:rPr>
        <w:t>*</w:t>
      </w:r>
      <w:r w:rsidRPr="00F44A89">
        <w:rPr>
          <w:rFonts w:ascii="Times New Roman" w:hAnsi="Times New Roman"/>
          <w:b/>
          <w:i/>
          <w:sz w:val="24"/>
          <w:szCs w:val="24"/>
        </w:rPr>
        <w:t>Giáo dục thể chất và quốc phòng</w:t>
      </w:r>
    </w:p>
    <w:p w14:paraId="2A581A91" w14:textId="77777777" w:rsidR="00BD1125" w:rsidRPr="00F44A89" w:rsidRDefault="00BD1125" w:rsidP="00B11CFB">
      <w:pPr>
        <w:spacing w:after="0" w:line="240" w:lineRule="auto"/>
        <w:jc w:val="both"/>
        <w:rPr>
          <w:rFonts w:ascii="Times New Roman" w:hAnsi="Times New Roman"/>
          <w:b/>
          <w:i/>
          <w:sz w:val="24"/>
          <w:szCs w:val="24"/>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695"/>
        <w:gridCol w:w="1856"/>
        <w:gridCol w:w="1413"/>
        <w:gridCol w:w="1413"/>
        <w:gridCol w:w="1410"/>
      </w:tblGrid>
      <w:tr w:rsidR="00BD1125" w:rsidRPr="00F44A89" w14:paraId="7EBED54D" w14:textId="77777777" w:rsidTr="007E4C34">
        <w:trPr>
          <w:trHeight w:val="397"/>
        </w:trPr>
        <w:tc>
          <w:tcPr>
            <w:tcW w:w="1809" w:type="dxa"/>
            <w:shd w:val="clear" w:color="auto" w:fill="auto"/>
            <w:vAlign w:val="center"/>
          </w:tcPr>
          <w:p w14:paraId="10FFF8CE"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Nhóm học phần</w:t>
            </w:r>
          </w:p>
        </w:tc>
        <w:tc>
          <w:tcPr>
            <w:tcW w:w="1695" w:type="dxa"/>
            <w:shd w:val="clear" w:color="auto" w:fill="auto"/>
            <w:vAlign w:val="center"/>
          </w:tcPr>
          <w:p w14:paraId="46F8BF4B"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Mã học phần</w:t>
            </w:r>
          </w:p>
        </w:tc>
        <w:tc>
          <w:tcPr>
            <w:tcW w:w="1856" w:type="dxa"/>
            <w:vAlign w:val="center"/>
          </w:tcPr>
          <w:p w14:paraId="4FCF6C86"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Tên học phần</w:t>
            </w:r>
          </w:p>
        </w:tc>
        <w:tc>
          <w:tcPr>
            <w:tcW w:w="1413" w:type="dxa"/>
            <w:vAlign w:val="center"/>
          </w:tcPr>
          <w:p w14:paraId="63832712"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Số tín chỉ</w:t>
            </w:r>
          </w:p>
        </w:tc>
        <w:tc>
          <w:tcPr>
            <w:tcW w:w="1413" w:type="dxa"/>
            <w:vAlign w:val="center"/>
          </w:tcPr>
          <w:p w14:paraId="397EC7F0"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Mã HP tiên quyết</w:t>
            </w:r>
          </w:p>
        </w:tc>
        <w:tc>
          <w:tcPr>
            <w:tcW w:w="1410" w:type="dxa"/>
            <w:vAlign w:val="center"/>
          </w:tcPr>
          <w:p w14:paraId="4FC91954"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Tự chọn/</w:t>
            </w:r>
          </w:p>
          <w:p w14:paraId="70DD8EDE"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bắt buộc</w:t>
            </w:r>
          </w:p>
        </w:tc>
      </w:tr>
      <w:tr w:rsidR="00BD1125" w:rsidRPr="00F44A89" w14:paraId="0547FF82" w14:textId="77777777" w:rsidTr="007E4C34">
        <w:trPr>
          <w:trHeight w:val="397"/>
        </w:trPr>
        <w:tc>
          <w:tcPr>
            <w:tcW w:w="1809" w:type="dxa"/>
            <w:vMerge w:val="restart"/>
            <w:shd w:val="clear" w:color="auto" w:fill="auto"/>
            <w:vAlign w:val="center"/>
          </w:tcPr>
          <w:p w14:paraId="7A09F882"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b/>
                <w:sz w:val="24"/>
                <w:szCs w:val="24"/>
              </w:rPr>
              <w:t>Giáo dục thể chất (3 TC)</w:t>
            </w:r>
          </w:p>
        </w:tc>
        <w:tc>
          <w:tcPr>
            <w:tcW w:w="1695" w:type="dxa"/>
            <w:shd w:val="clear" w:color="auto" w:fill="auto"/>
            <w:vAlign w:val="bottom"/>
          </w:tcPr>
          <w:p w14:paraId="6B8F9812"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eastAsia="Times New Roman" w:hAnsi="Times New Roman"/>
                <w:sz w:val="24"/>
                <w:szCs w:val="24"/>
              </w:rPr>
              <w:t>GT01016</w:t>
            </w:r>
          </w:p>
        </w:tc>
        <w:tc>
          <w:tcPr>
            <w:tcW w:w="1856" w:type="dxa"/>
            <w:vAlign w:val="center"/>
          </w:tcPr>
          <w:p w14:paraId="7EC9ECB0"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Giáo dục thể chất đại cương</w:t>
            </w:r>
          </w:p>
        </w:tc>
        <w:tc>
          <w:tcPr>
            <w:tcW w:w="1413" w:type="dxa"/>
            <w:vAlign w:val="center"/>
          </w:tcPr>
          <w:p w14:paraId="238A0969"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vAlign w:val="center"/>
          </w:tcPr>
          <w:p w14:paraId="0197C329" w14:textId="77777777" w:rsidR="00BD1125" w:rsidRPr="00F44A89" w:rsidRDefault="00BD1125" w:rsidP="00B11CFB">
            <w:pPr>
              <w:spacing w:after="0" w:line="240" w:lineRule="auto"/>
              <w:jc w:val="both"/>
              <w:rPr>
                <w:rFonts w:ascii="Times New Roman" w:hAnsi="Times New Roman"/>
                <w:sz w:val="24"/>
                <w:szCs w:val="24"/>
              </w:rPr>
            </w:pPr>
          </w:p>
        </w:tc>
        <w:tc>
          <w:tcPr>
            <w:tcW w:w="1410" w:type="dxa"/>
            <w:vAlign w:val="center"/>
          </w:tcPr>
          <w:p w14:paraId="3626B058"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BB</w:t>
            </w:r>
          </w:p>
        </w:tc>
      </w:tr>
      <w:tr w:rsidR="00BD1125" w:rsidRPr="00F44A89" w14:paraId="657CBA2C" w14:textId="77777777" w:rsidTr="007E4C34">
        <w:trPr>
          <w:trHeight w:val="397"/>
        </w:trPr>
        <w:tc>
          <w:tcPr>
            <w:tcW w:w="1809" w:type="dxa"/>
            <w:vMerge/>
            <w:shd w:val="clear" w:color="auto" w:fill="auto"/>
            <w:vAlign w:val="center"/>
          </w:tcPr>
          <w:p w14:paraId="3621CD82" w14:textId="77777777" w:rsidR="00BD1125" w:rsidRPr="00F44A89" w:rsidRDefault="00BD1125" w:rsidP="00B11CFB">
            <w:pPr>
              <w:spacing w:after="0" w:line="240" w:lineRule="auto"/>
              <w:jc w:val="both"/>
              <w:rPr>
                <w:rFonts w:ascii="Times New Roman" w:hAnsi="Times New Roman"/>
                <w:sz w:val="24"/>
                <w:szCs w:val="24"/>
              </w:rPr>
            </w:pPr>
          </w:p>
        </w:tc>
        <w:tc>
          <w:tcPr>
            <w:tcW w:w="1695" w:type="dxa"/>
            <w:shd w:val="clear" w:color="auto" w:fill="auto"/>
            <w:vAlign w:val="center"/>
          </w:tcPr>
          <w:p w14:paraId="49D5BF4E"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eastAsia="Times New Roman" w:hAnsi="Times New Roman"/>
                <w:sz w:val="24"/>
                <w:szCs w:val="24"/>
              </w:rPr>
              <w:t>GT01017/</w:t>
            </w:r>
          </w:p>
        </w:tc>
        <w:tc>
          <w:tcPr>
            <w:tcW w:w="1856" w:type="dxa"/>
            <w:vAlign w:val="center"/>
          </w:tcPr>
          <w:p w14:paraId="2818ED54"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eastAsia="Times New Roman" w:hAnsi="Times New Roman"/>
                <w:sz w:val="24"/>
                <w:szCs w:val="24"/>
              </w:rPr>
              <w:t>Điền Kinh</w:t>
            </w:r>
          </w:p>
        </w:tc>
        <w:tc>
          <w:tcPr>
            <w:tcW w:w="1413" w:type="dxa"/>
            <w:vAlign w:val="center"/>
          </w:tcPr>
          <w:p w14:paraId="5F5568C2"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vAlign w:val="center"/>
          </w:tcPr>
          <w:p w14:paraId="6AA0D1FC" w14:textId="77777777" w:rsidR="00BD1125" w:rsidRPr="00F44A89" w:rsidRDefault="00BD1125" w:rsidP="00B11CFB">
            <w:pPr>
              <w:spacing w:after="0" w:line="240" w:lineRule="auto"/>
              <w:jc w:val="both"/>
              <w:rPr>
                <w:rFonts w:ascii="Times New Roman" w:hAnsi="Times New Roman"/>
                <w:sz w:val="24"/>
                <w:szCs w:val="24"/>
              </w:rPr>
            </w:pPr>
          </w:p>
        </w:tc>
        <w:tc>
          <w:tcPr>
            <w:tcW w:w="1410" w:type="dxa"/>
          </w:tcPr>
          <w:p w14:paraId="36A4A5E3"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TC</w:t>
            </w:r>
          </w:p>
        </w:tc>
      </w:tr>
      <w:tr w:rsidR="00BD1125" w:rsidRPr="00F44A89" w14:paraId="2D829BDC" w14:textId="77777777" w:rsidTr="007E4C34">
        <w:trPr>
          <w:trHeight w:val="397"/>
        </w:trPr>
        <w:tc>
          <w:tcPr>
            <w:tcW w:w="1809" w:type="dxa"/>
            <w:vMerge/>
            <w:shd w:val="clear" w:color="auto" w:fill="auto"/>
            <w:vAlign w:val="center"/>
          </w:tcPr>
          <w:p w14:paraId="7CFF1979"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618141F3"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GT01018/</w:t>
            </w:r>
          </w:p>
        </w:tc>
        <w:tc>
          <w:tcPr>
            <w:tcW w:w="1856" w:type="dxa"/>
            <w:tcBorders>
              <w:bottom w:val="single" w:sz="4" w:space="0" w:color="000000"/>
            </w:tcBorders>
            <w:vAlign w:val="center"/>
          </w:tcPr>
          <w:p w14:paraId="36CBDF05"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Thể dục Aerobic</w:t>
            </w:r>
          </w:p>
        </w:tc>
        <w:tc>
          <w:tcPr>
            <w:tcW w:w="1413" w:type="dxa"/>
            <w:tcBorders>
              <w:bottom w:val="single" w:sz="4" w:space="0" w:color="000000"/>
            </w:tcBorders>
            <w:vAlign w:val="center"/>
          </w:tcPr>
          <w:p w14:paraId="46379131"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5CC9DE7D"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47694B82"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2135D1CE" w14:textId="77777777" w:rsidTr="007E4C34">
        <w:trPr>
          <w:trHeight w:val="397"/>
        </w:trPr>
        <w:tc>
          <w:tcPr>
            <w:tcW w:w="1809" w:type="dxa"/>
            <w:vMerge/>
            <w:shd w:val="clear" w:color="auto" w:fill="auto"/>
            <w:vAlign w:val="center"/>
          </w:tcPr>
          <w:p w14:paraId="06A21467"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12F55FDB"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GT01019/</w:t>
            </w:r>
          </w:p>
        </w:tc>
        <w:tc>
          <w:tcPr>
            <w:tcW w:w="1856" w:type="dxa"/>
            <w:tcBorders>
              <w:bottom w:val="single" w:sz="4" w:space="0" w:color="000000"/>
            </w:tcBorders>
            <w:vAlign w:val="center"/>
          </w:tcPr>
          <w:p w14:paraId="6A6AFD05"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Bóng đá</w:t>
            </w:r>
          </w:p>
        </w:tc>
        <w:tc>
          <w:tcPr>
            <w:tcW w:w="1413" w:type="dxa"/>
            <w:tcBorders>
              <w:bottom w:val="single" w:sz="4" w:space="0" w:color="000000"/>
            </w:tcBorders>
            <w:vAlign w:val="center"/>
          </w:tcPr>
          <w:p w14:paraId="257985F4"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4214B303"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2F245DF8"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7B12A629" w14:textId="77777777" w:rsidTr="007E4C34">
        <w:trPr>
          <w:trHeight w:val="397"/>
        </w:trPr>
        <w:tc>
          <w:tcPr>
            <w:tcW w:w="1809" w:type="dxa"/>
            <w:vMerge/>
            <w:shd w:val="clear" w:color="auto" w:fill="auto"/>
            <w:vAlign w:val="center"/>
          </w:tcPr>
          <w:p w14:paraId="28BE9617"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3290CA6C"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GT01020/</w:t>
            </w:r>
          </w:p>
        </w:tc>
        <w:tc>
          <w:tcPr>
            <w:tcW w:w="1856" w:type="dxa"/>
            <w:tcBorders>
              <w:bottom w:val="single" w:sz="4" w:space="0" w:color="000000"/>
            </w:tcBorders>
            <w:vAlign w:val="center"/>
          </w:tcPr>
          <w:p w14:paraId="77B25172"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Bóng chuyền</w:t>
            </w:r>
          </w:p>
        </w:tc>
        <w:tc>
          <w:tcPr>
            <w:tcW w:w="1413" w:type="dxa"/>
            <w:tcBorders>
              <w:bottom w:val="single" w:sz="4" w:space="0" w:color="000000"/>
            </w:tcBorders>
            <w:vAlign w:val="center"/>
          </w:tcPr>
          <w:p w14:paraId="0EEB75CF"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7A132F2F"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4D0605A0"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7FA7433F" w14:textId="77777777" w:rsidTr="007E4C34">
        <w:trPr>
          <w:trHeight w:val="397"/>
        </w:trPr>
        <w:tc>
          <w:tcPr>
            <w:tcW w:w="1809" w:type="dxa"/>
            <w:vMerge/>
            <w:shd w:val="clear" w:color="auto" w:fill="auto"/>
            <w:vAlign w:val="center"/>
          </w:tcPr>
          <w:p w14:paraId="157D6756"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06F20C36"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GT01021/</w:t>
            </w:r>
          </w:p>
        </w:tc>
        <w:tc>
          <w:tcPr>
            <w:tcW w:w="1856" w:type="dxa"/>
            <w:tcBorders>
              <w:bottom w:val="single" w:sz="4" w:space="0" w:color="000000"/>
            </w:tcBorders>
            <w:vAlign w:val="center"/>
          </w:tcPr>
          <w:p w14:paraId="0ECB2F6A"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Bóng rổ</w:t>
            </w:r>
          </w:p>
        </w:tc>
        <w:tc>
          <w:tcPr>
            <w:tcW w:w="1413" w:type="dxa"/>
            <w:tcBorders>
              <w:bottom w:val="single" w:sz="4" w:space="0" w:color="000000"/>
            </w:tcBorders>
            <w:vAlign w:val="center"/>
          </w:tcPr>
          <w:p w14:paraId="23E6A70A"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62A2E094"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1D8E8594"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4F750704" w14:textId="77777777" w:rsidTr="007E4C34">
        <w:trPr>
          <w:trHeight w:val="397"/>
        </w:trPr>
        <w:tc>
          <w:tcPr>
            <w:tcW w:w="1809" w:type="dxa"/>
            <w:vMerge/>
            <w:shd w:val="clear" w:color="auto" w:fill="auto"/>
            <w:vAlign w:val="center"/>
          </w:tcPr>
          <w:p w14:paraId="4ECBC8D6"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7AE4AACE"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GT01022/</w:t>
            </w:r>
          </w:p>
        </w:tc>
        <w:tc>
          <w:tcPr>
            <w:tcW w:w="1856" w:type="dxa"/>
            <w:tcBorders>
              <w:bottom w:val="single" w:sz="4" w:space="0" w:color="000000"/>
            </w:tcBorders>
            <w:vAlign w:val="center"/>
          </w:tcPr>
          <w:p w14:paraId="3179A4B6"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Cầu lông,</w:t>
            </w:r>
          </w:p>
        </w:tc>
        <w:tc>
          <w:tcPr>
            <w:tcW w:w="1413" w:type="dxa"/>
            <w:tcBorders>
              <w:bottom w:val="single" w:sz="4" w:space="0" w:color="000000"/>
            </w:tcBorders>
            <w:vAlign w:val="center"/>
          </w:tcPr>
          <w:p w14:paraId="22B0A7F8"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6E28A45E"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28368ABC"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0E3DBF91" w14:textId="77777777" w:rsidTr="007E4C34">
        <w:trPr>
          <w:trHeight w:val="397"/>
        </w:trPr>
        <w:tc>
          <w:tcPr>
            <w:tcW w:w="1809" w:type="dxa"/>
            <w:vMerge/>
            <w:shd w:val="clear" w:color="auto" w:fill="auto"/>
            <w:vAlign w:val="center"/>
          </w:tcPr>
          <w:p w14:paraId="579B118C"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center"/>
          </w:tcPr>
          <w:p w14:paraId="72FD13AE"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GT01023/</w:t>
            </w:r>
          </w:p>
        </w:tc>
        <w:tc>
          <w:tcPr>
            <w:tcW w:w="1856" w:type="dxa"/>
            <w:tcBorders>
              <w:bottom w:val="single" w:sz="4" w:space="0" w:color="000000"/>
            </w:tcBorders>
            <w:vAlign w:val="center"/>
          </w:tcPr>
          <w:p w14:paraId="71E8E2A9"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Cờ vua,</w:t>
            </w:r>
          </w:p>
        </w:tc>
        <w:tc>
          <w:tcPr>
            <w:tcW w:w="1413" w:type="dxa"/>
            <w:tcBorders>
              <w:bottom w:val="single" w:sz="4" w:space="0" w:color="000000"/>
            </w:tcBorders>
            <w:vAlign w:val="center"/>
          </w:tcPr>
          <w:p w14:paraId="0E4C4F54"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208C0C94"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37CB530C"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055386D4" w14:textId="77777777" w:rsidTr="007E4C34">
        <w:trPr>
          <w:trHeight w:val="397"/>
        </w:trPr>
        <w:tc>
          <w:tcPr>
            <w:tcW w:w="1809" w:type="dxa"/>
            <w:vMerge/>
            <w:shd w:val="clear" w:color="auto" w:fill="auto"/>
            <w:vAlign w:val="center"/>
          </w:tcPr>
          <w:p w14:paraId="71EAC6BC" w14:textId="77777777" w:rsidR="00BD1125" w:rsidRPr="00F44A89" w:rsidRDefault="00BD1125" w:rsidP="00B11CFB">
            <w:pPr>
              <w:spacing w:after="0" w:line="240" w:lineRule="auto"/>
              <w:jc w:val="both"/>
              <w:rPr>
                <w:rFonts w:ascii="Times New Roman" w:hAnsi="Times New Roman"/>
                <w:b/>
                <w:sz w:val="24"/>
                <w:szCs w:val="24"/>
              </w:rPr>
            </w:pPr>
          </w:p>
        </w:tc>
        <w:tc>
          <w:tcPr>
            <w:tcW w:w="1695" w:type="dxa"/>
            <w:tcBorders>
              <w:bottom w:val="single" w:sz="4" w:space="0" w:color="000000"/>
            </w:tcBorders>
            <w:shd w:val="clear" w:color="auto" w:fill="auto"/>
            <w:vAlign w:val="bottom"/>
          </w:tcPr>
          <w:p w14:paraId="56D708D1"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GT01014/</w:t>
            </w:r>
          </w:p>
        </w:tc>
        <w:tc>
          <w:tcPr>
            <w:tcW w:w="1856" w:type="dxa"/>
            <w:tcBorders>
              <w:bottom w:val="single" w:sz="4" w:space="0" w:color="000000"/>
            </w:tcBorders>
            <w:vAlign w:val="center"/>
          </w:tcPr>
          <w:p w14:paraId="127A10C5"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Khiêu vũ thể thao,</w:t>
            </w:r>
          </w:p>
        </w:tc>
        <w:tc>
          <w:tcPr>
            <w:tcW w:w="1413" w:type="dxa"/>
            <w:tcBorders>
              <w:bottom w:val="single" w:sz="4" w:space="0" w:color="000000"/>
            </w:tcBorders>
            <w:vAlign w:val="center"/>
          </w:tcPr>
          <w:p w14:paraId="6FE21D0C"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tcBorders>
              <w:bottom w:val="single" w:sz="4" w:space="0" w:color="000000"/>
            </w:tcBorders>
            <w:vAlign w:val="center"/>
          </w:tcPr>
          <w:p w14:paraId="50813A23"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Borders>
              <w:bottom w:val="single" w:sz="4" w:space="0" w:color="000000"/>
            </w:tcBorders>
          </w:tcPr>
          <w:p w14:paraId="08A03665"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r w:rsidR="00BD1125" w:rsidRPr="00F44A89" w14:paraId="12A2DA87" w14:textId="77777777" w:rsidTr="007E4C34">
        <w:trPr>
          <w:trHeight w:val="483"/>
        </w:trPr>
        <w:tc>
          <w:tcPr>
            <w:tcW w:w="1809" w:type="dxa"/>
            <w:vMerge/>
            <w:shd w:val="clear" w:color="auto" w:fill="auto"/>
            <w:vAlign w:val="center"/>
          </w:tcPr>
          <w:p w14:paraId="70682717" w14:textId="77777777" w:rsidR="00BD1125" w:rsidRPr="00F44A89" w:rsidRDefault="00BD1125" w:rsidP="00B11CFB">
            <w:pPr>
              <w:spacing w:after="0" w:line="240" w:lineRule="auto"/>
              <w:jc w:val="both"/>
              <w:rPr>
                <w:rFonts w:ascii="Times New Roman" w:hAnsi="Times New Roman"/>
                <w:b/>
                <w:sz w:val="24"/>
                <w:szCs w:val="24"/>
              </w:rPr>
            </w:pPr>
          </w:p>
        </w:tc>
        <w:tc>
          <w:tcPr>
            <w:tcW w:w="1695" w:type="dxa"/>
            <w:shd w:val="clear" w:color="auto" w:fill="auto"/>
            <w:vAlign w:val="center"/>
          </w:tcPr>
          <w:p w14:paraId="66B08069" w14:textId="77777777" w:rsidR="00BD1125" w:rsidRPr="00F44A89" w:rsidRDefault="00BD1125" w:rsidP="00B11CFB">
            <w:pPr>
              <w:spacing w:after="0" w:line="240" w:lineRule="auto"/>
              <w:jc w:val="both"/>
              <w:rPr>
                <w:rFonts w:ascii="Times New Roman" w:eastAsia="Times New Roman" w:hAnsi="Times New Roman"/>
                <w:sz w:val="24"/>
                <w:szCs w:val="24"/>
              </w:rPr>
            </w:pPr>
            <w:r w:rsidRPr="00F44A89">
              <w:rPr>
                <w:rFonts w:ascii="Times New Roman" w:eastAsia="Times New Roman" w:hAnsi="Times New Roman"/>
                <w:sz w:val="24"/>
                <w:szCs w:val="24"/>
              </w:rPr>
              <w:t>GT01015/</w:t>
            </w:r>
          </w:p>
        </w:tc>
        <w:tc>
          <w:tcPr>
            <w:tcW w:w="1856" w:type="dxa"/>
            <w:vAlign w:val="center"/>
          </w:tcPr>
          <w:p w14:paraId="1C3B1B15"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eastAsia="Times New Roman" w:hAnsi="Times New Roman"/>
                <w:sz w:val="24"/>
                <w:szCs w:val="24"/>
              </w:rPr>
              <w:t>Bơi</w:t>
            </w:r>
          </w:p>
        </w:tc>
        <w:tc>
          <w:tcPr>
            <w:tcW w:w="1413" w:type="dxa"/>
            <w:vAlign w:val="center"/>
          </w:tcPr>
          <w:p w14:paraId="228AAD6D" w14:textId="77777777" w:rsidR="00BD1125" w:rsidRPr="00F44A89" w:rsidRDefault="00BD1125" w:rsidP="00B11CFB">
            <w:pPr>
              <w:spacing w:after="0" w:line="240" w:lineRule="auto"/>
              <w:jc w:val="both"/>
              <w:rPr>
                <w:rFonts w:ascii="Times New Roman" w:hAnsi="Times New Roman"/>
                <w:sz w:val="24"/>
                <w:szCs w:val="24"/>
              </w:rPr>
            </w:pPr>
            <w:r w:rsidRPr="00F44A89">
              <w:rPr>
                <w:rFonts w:ascii="Times New Roman" w:hAnsi="Times New Roman"/>
                <w:sz w:val="24"/>
                <w:szCs w:val="24"/>
              </w:rPr>
              <w:t>1</w:t>
            </w:r>
          </w:p>
        </w:tc>
        <w:tc>
          <w:tcPr>
            <w:tcW w:w="1413" w:type="dxa"/>
            <w:vAlign w:val="center"/>
          </w:tcPr>
          <w:p w14:paraId="3D2BFC4C" w14:textId="77777777" w:rsidR="00BD1125" w:rsidRPr="00F44A89" w:rsidRDefault="00BD1125" w:rsidP="00B11CFB">
            <w:pPr>
              <w:spacing w:after="0" w:line="240" w:lineRule="auto"/>
              <w:jc w:val="both"/>
              <w:rPr>
                <w:rFonts w:ascii="Times New Roman" w:hAnsi="Times New Roman"/>
                <w:b/>
                <w:sz w:val="24"/>
                <w:szCs w:val="24"/>
              </w:rPr>
            </w:pPr>
          </w:p>
        </w:tc>
        <w:tc>
          <w:tcPr>
            <w:tcW w:w="1410" w:type="dxa"/>
          </w:tcPr>
          <w:p w14:paraId="5B7AD74F" w14:textId="77777777" w:rsidR="00BD1125" w:rsidRPr="00F44A89" w:rsidRDefault="00BD1125" w:rsidP="00B11CFB">
            <w:pPr>
              <w:spacing w:after="0" w:line="240" w:lineRule="auto"/>
              <w:jc w:val="both"/>
              <w:rPr>
                <w:rFonts w:ascii="Times New Roman" w:hAnsi="Times New Roman"/>
                <w:b/>
                <w:sz w:val="24"/>
                <w:szCs w:val="24"/>
              </w:rPr>
            </w:pPr>
            <w:r w:rsidRPr="00F44A89">
              <w:rPr>
                <w:rFonts w:ascii="Times New Roman" w:hAnsi="Times New Roman"/>
                <w:sz w:val="24"/>
                <w:szCs w:val="24"/>
              </w:rPr>
              <w:t>TC</w:t>
            </w:r>
          </w:p>
        </w:tc>
      </w:tr>
    </w:tbl>
    <w:p w14:paraId="0CA624F1" w14:textId="77777777" w:rsidR="00BD1125" w:rsidRPr="00F44A89" w:rsidRDefault="00BD1125"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546"/>
        <w:gridCol w:w="2564"/>
        <w:gridCol w:w="992"/>
        <w:gridCol w:w="851"/>
        <w:gridCol w:w="1418"/>
      </w:tblGrid>
      <w:tr w:rsidR="00BD1125" w:rsidRPr="00F44A89" w14:paraId="149B6625" w14:textId="77777777" w:rsidTr="00A14148">
        <w:trPr>
          <w:trHeight w:val="617"/>
        </w:trPr>
        <w:tc>
          <w:tcPr>
            <w:tcW w:w="2235" w:type="dxa"/>
            <w:tcBorders>
              <w:top w:val="single" w:sz="4" w:space="0" w:color="000000"/>
              <w:left w:val="single" w:sz="4" w:space="0" w:color="000000"/>
              <w:bottom w:val="single" w:sz="4" w:space="0" w:color="000000"/>
              <w:right w:val="single" w:sz="4" w:space="0" w:color="000000"/>
            </w:tcBorders>
            <w:vAlign w:val="center"/>
            <w:hideMark/>
          </w:tcPr>
          <w:p w14:paraId="5CE3F85B"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Nhóm học phần</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30BBADDA"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Mã học phần</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2B09422A"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Tên học phần</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D3C010E"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Số tín chỉ</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2201279E"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Mã HP tiên quyết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1598E59"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Tự chọn/</w:t>
            </w:r>
          </w:p>
          <w:p w14:paraId="03B6BDC8" w14:textId="77777777" w:rsidR="00BD1125" w:rsidRPr="00F44A89" w:rsidRDefault="00BD1125" w:rsidP="00A14148">
            <w:pPr>
              <w:jc w:val="center"/>
              <w:rPr>
                <w:rFonts w:ascii="Times New Roman" w:eastAsia="Times New Roman" w:hAnsi="Times New Roman"/>
                <w:b/>
                <w:sz w:val="24"/>
                <w:szCs w:val="24"/>
              </w:rPr>
            </w:pPr>
            <w:r w:rsidRPr="00F44A89">
              <w:rPr>
                <w:rFonts w:ascii="Times New Roman" w:hAnsi="Times New Roman"/>
                <w:b/>
                <w:sz w:val="24"/>
                <w:szCs w:val="24"/>
              </w:rPr>
              <w:t>bắt buộc</w:t>
            </w:r>
          </w:p>
        </w:tc>
      </w:tr>
      <w:tr w:rsidR="00BD1125" w:rsidRPr="00F44A89" w14:paraId="0BD9FCBE" w14:textId="77777777" w:rsidTr="00A14148">
        <w:trPr>
          <w:trHeight w:val="256"/>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14:paraId="28AA4DAB" w14:textId="77777777" w:rsidR="00BD1125" w:rsidRPr="00F44A89" w:rsidRDefault="00BD1125" w:rsidP="007E4C34">
            <w:pPr>
              <w:jc w:val="both"/>
              <w:rPr>
                <w:rFonts w:ascii="Times New Roman" w:eastAsia="Times New Roman" w:hAnsi="Times New Roman"/>
                <w:b/>
                <w:sz w:val="24"/>
                <w:szCs w:val="24"/>
              </w:rPr>
            </w:pPr>
            <w:r w:rsidRPr="00F44A89">
              <w:rPr>
                <w:rFonts w:ascii="Times New Roman" w:hAnsi="Times New Roman"/>
                <w:b/>
                <w:sz w:val="24"/>
                <w:szCs w:val="24"/>
              </w:rPr>
              <w:t>Giáo dục quốc phòng – an ninh (8TC)</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287263C0" w14:textId="77777777" w:rsidR="00BD1125" w:rsidRPr="00F44A89" w:rsidRDefault="00BD1125" w:rsidP="007E4C34">
            <w:pPr>
              <w:jc w:val="both"/>
              <w:rPr>
                <w:rFonts w:ascii="Times New Roman" w:eastAsia="Times New Roman" w:hAnsi="Times New Roman"/>
                <w:sz w:val="24"/>
                <w:szCs w:val="24"/>
              </w:rPr>
            </w:pPr>
            <w:r w:rsidRPr="00F44A89">
              <w:rPr>
                <w:rFonts w:ascii="Times New Roman" w:hAnsi="Times New Roman"/>
                <w:sz w:val="24"/>
                <w:szCs w:val="24"/>
              </w:rPr>
              <w:t>QS01001</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4769934B" w14:textId="77777777" w:rsidR="00BD1125" w:rsidRPr="00F44A89" w:rsidRDefault="00B17A07" w:rsidP="007E4C34">
            <w:pPr>
              <w:jc w:val="both"/>
              <w:rPr>
                <w:rFonts w:ascii="Times New Roman" w:eastAsia="Times New Roman" w:hAnsi="Times New Roman"/>
                <w:sz w:val="24"/>
                <w:szCs w:val="24"/>
              </w:rPr>
            </w:pPr>
            <w:r w:rsidRPr="00F44A89">
              <w:rPr>
                <w:rFonts w:ascii="Times New Roman" w:hAnsi="Times New Roman"/>
                <w:sz w:val="24"/>
                <w:szCs w:val="24"/>
              </w:rPr>
              <w:t>Đường lối quân sự của Đảng</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8447638" w14:textId="77777777" w:rsidR="00BD1125" w:rsidRPr="00F44A89" w:rsidRDefault="00BD1125" w:rsidP="00243691">
            <w:pPr>
              <w:jc w:val="center"/>
              <w:rPr>
                <w:rFonts w:ascii="Times New Roman" w:eastAsia="Times New Roman" w:hAnsi="Times New Roman"/>
                <w:sz w:val="24"/>
                <w:szCs w:val="24"/>
              </w:rPr>
            </w:pPr>
            <w:r w:rsidRPr="00F44A89">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578113F" w14:textId="77777777" w:rsidR="00BD1125" w:rsidRPr="00F44A89" w:rsidRDefault="00BD1125" w:rsidP="007E4C34">
            <w:pPr>
              <w:jc w:val="both"/>
              <w:rPr>
                <w:rFonts w:ascii="Times New Roman" w:eastAsia="Times New Roman" w:hAnsi="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3A5BA0" w14:textId="77777777" w:rsidR="00BD1125" w:rsidRPr="00F44A89" w:rsidRDefault="00BD1125" w:rsidP="007E4C34">
            <w:pPr>
              <w:jc w:val="both"/>
              <w:rPr>
                <w:rFonts w:ascii="Times New Roman" w:eastAsia="Times New Roman" w:hAnsi="Times New Roman"/>
                <w:b/>
                <w:sz w:val="24"/>
                <w:szCs w:val="24"/>
              </w:rPr>
            </w:pPr>
            <w:r w:rsidRPr="00F44A89">
              <w:rPr>
                <w:rFonts w:ascii="Times New Roman" w:hAnsi="Times New Roman"/>
                <w:sz w:val="24"/>
                <w:szCs w:val="24"/>
              </w:rPr>
              <w:t>BB</w:t>
            </w:r>
          </w:p>
        </w:tc>
      </w:tr>
      <w:tr w:rsidR="00BD1125" w:rsidRPr="00F44A89" w14:paraId="776A6236" w14:textId="77777777" w:rsidTr="00A14148">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4C1C2EA" w14:textId="77777777" w:rsidR="00BD1125" w:rsidRPr="00F44A89" w:rsidRDefault="00BD1125" w:rsidP="007E4C34">
            <w:pPr>
              <w:jc w:val="both"/>
              <w:rPr>
                <w:rFonts w:ascii="Times New Roman" w:eastAsia="Times New Roman" w:hAnsi="Times New Roman"/>
                <w:b/>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585F6632" w14:textId="77777777" w:rsidR="00BD1125" w:rsidRPr="00F44A89" w:rsidRDefault="00BD1125" w:rsidP="007E4C34">
            <w:pPr>
              <w:jc w:val="both"/>
              <w:rPr>
                <w:rFonts w:ascii="Times New Roman" w:eastAsia="Times New Roman" w:hAnsi="Times New Roman"/>
                <w:sz w:val="24"/>
                <w:szCs w:val="24"/>
              </w:rPr>
            </w:pPr>
            <w:r w:rsidRPr="00F44A89">
              <w:rPr>
                <w:rFonts w:ascii="Times New Roman" w:hAnsi="Times New Roman"/>
                <w:sz w:val="24"/>
                <w:szCs w:val="24"/>
              </w:rPr>
              <w:t>QS01002</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5EE0682D" w14:textId="77777777" w:rsidR="00BD1125" w:rsidRPr="00F44A89" w:rsidRDefault="001E1E09" w:rsidP="007E4C34">
            <w:pPr>
              <w:jc w:val="both"/>
              <w:rPr>
                <w:rFonts w:ascii="Times New Roman" w:eastAsia="Times New Roman" w:hAnsi="Times New Roman"/>
                <w:sz w:val="24"/>
                <w:szCs w:val="24"/>
              </w:rPr>
            </w:pPr>
            <w:r w:rsidRPr="00F44A89">
              <w:rPr>
                <w:rFonts w:ascii="Times New Roman" w:hAnsi="Times New Roman"/>
                <w:sz w:val="24"/>
                <w:szCs w:val="24"/>
              </w:rPr>
              <w:t>Công tác quốc phòng và an ninh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2096248" w14:textId="77777777" w:rsidR="00BD1125" w:rsidRPr="00F44A89" w:rsidRDefault="00BD1125" w:rsidP="00243691">
            <w:pPr>
              <w:jc w:val="center"/>
              <w:rPr>
                <w:rFonts w:ascii="Times New Roman" w:eastAsia="Times New Roman" w:hAnsi="Times New Roman"/>
                <w:sz w:val="24"/>
                <w:szCs w:val="24"/>
              </w:rPr>
            </w:pPr>
            <w:r w:rsidRPr="00F44A89">
              <w:rPr>
                <w:rFonts w:ascii="Times New Roman" w:hAnsi="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D0C5F7E" w14:textId="77777777" w:rsidR="00BD1125" w:rsidRPr="00F44A89" w:rsidRDefault="00BD1125" w:rsidP="007E4C34">
            <w:pPr>
              <w:jc w:val="both"/>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B8177F" w14:textId="77777777" w:rsidR="00BD1125" w:rsidRPr="00F44A89" w:rsidRDefault="00BD1125" w:rsidP="007E4C34">
            <w:pPr>
              <w:jc w:val="both"/>
              <w:rPr>
                <w:rFonts w:ascii="Times New Roman" w:eastAsia="Times New Roman" w:hAnsi="Times New Roman"/>
                <w:sz w:val="24"/>
                <w:szCs w:val="24"/>
              </w:rPr>
            </w:pPr>
            <w:r w:rsidRPr="00F44A89">
              <w:rPr>
                <w:rFonts w:ascii="Times New Roman" w:hAnsi="Times New Roman"/>
                <w:sz w:val="24"/>
                <w:szCs w:val="24"/>
              </w:rPr>
              <w:t>BB</w:t>
            </w:r>
          </w:p>
        </w:tc>
      </w:tr>
      <w:tr w:rsidR="00BD1125" w:rsidRPr="00F44A89" w14:paraId="7DE5EE14" w14:textId="77777777" w:rsidTr="00A14148">
        <w:trPr>
          <w:trHeight w:val="2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46B438" w14:textId="77777777" w:rsidR="00BD1125" w:rsidRPr="00F44A89" w:rsidRDefault="00BD1125" w:rsidP="007E4C34">
            <w:pPr>
              <w:jc w:val="both"/>
              <w:rPr>
                <w:rFonts w:ascii="Times New Roman" w:eastAsia="Times New Roman" w:hAnsi="Times New Roman"/>
                <w:b/>
                <w:sz w:val="24"/>
                <w:szCs w:val="24"/>
              </w:rPr>
            </w:pP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E7C92E5" w14:textId="77777777" w:rsidR="00BD1125" w:rsidRPr="00F44A89" w:rsidRDefault="00BD1125" w:rsidP="007E4C34">
            <w:pPr>
              <w:jc w:val="both"/>
              <w:rPr>
                <w:rFonts w:ascii="Times New Roman" w:eastAsia="Times New Roman" w:hAnsi="Times New Roman"/>
                <w:sz w:val="24"/>
                <w:szCs w:val="24"/>
              </w:rPr>
            </w:pPr>
            <w:r w:rsidRPr="00F44A89">
              <w:rPr>
                <w:rFonts w:ascii="Times New Roman" w:hAnsi="Times New Roman"/>
                <w:sz w:val="24"/>
                <w:szCs w:val="24"/>
              </w:rPr>
              <w:t>QS01003</w:t>
            </w:r>
          </w:p>
        </w:tc>
        <w:tc>
          <w:tcPr>
            <w:tcW w:w="2564" w:type="dxa"/>
            <w:tcBorders>
              <w:top w:val="single" w:sz="4" w:space="0" w:color="000000"/>
              <w:left w:val="single" w:sz="4" w:space="0" w:color="000000"/>
              <w:bottom w:val="single" w:sz="4" w:space="0" w:color="000000"/>
              <w:right w:val="single" w:sz="4" w:space="0" w:color="000000"/>
            </w:tcBorders>
            <w:vAlign w:val="center"/>
            <w:hideMark/>
          </w:tcPr>
          <w:p w14:paraId="0C1C5122" w14:textId="77777777" w:rsidR="00BD1125" w:rsidRPr="00F44A89" w:rsidRDefault="001E1E09" w:rsidP="007E4C34">
            <w:pPr>
              <w:jc w:val="both"/>
              <w:rPr>
                <w:rFonts w:ascii="Times New Roman" w:eastAsia="Times New Roman" w:hAnsi="Times New Roman"/>
                <w:sz w:val="24"/>
                <w:szCs w:val="24"/>
              </w:rPr>
            </w:pPr>
            <w:r w:rsidRPr="00F44A89">
              <w:rPr>
                <w:rFonts w:ascii="Times New Roman" w:hAnsi="Times New Roman"/>
                <w:sz w:val="24"/>
                <w:szCs w:val="24"/>
              </w:rPr>
              <w:t>Quân sự chung, chiến thuật và kỹ thuật bắn súng tiểu liên, AK (CKC)</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561353B" w14:textId="77777777" w:rsidR="00BD1125" w:rsidRPr="00F44A89" w:rsidRDefault="00BD1125" w:rsidP="00243691">
            <w:pPr>
              <w:jc w:val="center"/>
              <w:rPr>
                <w:rFonts w:ascii="Times New Roman" w:eastAsia="Times New Roman" w:hAnsi="Times New Roman"/>
                <w:sz w:val="24"/>
                <w:szCs w:val="24"/>
              </w:rPr>
            </w:pPr>
            <w:r w:rsidRPr="00F44A89">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6D43F4E5" w14:textId="77777777" w:rsidR="00BD1125" w:rsidRPr="00F44A89" w:rsidRDefault="00BD1125" w:rsidP="007E4C34">
            <w:pPr>
              <w:jc w:val="both"/>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316D493" w14:textId="77777777" w:rsidR="00BD1125" w:rsidRPr="00F44A89" w:rsidRDefault="00BD1125" w:rsidP="007E4C34">
            <w:pPr>
              <w:jc w:val="both"/>
              <w:rPr>
                <w:rFonts w:ascii="Times New Roman" w:eastAsia="Times New Roman" w:hAnsi="Times New Roman"/>
                <w:sz w:val="24"/>
                <w:szCs w:val="24"/>
              </w:rPr>
            </w:pPr>
            <w:r w:rsidRPr="00F44A89">
              <w:rPr>
                <w:rFonts w:ascii="Times New Roman" w:hAnsi="Times New Roman"/>
                <w:sz w:val="24"/>
                <w:szCs w:val="24"/>
              </w:rPr>
              <w:t>BB</w:t>
            </w:r>
          </w:p>
        </w:tc>
      </w:tr>
    </w:tbl>
    <w:p w14:paraId="78EB7DEF" w14:textId="77777777" w:rsidR="009E2132" w:rsidRPr="00F44A89" w:rsidRDefault="009E2132"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sectPr w:rsidR="009E2132" w:rsidRPr="00F44A89" w:rsidSect="00D24086">
          <w:type w:val="continuous"/>
          <w:pgSz w:w="12240" w:h="15840"/>
          <w:pgMar w:top="1440" w:right="1440" w:bottom="1440" w:left="1440" w:header="720" w:footer="720" w:gutter="0"/>
          <w:cols w:space="720"/>
          <w:docGrid w:linePitch="360"/>
        </w:sectPr>
      </w:pPr>
    </w:p>
    <w:p w14:paraId="7D4B1FA6" w14:textId="77777777" w:rsidR="00807714" w:rsidRPr="00F44A89" w:rsidRDefault="00F327A9" w:rsidP="007E4C34">
      <w:pPr>
        <w:tabs>
          <w:tab w:val="num" w:pos="2159"/>
          <w:tab w:val="center" w:pos="4320"/>
          <w:tab w:val="right" w:pos="8640"/>
        </w:tabs>
        <w:spacing w:before="120" w:after="120" w:line="240" w:lineRule="auto"/>
        <w:jc w:val="both"/>
        <w:rPr>
          <w:rFonts w:ascii="Times New Roman" w:eastAsia="Times New Roman" w:hAnsi="Times New Roman"/>
          <w:bCs/>
          <w:i/>
          <w:iCs/>
          <w:sz w:val="24"/>
          <w:szCs w:val="24"/>
          <w:lang w:val="es-ES"/>
        </w:rPr>
      </w:pPr>
      <w:r w:rsidRPr="00F44A89">
        <w:rPr>
          <w:rFonts w:ascii="Times New Roman" w:eastAsia="Times New Roman" w:hAnsi="Times New Roman"/>
          <w:b/>
          <w:bCs/>
          <w:iCs/>
          <w:sz w:val="24"/>
          <w:szCs w:val="24"/>
          <w:lang w:val="es-ES"/>
        </w:rPr>
        <w:lastRenderedPageBreak/>
        <w:t>8</w:t>
      </w:r>
      <w:r w:rsidR="00E33BCB" w:rsidRPr="00F44A89">
        <w:rPr>
          <w:rFonts w:ascii="Times New Roman" w:eastAsia="Times New Roman" w:hAnsi="Times New Roman"/>
          <w:b/>
          <w:bCs/>
          <w:iCs/>
          <w:sz w:val="24"/>
          <w:szCs w:val="24"/>
          <w:lang w:val="es-ES"/>
        </w:rPr>
        <w:t>. Kế hoạch giảng dạy</w:t>
      </w:r>
      <w:r w:rsidR="00A14148" w:rsidRPr="00F44A89">
        <w:rPr>
          <w:rFonts w:ascii="Times New Roman" w:eastAsia="Times New Roman" w:hAnsi="Times New Roman"/>
          <w:b/>
          <w:bCs/>
          <w:iCs/>
          <w:sz w:val="24"/>
          <w:szCs w:val="24"/>
          <w:lang w:val="es-ES"/>
        </w:rPr>
        <w:t xml:space="preserve"> </w:t>
      </w:r>
      <w:r w:rsidR="00E33BCB" w:rsidRPr="00F44A89">
        <w:rPr>
          <w:rFonts w:ascii="Times New Roman" w:eastAsia="Times New Roman" w:hAnsi="Times New Roman"/>
          <w:bCs/>
          <w:i/>
          <w:iCs/>
          <w:sz w:val="24"/>
          <w:szCs w:val="24"/>
          <w:lang w:val="es-ES"/>
        </w:rPr>
        <w:t>(dự kiến)</w:t>
      </w:r>
    </w:p>
    <w:p w14:paraId="460A1DD0" w14:textId="77777777" w:rsidR="00177571" w:rsidRPr="00F44A89" w:rsidRDefault="00177571"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p>
    <w:tbl>
      <w:tblPr>
        <w:tblW w:w="5387" w:type="pct"/>
        <w:tblInd w:w="-455" w:type="dxa"/>
        <w:tblLayout w:type="fixed"/>
        <w:tblLook w:val="04A0" w:firstRow="1" w:lastRow="0" w:firstColumn="1" w:lastColumn="0" w:noHBand="0" w:noVBand="1"/>
      </w:tblPr>
      <w:tblGrid>
        <w:gridCol w:w="627"/>
        <w:gridCol w:w="720"/>
        <w:gridCol w:w="720"/>
        <w:gridCol w:w="2260"/>
        <w:gridCol w:w="2313"/>
        <w:gridCol w:w="1013"/>
        <w:gridCol w:w="566"/>
        <w:gridCol w:w="603"/>
        <w:gridCol w:w="628"/>
        <w:gridCol w:w="991"/>
        <w:gridCol w:w="991"/>
        <w:gridCol w:w="991"/>
        <w:gridCol w:w="720"/>
        <w:gridCol w:w="809"/>
      </w:tblGrid>
      <w:tr w:rsidR="00151597" w:rsidRPr="00F44A89" w14:paraId="443E1D06" w14:textId="77777777" w:rsidTr="00FA6FCE">
        <w:trPr>
          <w:trHeight w:val="1610"/>
        </w:trPr>
        <w:tc>
          <w:tcPr>
            <w:tcW w:w="225" w:type="pct"/>
            <w:tcBorders>
              <w:top w:val="single" w:sz="4" w:space="0" w:color="auto"/>
              <w:left w:val="single" w:sz="4" w:space="0" w:color="auto"/>
              <w:bottom w:val="single" w:sz="4" w:space="0" w:color="auto"/>
              <w:right w:val="single" w:sz="4" w:space="0" w:color="auto"/>
            </w:tcBorders>
          </w:tcPr>
          <w:p w14:paraId="0D268DCE" w14:textId="77777777" w:rsidR="00787389" w:rsidRPr="00F44A89" w:rsidRDefault="00787389" w:rsidP="00243691">
            <w:pPr>
              <w:spacing w:after="0" w:line="240" w:lineRule="auto"/>
              <w:jc w:val="center"/>
              <w:rPr>
                <w:rFonts w:ascii="Times New Roman" w:eastAsia="Times New Roman" w:hAnsi="Times New Roman"/>
                <w:b/>
                <w:bCs/>
                <w:sz w:val="24"/>
                <w:szCs w:val="24"/>
                <w:lang w:val="es-ES"/>
              </w:rPr>
            </w:pPr>
          </w:p>
          <w:p w14:paraId="1B1AD821" w14:textId="77777777" w:rsidR="00FA6FCE" w:rsidRPr="00F44A89" w:rsidRDefault="00FA6FCE" w:rsidP="00787389">
            <w:pPr>
              <w:spacing w:after="0" w:line="240" w:lineRule="auto"/>
              <w:rPr>
                <w:rFonts w:ascii="Times New Roman" w:eastAsia="Times New Roman" w:hAnsi="Times New Roman"/>
                <w:b/>
                <w:bCs/>
                <w:sz w:val="24"/>
                <w:szCs w:val="24"/>
                <w:lang w:val="es-ES"/>
              </w:rPr>
            </w:pPr>
          </w:p>
          <w:p w14:paraId="6FE2179E" w14:textId="77777777" w:rsidR="00FA6FCE" w:rsidRPr="00F44A89" w:rsidRDefault="00FA6FCE" w:rsidP="00787389">
            <w:pPr>
              <w:spacing w:after="0" w:line="240" w:lineRule="auto"/>
              <w:rPr>
                <w:rFonts w:ascii="Times New Roman" w:eastAsia="Times New Roman" w:hAnsi="Times New Roman"/>
                <w:b/>
                <w:bCs/>
                <w:sz w:val="24"/>
                <w:szCs w:val="24"/>
                <w:lang w:val="es-ES"/>
              </w:rPr>
            </w:pPr>
          </w:p>
          <w:p w14:paraId="4FB0F9FD" w14:textId="77777777" w:rsidR="00151597" w:rsidRPr="00F44A89" w:rsidRDefault="00787389" w:rsidP="00FA6FCE">
            <w:pPr>
              <w:spacing w:after="0" w:line="240" w:lineRule="auto"/>
              <w:jc w:val="center"/>
              <w:rPr>
                <w:rFonts w:ascii="Times New Roman" w:eastAsia="Times New Roman" w:hAnsi="Times New Roman"/>
                <w:b/>
                <w:bCs/>
                <w:sz w:val="24"/>
                <w:szCs w:val="24"/>
                <w:lang w:val="es-ES"/>
              </w:rPr>
            </w:pPr>
            <w:r w:rsidRPr="00F44A89">
              <w:rPr>
                <w:rFonts w:ascii="Times New Roman" w:eastAsia="Times New Roman" w:hAnsi="Times New Roman"/>
                <w:b/>
                <w:bCs/>
                <w:sz w:val="24"/>
                <w:szCs w:val="24"/>
                <w:lang w:val="es-ES"/>
              </w:rPr>
              <w:t>TT</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346D6" w14:textId="77777777" w:rsidR="00151597" w:rsidRPr="00F44A89" w:rsidRDefault="00151597" w:rsidP="00243691">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Năm học</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0871571D"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Học kỳ</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7F279F11"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Tên học phần</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E0E3D79" w14:textId="77777777" w:rsidR="00151597" w:rsidRPr="00F44A89" w:rsidRDefault="00151597" w:rsidP="00243691">
            <w:pPr>
              <w:spacing w:after="0" w:line="240" w:lineRule="auto"/>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Tên tiếng anh của HP</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3590CD1"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Mã HP</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3A4DA12B"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Số TC</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F2CB02F"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LT</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006FD272"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TH</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CE90AF2"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Học phần tiên quyết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355D435"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Mã HP tiên quyết</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EBAE8F2"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Loại tiên quyết</w:t>
            </w:r>
            <w:r w:rsidRPr="00F44A89">
              <w:rPr>
                <w:rFonts w:ascii="Times New Roman" w:eastAsia="Times New Roman" w:hAnsi="Times New Roman"/>
                <w:b/>
                <w:bCs/>
                <w:color w:val="000000"/>
                <w:sz w:val="24"/>
                <w:szCs w:val="24"/>
              </w:rPr>
              <w:br/>
              <w:t>(3 tiên quyết)</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38750C6"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BB/TC</w:t>
            </w:r>
          </w:p>
        </w:tc>
        <w:tc>
          <w:tcPr>
            <w:tcW w:w="290" w:type="pct"/>
            <w:tcBorders>
              <w:top w:val="single" w:sz="4" w:space="0" w:color="auto"/>
              <w:left w:val="nil"/>
              <w:bottom w:val="single" w:sz="4" w:space="0" w:color="auto"/>
              <w:right w:val="single" w:sz="4" w:space="0" w:color="auto"/>
            </w:tcBorders>
            <w:shd w:val="clear" w:color="auto" w:fill="auto"/>
            <w:vAlign w:val="center"/>
            <w:hideMark/>
          </w:tcPr>
          <w:p w14:paraId="19329300" w14:textId="77777777" w:rsidR="00151597" w:rsidRPr="00F44A89" w:rsidRDefault="00151597" w:rsidP="0024369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Tổng số TC tối thiểu phải chọn</w:t>
            </w:r>
          </w:p>
        </w:tc>
      </w:tr>
      <w:tr w:rsidR="00151597" w:rsidRPr="00F44A89" w14:paraId="53E3F097"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DEC4799"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C8378F3"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AC3B6E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14B9CD9"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Pháp luật đại cương</w:t>
            </w:r>
          </w:p>
        </w:tc>
        <w:tc>
          <w:tcPr>
            <w:tcW w:w="829" w:type="pct"/>
            <w:tcBorders>
              <w:top w:val="nil"/>
              <w:left w:val="nil"/>
              <w:bottom w:val="single" w:sz="4" w:space="0" w:color="auto"/>
              <w:right w:val="single" w:sz="4" w:space="0" w:color="auto"/>
            </w:tcBorders>
            <w:shd w:val="clear" w:color="auto" w:fill="auto"/>
            <w:vAlign w:val="center"/>
            <w:hideMark/>
          </w:tcPr>
          <w:p w14:paraId="3CCCF2C5"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Introduction to laws</w:t>
            </w:r>
          </w:p>
        </w:tc>
        <w:tc>
          <w:tcPr>
            <w:tcW w:w="363" w:type="pct"/>
            <w:tcBorders>
              <w:top w:val="nil"/>
              <w:left w:val="nil"/>
              <w:bottom w:val="nil"/>
              <w:right w:val="single" w:sz="4" w:space="0" w:color="auto"/>
            </w:tcBorders>
            <w:shd w:val="clear" w:color="auto" w:fill="auto"/>
            <w:vAlign w:val="center"/>
            <w:hideMark/>
          </w:tcPr>
          <w:p w14:paraId="1D8A436A"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ML01009</w:t>
            </w:r>
          </w:p>
        </w:tc>
        <w:tc>
          <w:tcPr>
            <w:tcW w:w="203" w:type="pct"/>
            <w:tcBorders>
              <w:top w:val="nil"/>
              <w:left w:val="nil"/>
              <w:bottom w:val="nil"/>
              <w:right w:val="single" w:sz="4" w:space="0" w:color="auto"/>
            </w:tcBorders>
            <w:shd w:val="clear" w:color="auto" w:fill="auto"/>
            <w:vAlign w:val="center"/>
            <w:hideMark/>
          </w:tcPr>
          <w:p w14:paraId="5C48F6C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nil"/>
              <w:right w:val="single" w:sz="4" w:space="0" w:color="auto"/>
            </w:tcBorders>
            <w:shd w:val="clear" w:color="auto" w:fill="auto"/>
            <w:vAlign w:val="center"/>
            <w:hideMark/>
          </w:tcPr>
          <w:p w14:paraId="7630E04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25" w:type="pct"/>
            <w:tcBorders>
              <w:top w:val="nil"/>
              <w:left w:val="nil"/>
              <w:bottom w:val="nil"/>
              <w:right w:val="single" w:sz="4" w:space="0" w:color="auto"/>
            </w:tcBorders>
            <w:shd w:val="clear" w:color="auto" w:fill="auto"/>
            <w:vAlign w:val="center"/>
            <w:hideMark/>
          </w:tcPr>
          <w:p w14:paraId="4C18DA69"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55" w:type="pct"/>
            <w:tcBorders>
              <w:top w:val="nil"/>
              <w:left w:val="nil"/>
              <w:bottom w:val="nil"/>
              <w:right w:val="single" w:sz="4" w:space="0" w:color="auto"/>
            </w:tcBorders>
            <w:shd w:val="clear" w:color="auto" w:fill="auto"/>
            <w:vAlign w:val="center"/>
            <w:hideMark/>
          </w:tcPr>
          <w:p w14:paraId="707FC71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710561C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7684A731"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nil"/>
              <w:right w:val="single" w:sz="4" w:space="0" w:color="auto"/>
            </w:tcBorders>
            <w:shd w:val="clear" w:color="auto" w:fill="auto"/>
            <w:vAlign w:val="center"/>
            <w:hideMark/>
          </w:tcPr>
          <w:p w14:paraId="5A0F00E7"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0CA292B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w:t>
            </w:r>
          </w:p>
        </w:tc>
      </w:tr>
      <w:tr w:rsidR="00151597" w:rsidRPr="00F44A89" w14:paraId="40300AF8"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6A91B6D5"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31FEB62"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A95FEE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57616200"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Sinh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4DF971AA"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General Biology</w:t>
            </w:r>
          </w:p>
        </w:tc>
        <w:tc>
          <w:tcPr>
            <w:tcW w:w="363" w:type="pct"/>
            <w:tcBorders>
              <w:top w:val="single" w:sz="4" w:space="0" w:color="auto"/>
              <w:left w:val="nil"/>
              <w:bottom w:val="nil"/>
              <w:right w:val="single" w:sz="4" w:space="0" w:color="auto"/>
            </w:tcBorders>
            <w:shd w:val="clear" w:color="auto" w:fill="auto"/>
            <w:vAlign w:val="center"/>
            <w:hideMark/>
          </w:tcPr>
          <w:p w14:paraId="758A748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SH01001</w:t>
            </w:r>
          </w:p>
        </w:tc>
        <w:tc>
          <w:tcPr>
            <w:tcW w:w="203" w:type="pct"/>
            <w:tcBorders>
              <w:top w:val="single" w:sz="4" w:space="0" w:color="auto"/>
              <w:left w:val="nil"/>
              <w:bottom w:val="nil"/>
              <w:right w:val="single" w:sz="4" w:space="0" w:color="auto"/>
            </w:tcBorders>
            <w:shd w:val="clear" w:color="auto" w:fill="auto"/>
            <w:vAlign w:val="center"/>
            <w:hideMark/>
          </w:tcPr>
          <w:p w14:paraId="5BA53CD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6D1C60E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74BEFC8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nil"/>
              <w:right w:val="single" w:sz="4" w:space="0" w:color="auto"/>
            </w:tcBorders>
            <w:shd w:val="clear" w:color="auto" w:fill="auto"/>
            <w:vAlign w:val="center"/>
            <w:hideMark/>
          </w:tcPr>
          <w:p w14:paraId="5DEA82E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8AD039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706F23E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2C208C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8D861E3"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F44A89" w:rsidRPr="00F44A89" w14:paraId="1F7E5C56" w14:textId="77777777" w:rsidTr="00B86EA3">
        <w:trPr>
          <w:trHeight w:val="630"/>
        </w:trPr>
        <w:tc>
          <w:tcPr>
            <w:tcW w:w="225" w:type="pct"/>
            <w:tcBorders>
              <w:top w:val="nil"/>
              <w:left w:val="single" w:sz="4" w:space="0" w:color="auto"/>
              <w:bottom w:val="single" w:sz="4" w:space="0" w:color="auto"/>
              <w:right w:val="single" w:sz="4" w:space="0" w:color="auto"/>
            </w:tcBorders>
            <w:vAlign w:val="center"/>
          </w:tcPr>
          <w:p w14:paraId="0E21AD34"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CFE66F4"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6C067ED" w14:textId="77777777"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tcPr>
          <w:p w14:paraId="1E5F94F0" w14:textId="242C66E0" w:rsidR="00F44A89" w:rsidRPr="00F44A89" w:rsidRDefault="00F44A89" w:rsidP="00F44A89">
            <w:pPr>
              <w:spacing w:after="0" w:line="240" w:lineRule="auto"/>
              <w:rPr>
                <w:rFonts w:ascii="Times New Roman" w:eastAsia="Times New Roman" w:hAnsi="Times New Roman"/>
                <w:color w:val="000000"/>
                <w:sz w:val="24"/>
                <w:szCs w:val="24"/>
              </w:rPr>
            </w:pPr>
            <w:r w:rsidRPr="00F44A89">
              <w:rPr>
                <w:rFonts w:ascii="Times New Roman" w:hAnsi="Times New Roman"/>
                <w:sz w:val="24"/>
                <w:szCs w:val="24"/>
              </w:rPr>
              <w:t>ML01020</w:t>
            </w:r>
          </w:p>
        </w:tc>
        <w:tc>
          <w:tcPr>
            <w:tcW w:w="829" w:type="pct"/>
            <w:tcBorders>
              <w:top w:val="nil"/>
              <w:left w:val="nil"/>
              <w:bottom w:val="single" w:sz="4" w:space="0" w:color="auto"/>
              <w:right w:val="single" w:sz="4" w:space="0" w:color="auto"/>
            </w:tcBorders>
            <w:shd w:val="clear" w:color="auto" w:fill="auto"/>
            <w:vAlign w:val="center"/>
          </w:tcPr>
          <w:p w14:paraId="53E18A9C" w14:textId="56735C71"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Triết học Mac-Lênin</w:t>
            </w:r>
          </w:p>
        </w:tc>
        <w:tc>
          <w:tcPr>
            <w:tcW w:w="363" w:type="pct"/>
            <w:tcBorders>
              <w:top w:val="single" w:sz="4" w:space="0" w:color="auto"/>
              <w:left w:val="nil"/>
              <w:bottom w:val="single" w:sz="4" w:space="0" w:color="auto"/>
              <w:right w:val="single" w:sz="4" w:space="0" w:color="auto"/>
            </w:tcBorders>
            <w:shd w:val="clear" w:color="auto" w:fill="auto"/>
            <w:vAlign w:val="bottom"/>
          </w:tcPr>
          <w:p w14:paraId="0E8F7132" w14:textId="22AE3651"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color w:val="000000"/>
                <w:sz w:val="24"/>
                <w:szCs w:val="24"/>
              </w:rPr>
              <w:t>Philosophy of  Marxism and Leninism</w:t>
            </w:r>
          </w:p>
        </w:tc>
        <w:tc>
          <w:tcPr>
            <w:tcW w:w="203" w:type="pct"/>
            <w:tcBorders>
              <w:top w:val="single" w:sz="4" w:space="0" w:color="auto"/>
              <w:left w:val="nil"/>
              <w:bottom w:val="single" w:sz="4" w:space="0" w:color="auto"/>
              <w:right w:val="single" w:sz="4" w:space="0" w:color="auto"/>
            </w:tcBorders>
            <w:shd w:val="clear" w:color="auto" w:fill="auto"/>
            <w:vAlign w:val="center"/>
          </w:tcPr>
          <w:p w14:paraId="2FF63B92" w14:textId="10667E0C"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3</w:t>
            </w:r>
          </w:p>
        </w:tc>
        <w:tc>
          <w:tcPr>
            <w:tcW w:w="216" w:type="pct"/>
            <w:tcBorders>
              <w:top w:val="single" w:sz="4" w:space="0" w:color="auto"/>
              <w:left w:val="nil"/>
              <w:bottom w:val="single" w:sz="4" w:space="0" w:color="auto"/>
              <w:right w:val="single" w:sz="4" w:space="0" w:color="auto"/>
            </w:tcBorders>
            <w:shd w:val="clear" w:color="auto" w:fill="auto"/>
            <w:vAlign w:val="center"/>
          </w:tcPr>
          <w:p w14:paraId="1458108E" w14:textId="46FE43D0"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3</w:t>
            </w:r>
          </w:p>
        </w:tc>
        <w:tc>
          <w:tcPr>
            <w:tcW w:w="225" w:type="pct"/>
            <w:tcBorders>
              <w:top w:val="single" w:sz="4" w:space="0" w:color="auto"/>
              <w:left w:val="nil"/>
              <w:bottom w:val="single" w:sz="4" w:space="0" w:color="auto"/>
              <w:right w:val="single" w:sz="4" w:space="0" w:color="auto"/>
            </w:tcBorders>
            <w:shd w:val="clear" w:color="auto" w:fill="auto"/>
            <w:vAlign w:val="center"/>
          </w:tcPr>
          <w:p w14:paraId="117FDA20" w14:textId="237C57E8"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70DFBC7D" w14:textId="744534D9"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524EF075" w14:textId="1E09534F"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396BABD2" w14:textId="4B21319D" w:rsidR="00F44A89" w:rsidRPr="00F44A89" w:rsidRDefault="00F44A89" w:rsidP="00F44A89">
            <w:pPr>
              <w:spacing w:after="0" w:line="240" w:lineRule="auto"/>
              <w:jc w:val="center"/>
              <w:rPr>
                <w:rFonts w:ascii="Times New Roman" w:eastAsia="Times New Roman" w:hAnsi="Times New Roman"/>
                <w:color w:val="000000"/>
                <w:sz w:val="24"/>
                <w:szCs w:val="24"/>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72AB5FAB" w14:textId="6D825DC8"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33820ECB" w14:textId="77777777" w:rsidR="00F44A89" w:rsidRPr="00F44A89" w:rsidRDefault="00F44A89" w:rsidP="00F44A89">
            <w:pPr>
              <w:spacing w:after="0" w:line="240" w:lineRule="auto"/>
              <w:rPr>
                <w:rFonts w:ascii="Times New Roman" w:eastAsia="Times New Roman" w:hAnsi="Times New Roman"/>
                <w:color w:val="000000"/>
                <w:sz w:val="24"/>
                <w:szCs w:val="24"/>
              </w:rPr>
            </w:pPr>
          </w:p>
        </w:tc>
      </w:tr>
      <w:tr w:rsidR="00151597" w:rsidRPr="00F44A89" w14:paraId="7BA50FAD" w14:textId="77777777" w:rsidTr="00F226DB">
        <w:trPr>
          <w:trHeight w:val="349"/>
        </w:trPr>
        <w:tc>
          <w:tcPr>
            <w:tcW w:w="225" w:type="pct"/>
            <w:tcBorders>
              <w:top w:val="nil"/>
              <w:left w:val="single" w:sz="4" w:space="0" w:color="auto"/>
              <w:bottom w:val="single" w:sz="4" w:space="0" w:color="auto"/>
              <w:right w:val="single" w:sz="4" w:space="0" w:color="auto"/>
            </w:tcBorders>
            <w:vAlign w:val="center"/>
          </w:tcPr>
          <w:p w14:paraId="4DA919DF"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B52568D"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50CF578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D5ED800"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Hoá hữu cơ</w:t>
            </w:r>
          </w:p>
        </w:tc>
        <w:tc>
          <w:tcPr>
            <w:tcW w:w="829" w:type="pct"/>
            <w:tcBorders>
              <w:top w:val="nil"/>
              <w:left w:val="nil"/>
              <w:bottom w:val="single" w:sz="4" w:space="0" w:color="auto"/>
              <w:right w:val="single" w:sz="4" w:space="0" w:color="auto"/>
            </w:tcBorders>
            <w:shd w:val="clear" w:color="auto" w:fill="auto"/>
            <w:vAlign w:val="center"/>
            <w:hideMark/>
          </w:tcPr>
          <w:p w14:paraId="7A9143AD"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Organic Chemistry</w:t>
            </w:r>
          </w:p>
        </w:tc>
        <w:tc>
          <w:tcPr>
            <w:tcW w:w="363" w:type="pct"/>
            <w:tcBorders>
              <w:top w:val="nil"/>
              <w:left w:val="nil"/>
              <w:bottom w:val="single" w:sz="4" w:space="0" w:color="auto"/>
              <w:right w:val="single" w:sz="4" w:space="0" w:color="auto"/>
            </w:tcBorders>
            <w:shd w:val="clear" w:color="auto" w:fill="auto"/>
            <w:vAlign w:val="center"/>
            <w:hideMark/>
          </w:tcPr>
          <w:p w14:paraId="31DE2F3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MT01002</w:t>
            </w:r>
          </w:p>
        </w:tc>
        <w:tc>
          <w:tcPr>
            <w:tcW w:w="203" w:type="pct"/>
            <w:tcBorders>
              <w:top w:val="nil"/>
              <w:left w:val="nil"/>
              <w:bottom w:val="single" w:sz="4" w:space="0" w:color="auto"/>
              <w:right w:val="single" w:sz="4" w:space="0" w:color="auto"/>
            </w:tcBorders>
            <w:shd w:val="clear" w:color="auto" w:fill="auto"/>
            <w:vAlign w:val="center"/>
            <w:hideMark/>
          </w:tcPr>
          <w:p w14:paraId="33C65C6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BD4765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00CD096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4ED87E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784B06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870E0F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D728938"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E06F2FF"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6EEC19BF"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06576766"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22657C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7402F93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3120619E"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Tin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424DB6C0"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Introduction to Informatics</w:t>
            </w:r>
          </w:p>
        </w:tc>
        <w:tc>
          <w:tcPr>
            <w:tcW w:w="363" w:type="pct"/>
            <w:tcBorders>
              <w:top w:val="nil"/>
              <w:left w:val="nil"/>
              <w:bottom w:val="nil"/>
              <w:right w:val="single" w:sz="4" w:space="0" w:color="auto"/>
            </w:tcBorders>
            <w:shd w:val="clear" w:color="auto" w:fill="auto"/>
            <w:vAlign w:val="center"/>
            <w:hideMark/>
          </w:tcPr>
          <w:p w14:paraId="3A68C11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TH01009</w:t>
            </w:r>
          </w:p>
        </w:tc>
        <w:tc>
          <w:tcPr>
            <w:tcW w:w="203" w:type="pct"/>
            <w:tcBorders>
              <w:top w:val="nil"/>
              <w:left w:val="nil"/>
              <w:bottom w:val="nil"/>
              <w:right w:val="single" w:sz="4" w:space="0" w:color="auto"/>
            </w:tcBorders>
            <w:shd w:val="clear" w:color="auto" w:fill="auto"/>
            <w:vAlign w:val="center"/>
            <w:hideMark/>
          </w:tcPr>
          <w:p w14:paraId="5FC53573"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nil"/>
              <w:left w:val="nil"/>
              <w:bottom w:val="nil"/>
              <w:right w:val="single" w:sz="4" w:space="0" w:color="auto"/>
            </w:tcBorders>
            <w:shd w:val="clear" w:color="auto" w:fill="auto"/>
            <w:vAlign w:val="center"/>
            <w:hideMark/>
          </w:tcPr>
          <w:p w14:paraId="2BA0544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25" w:type="pct"/>
            <w:tcBorders>
              <w:top w:val="nil"/>
              <w:left w:val="nil"/>
              <w:bottom w:val="nil"/>
              <w:right w:val="single" w:sz="4" w:space="0" w:color="auto"/>
            </w:tcBorders>
            <w:shd w:val="clear" w:color="auto" w:fill="auto"/>
            <w:vAlign w:val="center"/>
            <w:hideMark/>
          </w:tcPr>
          <w:p w14:paraId="40CEA11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nil"/>
              <w:left w:val="nil"/>
              <w:bottom w:val="nil"/>
              <w:right w:val="single" w:sz="4" w:space="0" w:color="auto"/>
            </w:tcBorders>
            <w:shd w:val="clear" w:color="auto" w:fill="auto"/>
            <w:vAlign w:val="center"/>
            <w:hideMark/>
          </w:tcPr>
          <w:p w14:paraId="5206625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59F6A66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665A8340"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nil"/>
              <w:right w:val="single" w:sz="4" w:space="0" w:color="auto"/>
            </w:tcBorders>
            <w:shd w:val="clear" w:color="auto" w:fill="auto"/>
            <w:vAlign w:val="center"/>
            <w:hideMark/>
          </w:tcPr>
          <w:p w14:paraId="396A132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356E98E3"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56FDCDC0"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2A4BA0E"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482AD1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14370487"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nil"/>
              <w:right w:val="single" w:sz="4" w:space="0" w:color="auto"/>
            </w:tcBorders>
            <w:shd w:val="clear" w:color="auto" w:fill="auto"/>
            <w:vAlign w:val="center"/>
            <w:hideMark/>
          </w:tcPr>
          <w:p w14:paraId="1DB57939"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Hoá phân tích</w:t>
            </w:r>
          </w:p>
        </w:tc>
        <w:tc>
          <w:tcPr>
            <w:tcW w:w="829" w:type="pct"/>
            <w:tcBorders>
              <w:top w:val="nil"/>
              <w:left w:val="nil"/>
              <w:bottom w:val="single" w:sz="4" w:space="0" w:color="auto"/>
              <w:right w:val="single" w:sz="4" w:space="0" w:color="auto"/>
            </w:tcBorders>
            <w:shd w:val="clear" w:color="auto" w:fill="auto"/>
            <w:vAlign w:val="center"/>
            <w:hideMark/>
          </w:tcPr>
          <w:p w14:paraId="55F852CD"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Analytical Chemistry</w:t>
            </w:r>
          </w:p>
        </w:tc>
        <w:tc>
          <w:tcPr>
            <w:tcW w:w="363" w:type="pct"/>
            <w:tcBorders>
              <w:top w:val="single" w:sz="4" w:space="0" w:color="auto"/>
              <w:left w:val="nil"/>
              <w:bottom w:val="nil"/>
              <w:right w:val="single" w:sz="4" w:space="0" w:color="auto"/>
            </w:tcBorders>
            <w:shd w:val="clear" w:color="auto" w:fill="auto"/>
            <w:vAlign w:val="center"/>
            <w:hideMark/>
          </w:tcPr>
          <w:p w14:paraId="328D6D2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MT01004</w:t>
            </w:r>
          </w:p>
        </w:tc>
        <w:tc>
          <w:tcPr>
            <w:tcW w:w="203" w:type="pct"/>
            <w:tcBorders>
              <w:top w:val="single" w:sz="4" w:space="0" w:color="auto"/>
              <w:left w:val="nil"/>
              <w:bottom w:val="nil"/>
              <w:right w:val="single" w:sz="4" w:space="0" w:color="auto"/>
            </w:tcBorders>
            <w:shd w:val="clear" w:color="auto" w:fill="auto"/>
            <w:vAlign w:val="center"/>
            <w:hideMark/>
          </w:tcPr>
          <w:p w14:paraId="76A1FDA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3F8C291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7F1106E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B43E5C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6D2CCF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600D4EF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99AEE2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7B07177"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404E9B87"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61CB31B0"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4B3E1F3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93FE7C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13ACA27B"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Sinh thái môi trường</w:t>
            </w:r>
          </w:p>
        </w:tc>
        <w:tc>
          <w:tcPr>
            <w:tcW w:w="829" w:type="pct"/>
            <w:tcBorders>
              <w:top w:val="nil"/>
              <w:left w:val="nil"/>
              <w:bottom w:val="single" w:sz="4" w:space="0" w:color="auto"/>
              <w:right w:val="single" w:sz="4" w:space="0" w:color="auto"/>
            </w:tcBorders>
            <w:shd w:val="clear" w:color="auto" w:fill="auto"/>
            <w:vAlign w:val="center"/>
            <w:hideMark/>
          </w:tcPr>
          <w:p w14:paraId="60E1F796"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Ecology and Environment</w:t>
            </w:r>
          </w:p>
        </w:tc>
        <w:tc>
          <w:tcPr>
            <w:tcW w:w="363" w:type="pct"/>
            <w:tcBorders>
              <w:top w:val="single" w:sz="4" w:space="0" w:color="auto"/>
              <w:left w:val="nil"/>
              <w:bottom w:val="nil"/>
              <w:right w:val="single" w:sz="4" w:space="0" w:color="auto"/>
            </w:tcBorders>
            <w:shd w:val="clear" w:color="auto" w:fill="auto"/>
            <w:vAlign w:val="center"/>
            <w:hideMark/>
          </w:tcPr>
          <w:p w14:paraId="57E42A7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MT01008</w:t>
            </w:r>
          </w:p>
        </w:tc>
        <w:tc>
          <w:tcPr>
            <w:tcW w:w="203" w:type="pct"/>
            <w:tcBorders>
              <w:top w:val="single" w:sz="4" w:space="0" w:color="auto"/>
              <w:left w:val="nil"/>
              <w:bottom w:val="nil"/>
              <w:right w:val="single" w:sz="4" w:space="0" w:color="auto"/>
            </w:tcBorders>
            <w:shd w:val="clear" w:color="auto" w:fill="auto"/>
            <w:vAlign w:val="center"/>
            <w:hideMark/>
          </w:tcPr>
          <w:p w14:paraId="673D92B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40331408"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029459A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104091A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18212ED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4C0E667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5F7DA8D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2C31020"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1F8CF797" w14:textId="77777777" w:rsidTr="00F226DB">
        <w:trPr>
          <w:trHeight w:val="630"/>
        </w:trPr>
        <w:tc>
          <w:tcPr>
            <w:tcW w:w="225" w:type="pct"/>
            <w:tcBorders>
              <w:top w:val="nil"/>
              <w:left w:val="single" w:sz="4" w:space="0" w:color="auto"/>
              <w:bottom w:val="single" w:sz="4" w:space="0" w:color="auto"/>
              <w:right w:val="single" w:sz="4" w:space="0" w:color="auto"/>
            </w:tcBorders>
            <w:vAlign w:val="center"/>
          </w:tcPr>
          <w:p w14:paraId="22B16648"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AADA2A3"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2450FD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6E7CC580"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Tiếng Anh bổ trợ</w:t>
            </w:r>
          </w:p>
        </w:tc>
        <w:tc>
          <w:tcPr>
            <w:tcW w:w="829" w:type="pct"/>
            <w:tcBorders>
              <w:top w:val="nil"/>
              <w:left w:val="nil"/>
              <w:bottom w:val="nil"/>
              <w:right w:val="nil"/>
            </w:tcBorders>
            <w:shd w:val="clear" w:color="auto" w:fill="auto"/>
            <w:vAlign w:val="center"/>
            <w:hideMark/>
          </w:tcPr>
          <w:p w14:paraId="43B1B403"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An Introduction to CEFR-based Tests</w:t>
            </w:r>
          </w:p>
        </w:tc>
        <w:tc>
          <w:tcPr>
            <w:tcW w:w="363" w:type="pct"/>
            <w:tcBorders>
              <w:top w:val="single" w:sz="4" w:space="0" w:color="auto"/>
              <w:left w:val="single" w:sz="4" w:space="0" w:color="auto"/>
              <w:bottom w:val="nil"/>
              <w:right w:val="single" w:sz="4" w:space="0" w:color="auto"/>
            </w:tcBorders>
            <w:shd w:val="clear" w:color="auto" w:fill="auto"/>
            <w:vAlign w:val="center"/>
            <w:hideMark/>
          </w:tcPr>
          <w:p w14:paraId="1353C25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SN00010</w:t>
            </w:r>
          </w:p>
        </w:tc>
        <w:tc>
          <w:tcPr>
            <w:tcW w:w="203" w:type="pct"/>
            <w:tcBorders>
              <w:top w:val="single" w:sz="4" w:space="0" w:color="auto"/>
              <w:left w:val="nil"/>
              <w:bottom w:val="nil"/>
              <w:right w:val="single" w:sz="4" w:space="0" w:color="auto"/>
            </w:tcBorders>
            <w:shd w:val="clear" w:color="auto" w:fill="auto"/>
            <w:vAlign w:val="center"/>
            <w:hideMark/>
          </w:tcPr>
          <w:p w14:paraId="0F524E2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16" w:type="pct"/>
            <w:tcBorders>
              <w:top w:val="single" w:sz="4" w:space="0" w:color="auto"/>
              <w:left w:val="nil"/>
              <w:bottom w:val="nil"/>
              <w:right w:val="single" w:sz="4" w:space="0" w:color="auto"/>
            </w:tcBorders>
            <w:shd w:val="clear" w:color="auto" w:fill="auto"/>
            <w:vAlign w:val="center"/>
            <w:hideMark/>
          </w:tcPr>
          <w:p w14:paraId="638C245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25" w:type="pct"/>
            <w:tcBorders>
              <w:top w:val="single" w:sz="4" w:space="0" w:color="auto"/>
              <w:left w:val="nil"/>
              <w:bottom w:val="nil"/>
              <w:right w:val="single" w:sz="4" w:space="0" w:color="auto"/>
            </w:tcBorders>
            <w:shd w:val="clear" w:color="auto" w:fill="auto"/>
            <w:vAlign w:val="center"/>
            <w:hideMark/>
          </w:tcPr>
          <w:p w14:paraId="125C4F4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nil"/>
              <w:left w:val="nil"/>
              <w:bottom w:val="nil"/>
              <w:right w:val="single" w:sz="4" w:space="0" w:color="auto"/>
            </w:tcBorders>
            <w:shd w:val="clear" w:color="auto" w:fill="auto"/>
            <w:vAlign w:val="center"/>
            <w:hideMark/>
          </w:tcPr>
          <w:p w14:paraId="7A5AB09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04362BA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2D34D37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5EA198D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w:t>
            </w:r>
          </w:p>
        </w:tc>
        <w:tc>
          <w:tcPr>
            <w:tcW w:w="290" w:type="pct"/>
            <w:vMerge/>
            <w:tcBorders>
              <w:top w:val="nil"/>
              <w:left w:val="single" w:sz="4" w:space="0" w:color="auto"/>
              <w:bottom w:val="single" w:sz="4" w:space="0" w:color="000000"/>
              <w:right w:val="single" w:sz="4" w:space="0" w:color="auto"/>
            </w:tcBorders>
            <w:vAlign w:val="center"/>
            <w:hideMark/>
          </w:tcPr>
          <w:p w14:paraId="7870EEFA"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4F7579" w:rsidRPr="00F44A89" w14:paraId="00D49721"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E031E9D"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58BA672B"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214B976"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nil"/>
              <w:left w:val="nil"/>
              <w:bottom w:val="single" w:sz="4" w:space="0" w:color="auto"/>
              <w:right w:val="single" w:sz="4" w:space="0" w:color="auto"/>
            </w:tcBorders>
            <w:shd w:val="clear" w:color="auto" w:fill="auto"/>
            <w:vAlign w:val="center"/>
            <w:hideMark/>
          </w:tcPr>
          <w:p w14:paraId="701B995D" w14:textId="77777777" w:rsidR="004F7579" w:rsidRPr="00F44A89" w:rsidRDefault="004F7579" w:rsidP="004F7579">
            <w:pPr>
              <w:jc w:val="both"/>
              <w:rPr>
                <w:rFonts w:ascii="Times New Roman" w:eastAsia="Times New Roman" w:hAnsi="Times New Roman"/>
                <w:sz w:val="24"/>
                <w:szCs w:val="24"/>
              </w:rPr>
            </w:pPr>
            <w:r w:rsidRPr="00F44A89">
              <w:rPr>
                <w:rFonts w:ascii="Times New Roman" w:hAnsi="Times New Roman"/>
                <w:sz w:val="24"/>
                <w:szCs w:val="24"/>
              </w:rPr>
              <w:t>Đường lối quân sự của Đảng</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6DD77926" w14:textId="77777777" w:rsidR="004F7579" w:rsidRPr="00F44A89" w:rsidRDefault="004F7579" w:rsidP="004F7579">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r w:rsidR="00384757" w:rsidRPr="00F44A89">
              <w:rPr>
                <w:rFonts w:ascii="Times New Roman" w:eastAsia="Times New Roman" w:hAnsi="Times New Roman"/>
                <w:color w:val="000000"/>
                <w:sz w:val="24"/>
                <w:szCs w:val="24"/>
              </w:rPr>
              <w:t>The military Policies of the Prty</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E4F9B04"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QS01001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4EFADE2A"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929D8E3"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57237F6"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9D99463"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B1E6066"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764F900"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77B16DEE"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6CD34A41" w14:textId="77777777" w:rsidR="004F7579" w:rsidRPr="00F44A89" w:rsidRDefault="004F7579" w:rsidP="004F7579">
            <w:pPr>
              <w:spacing w:after="0" w:line="240" w:lineRule="auto"/>
              <w:rPr>
                <w:rFonts w:ascii="Times New Roman" w:eastAsia="Times New Roman" w:hAnsi="Times New Roman"/>
                <w:color w:val="000000"/>
                <w:sz w:val="24"/>
                <w:szCs w:val="24"/>
              </w:rPr>
            </w:pPr>
          </w:p>
        </w:tc>
      </w:tr>
      <w:tr w:rsidR="004F7579" w:rsidRPr="00F44A89" w14:paraId="5A13091F"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76B675AC"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10</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D3987"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4C097"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FD44CF" w14:textId="77777777" w:rsidR="004F7579" w:rsidRPr="00F44A89" w:rsidRDefault="004F7579" w:rsidP="004F7579">
            <w:pPr>
              <w:jc w:val="both"/>
              <w:rPr>
                <w:rFonts w:ascii="Times New Roman" w:eastAsia="Times New Roman" w:hAnsi="Times New Roman"/>
                <w:sz w:val="24"/>
                <w:szCs w:val="24"/>
              </w:rPr>
            </w:pPr>
            <w:r w:rsidRPr="00F44A89">
              <w:rPr>
                <w:rFonts w:ascii="Times New Roman" w:hAnsi="Times New Roman"/>
                <w:sz w:val="24"/>
                <w:szCs w:val="24"/>
              </w:rPr>
              <w:t>Công tác quốc phòng và an ninh</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59F08" w14:textId="77777777" w:rsidR="004F7579" w:rsidRPr="00F44A89" w:rsidRDefault="004F7579" w:rsidP="004F7579">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r w:rsidR="00384757" w:rsidRPr="00F44A89">
              <w:rPr>
                <w:rFonts w:ascii="Times New Roman" w:eastAsia="Times New Roman" w:hAnsi="Times New Roman"/>
                <w:color w:val="000000"/>
                <w:sz w:val="24"/>
                <w:szCs w:val="24"/>
              </w:rPr>
              <w:t>Defence warker -securiy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2A39E"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QS01002</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7B903B"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90B3E"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0FAE8"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63E4A"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09CF0"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166FF"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92D3D"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34F94684" w14:textId="77777777" w:rsidR="004F7579" w:rsidRPr="00F44A89" w:rsidRDefault="004F7579" w:rsidP="004F7579">
            <w:pPr>
              <w:spacing w:after="0" w:line="240" w:lineRule="auto"/>
              <w:rPr>
                <w:rFonts w:ascii="Times New Roman" w:eastAsia="Times New Roman" w:hAnsi="Times New Roman"/>
                <w:color w:val="000000"/>
                <w:sz w:val="24"/>
                <w:szCs w:val="24"/>
              </w:rPr>
            </w:pPr>
          </w:p>
        </w:tc>
      </w:tr>
      <w:tr w:rsidR="004F7579" w:rsidRPr="00F44A89" w14:paraId="206EB0DF"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2751DBEE"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F01FF" w14:textId="77777777" w:rsidR="004F7579" w:rsidRPr="00F44A89" w:rsidRDefault="004F7579" w:rsidP="004F757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FAC4084"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E340096" w14:textId="77777777" w:rsidR="004F7579" w:rsidRPr="00F44A89" w:rsidRDefault="004F7579" w:rsidP="004F7579">
            <w:pPr>
              <w:jc w:val="both"/>
              <w:rPr>
                <w:rFonts w:ascii="Times New Roman" w:eastAsia="Times New Roman" w:hAnsi="Times New Roman"/>
                <w:sz w:val="24"/>
                <w:szCs w:val="24"/>
              </w:rPr>
            </w:pPr>
            <w:r w:rsidRPr="00F44A89">
              <w:rPr>
                <w:rFonts w:ascii="Times New Roman" w:hAnsi="Times New Roman"/>
                <w:sz w:val="24"/>
                <w:szCs w:val="24"/>
              </w:rPr>
              <w:t>Quân sự chung, chiến thuật và kỹ thuật bắn súng tiểu liên, AK (CKC)</w:t>
            </w:r>
          </w:p>
        </w:tc>
        <w:tc>
          <w:tcPr>
            <w:tcW w:w="829" w:type="pct"/>
            <w:tcBorders>
              <w:top w:val="single" w:sz="4" w:space="0" w:color="auto"/>
              <w:left w:val="nil"/>
              <w:bottom w:val="single" w:sz="4" w:space="0" w:color="auto"/>
              <w:right w:val="nil"/>
            </w:tcBorders>
            <w:shd w:val="clear" w:color="auto" w:fill="auto"/>
            <w:vAlign w:val="center"/>
            <w:hideMark/>
          </w:tcPr>
          <w:p w14:paraId="5C076543" w14:textId="77777777" w:rsidR="004F7579" w:rsidRPr="00F44A89" w:rsidRDefault="00384757" w:rsidP="004F7579">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General military and AK shooting tactics, technique</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C4B566"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QS01003</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6F6FDFC5"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31E880FA" w14:textId="77777777" w:rsidR="004F7579" w:rsidRPr="00F44A89" w:rsidRDefault="00384757"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r w:rsidR="004F7579" w:rsidRPr="00F44A89">
              <w:rPr>
                <w:rFonts w:ascii="Times New Roman" w:eastAsia="Times New Roman" w:hAnsi="Times New Roman"/>
                <w:color w:val="000000"/>
                <w:sz w:val="24"/>
                <w:szCs w:val="24"/>
              </w:rPr>
              <w:t> </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3FA8CCC3" w14:textId="77777777" w:rsidR="004F7579" w:rsidRPr="00F44A89" w:rsidRDefault="00384757"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9C43BCB"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836A441"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480C5C"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E0EE87B" w14:textId="77777777" w:rsidR="004F7579" w:rsidRPr="00F44A89" w:rsidRDefault="004F7579" w:rsidP="004F757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4CF9A654" w14:textId="77777777" w:rsidR="004F7579" w:rsidRPr="00F44A89" w:rsidRDefault="004F7579" w:rsidP="004F7579">
            <w:pPr>
              <w:spacing w:after="0" w:line="240" w:lineRule="auto"/>
              <w:rPr>
                <w:rFonts w:ascii="Times New Roman" w:eastAsia="Times New Roman" w:hAnsi="Times New Roman"/>
                <w:color w:val="000000"/>
                <w:sz w:val="24"/>
                <w:szCs w:val="24"/>
              </w:rPr>
            </w:pPr>
          </w:p>
        </w:tc>
      </w:tr>
      <w:tr w:rsidR="00151597" w:rsidRPr="00F44A89" w14:paraId="00F0A032" w14:textId="77777777" w:rsidTr="00F226DB">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51841202"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B3BD01"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6A6E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CE593"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Giáo dục thể chất đại cương</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9FF817"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FD735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E552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67C4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9D2C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49191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53F1D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20D0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A1D9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000000"/>
              <w:right w:val="single" w:sz="4" w:space="0" w:color="auto"/>
            </w:tcBorders>
            <w:vAlign w:val="center"/>
            <w:hideMark/>
          </w:tcPr>
          <w:p w14:paraId="61FEA444"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F44A89" w:rsidRPr="00F44A89" w14:paraId="3E21BEFA" w14:textId="77777777" w:rsidTr="00872B3D">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2A3E4953"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FC09C"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4FDCDC47"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single" w:sz="4" w:space="0" w:color="auto"/>
              <w:left w:val="nil"/>
              <w:bottom w:val="single" w:sz="4" w:space="0" w:color="auto"/>
              <w:right w:val="single" w:sz="4" w:space="0" w:color="auto"/>
            </w:tcBorders>
            <w:shd w:val="clear" w:color="auto" w:fill="auto"/>
            <w:vAlign w:val="center"/>
          </w:tcPr>
          <w:p w14:paraId="66FB6971" w14:textId="7121E9DD"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ML01021</w:t>
            </w:r>
          </w:p>
        </w:tc>
        <w:tc>
          <w:tcPr>
            <w:tcW w:w="829" w:type="pct"/>
            <w:tcBorders>
              <w:top w:val="single" w:sz="4" w:space="0" w:color="auto"/>
              <w:left w:val="nil"/>
              <w:bottom w:val="single" w:sz="4" w:space="0" w:color="auto"/>
              <w:right w:val="single" w:sz="4" w:space="0" w:color="auto"/>
            </w:tcBorders>
            <w:shd w:val="clear" w:color="auto" w:fill="auto"/>
            <w:vAlign w:val="center"/>
          </w:tcPr>
          <w:p w14:paraId="56090DE2" w14:textId="3D15CA75"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Kinh tế chính trị Mac-Lênin</w:t>
            </w:r>
          </w:p>
        </w:tc>
        <w:tc>
          <w:tcPr>
            <w:tcW w:w="363" w:type="pct"/>
            <w:tcBorders>
              <w:top w:val="single" w:sz="4" w:space="0" w:color="auto"/>
              <w:left w:val="nil"/>
              <w:bottom w:val="single" w:sz="4" w:space="0" w:color="auto"/>
              <w:right w:val="single" w:sz="4" w:space="0" w:color="auto"/>
            </w:tcBorders>
            <w:shd w:val="clear" w:color="auto" w:fill="auto"/>
            <w:vAlign w:val="bottom"/>
          </w:tcPr>
          <w:p w14:paraId="34667E47" w14:textId="0804B80F"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color w:val="000000"/>
                <w:sz w:val="24"/>
                <w:szCs w:val="24"/>
              </w:rPr>
              <w:t>Political economy of  Marxism and Leninism</w:t>
            </w:r>
          </w:p>
        </w:tc>
        <w:tc>
          <w:tcPr>
            <w:tcW w:w="203" w:type="pct"/>
            <w:tcBorders>
              <w:top w:val="single" w:sz="4" w:space="0" w:color="auto"/>
              <w:left w:val="nil"/>
              <w:bottom w:val="single" w:sz="4" w:space="0" w:color="auto"/>
              <w:right w:val="single" w:sz="4" w:space="0" w:color="auto"/>
            </w:tcBorders>
            <w:shd w:val="clear" w:color="auto" w:fill="auto"/>
            <w:vAlign w:val="center"/>
          </w:tcPr>
          <w:p w14:paraId="5B074834" w14:textId="3815CAD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16" w:type="pct"/>
            <w:tcBorders>
              <w:top w:val="single" w:sz="4" w:space="0" w:color="auto"/>
              <w:left w:val="nil"/>
              <w:bottom w:val="single" w:sz="4" w:space="0" w:color="auto"/>
              <w:right w:val="single" w:sz="4" w:space="0" w:color="auto"/>
            </w:tcBorders>
            <w:shd w:val="clear" w:color="auto" w:fill="auto"/>
            <w:vAlign w:val="center"/>
          </w:tcPr>
          <w:p w14:paraId="4169C7A2" w14:textId="3713D7E6"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25" w:type="pct"/>
            <w:tcBorders>
              <w:top w:val="single" w:sz="4" w:space="0" w:color="auto"/>
              <w:left w:val="nil"/>
              <w:bottom w:val="single" w:sz="4" w:space="0" w:color="auto"/>
              <w:right w:val="single" w:sz="4" w:space="0" w:color="auto"/>
            </w:tcBorders>
            <w:shd w:val="clear" w:color="auto" w:fill="auto"/>
            <w:vAlign w:val="center"/>
          </w:tcPr>
          <w:p w14:paraId="121C7C67" w14:textId="0F4E7012"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69DD3A21" w14:textId="4F2E0A0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670C0576" w14:textId="34437DD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tcPr>
          <w:p w14:paraId="533A7B46" w14:textId="5678C772" w:rsidR="00F44A89" w:rsidRPr="00F44A89" w:rsidRDefault="00F44A89" w:rsidP="00F44A89">
            <w:pPr>
              <w:spacing w:after="0" w:line="240" w:lineRule="auto"/>
              <w:jc w:val="center"/>
              <w:rPr>
                <w:rFonts w:ascii="Times New Roman" w:eastAsia="Times New Roman" w:hAnsi="Times New Roman"/>
                <w:sz w:val="24"/>
                <w:szCs w:val="24"/>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05980C7E" w14:textId="6DD990AC"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90" w:type="pct"/>
            <w:vMerge w:val="restart"/>
            <w:tcBorders>
              <w:top w:val="nil"/>
              <w:left w:val="single" w:sz="4" w:space="0" w:color="auto"/>
              <w:bottom w:val="single" w:sz="4" w:space="0" w:color="auto"/>
              <w:right w:val="single" w:sz="4" w:space="0" w:color="auto"/>
            </w:tcBorders>
            <w:shd w:val="clear" w:color="auto" w:fill="auto"/>
            <w:vAlign w:val="center"/>
            <w:hideMark/>
          </w:tcPr>
          <w:p w14:paraId="3523EC01" w14:textId="77777777"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151597" w:rsidRPr="00F44A89" w14:paraId="6466FD42"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2FA843C7"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53D03A8"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70C2201E"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625701CD"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Động vật học</w:t>
            </w:r>
          </w:p>
        </w:tc>
        <w:tc>
          <w:tcPr>
            <w:tcW w:w="829" w:type="pct"/>
            <w:tcBorders>
              <w:top w:val="nil"/>
              <w:left w:val="nil"/>
              <w:bottom w:val="single" w:sz="4" w:space="0" w:color="auto"/>
              <w:right w:val="single" w:sz="4" w:space="0" w:color="auto"/>
            </w:tcBorders>
            <w:shd w:val="clear" w:color="auto" w:fill="auto"/>
            <w:vAlign w:val="center"/>
            <w:hideMark/>
          </w:tcPr>
          <w:p w14:paraId="3EED0CAF"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Zoology</w:t>
            </w:r>
          </w:p>
        </w:tc>
        <w:tc>
          <w:tcPr>
            <w:tcW w:w="363" w:type="pct"/>
            <w:tcBorders>
              <w:top w:val="nil"/>
              <w:left w:val="nil"/>
              <w:bottom w:val="single" w:sz="4" w:space="0" w:color="auto"/>
              <w:right w:val="single" w:sz="4" w:space="0" w:color="auto"/>
            </w:tcBorders>
            <w:shd w:val="clear" w:color="auto" w:fill="auto"/>
            <w:vAlign w:val="center"/>
            <w:hideMark/>
          </w:tcPr>
          <w:p w14:paraId="270C6F0A"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CN02101</w:t>
            </w:r>
          </w:p>
        </w:tc>
        <w:tc>
          <w:tcPr>
            <w:tcW w:w="203" w:type="pct"/>
            <w:tcBorders>
              <w:top w:val="nil"/>
              <w:left w:val="nil"/>
              <w:bottom w:val="single" w:sz="4" w:space="0" w:color="auto"/>
              <w:right w:val="single" w:sz="4" w:space="0" w:color="auto"/>
            </w:tcBorders>
            <w:shd w:val="clear" w:color="auto" w:fill="auto"/>
            <w:vAlign w:val="center"/>
            <w:hideMark/>
          </w:tcPr>
          <w:p w14:paraId="230CA7D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378F37A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0C56A7A9"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736AB56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FBDA39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93A48E7"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C0B865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012E32FE"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415BEF73"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5E0EB5A7"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55BA37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579A8689"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E28171A"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Xác suất - Thống kê</w:t>
            </w:r>
          </w:p>
        </w:tc>
        <w:tc>
          <w:tcPr>
            <w:tcW w:w="829" w:type="pct"/>
            <w:tcBorders>
              <w:top w:val="nil"/>
              <w:left w:val="nil"/>
              <w:bottom w:val="single" w:sz="4" w:space="0" w:color="auto"/>
              <w:right w:val="single" w:sz="4" w:space="0" w:color="auto"/>
            </w:tcBorders>
            <w:shd w:val="clear" w:color="auto" w:fill="auto"/>
            <w:vAlign w:val="center"/>
            <w:hideMark/>
          </w:tcPr>
          <w:p w14:paraId="430B1869"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Probability and Statistics</w:t>
            </w:r>
          </w:p>
        </w:tc>
        <w:tc>
          <w:tcPr>
            <w:tcW w:w="363" w:type="pct"/>
            <w:tcBorders>
              <w:top w:val="nil"/>
              <w:left w:val="nil"/>
              <w:bottom w:val="single" w:sz="4" w:space="0" w:color="auto"/>
              <w:right w:val="single" w:sz="4" w:space="0" w:color="auto"/>
            </w:tcBorders>
            <w:shd w:val="clear" w:color="auto" w:fill="auto"/>
            <w:vAlign w:val="center"/>
            <w:hideMark/>
          </w:tcPr>
          <w:p w14:paraId="1BB4576D"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TH01007</w:t>
            </w:r>
          </w:p>
        </w:tc>
        <w:tc>
          <w:tcPr>
            <w:tcW w:w="203" w:type="pct"/>
            <w:tcBorders>
              <w:top w:val="nil"/>
              <w:left w:val="nil"/>
              <w:bottom w:val="single" w:sz="4" w:space="0" w:color="auto"/>
              <w:right w:val="single" w:sz="4" w:space="0" w:color="auto"/>
            </w:tcBorders>
            <w:shd w:val="clear" w:color="auto" w:fill="auto"/>
            <w:vAlign w:val="center"/>
            <w:hideMark/>
          </w:tcPr>
          <w:p w14:paraId="708ABDE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15A4F1F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73E31B2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6A953DC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A708F8D"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B400943"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2B01EB0"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69962D7C"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15F8E3D5" w14:textId="77777777" w:rsidTr="00F226DB">
        <w:trPr>
          <w:trHeight w:val="315"/>
        </w:trPr>
        <w:tc>
          <w:tcPr>
            <w:tcW w:w="225" w:type="pct"/>
            <w:tcBorders>
              <w:top w:val="nil"/>
              <w:left w:val="single" w:sz="4" w:space="0" w:color="auto"/>
              <w:bottom w:val="single" w:sz="4" w:space="0" w:color="auto"/>
              <w:right w:val="single" w:sz="4" w:space="0" w:color="auto"/>
            </w:tcBorders>
            <w:vAlign w:val="center"/>
          </w:tcPr>
          <w:p w14:paraId="7EFDDCD9"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C0E7B5F"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29FE62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4B4DE6CC"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sinh đại cương</w:t>
            </w:r>
          </w:p>
        </w:tc>
        <w:tc>
          <w:tcPr>
            <w:tcW w:w="829" w:type="pct"/>
            <w:tcBorders>
              <w:top w:val="nil"/>
              <w:left w:val="nil"/>
              <w:bottom w:val="single" w:sz="4" w:space="0" w:color="auto"/>
              <w:right w:val="single" w:sz="4" w:space="0" w:color="auto"/>
            </w:tcBorders>
            <w:shd w:val="clear" w:color="auto" w:fill="auto"/>
            <w:vAlign w:val="center"/>
            <w:hideMark/>
          </w:tcPr>
          <w:p w14:paraId="069BFE86"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General Biochemistry</w:t>
            </w:r>
          </w:p>
        </w:tc>
        <w:tc>
          <w:tcPr>
            <w:tcW w:w="363" w:type="pct"/>
            <w:tcBorders>
              <w:top w:val="nil"/>
              <w:left w:val="nil"/>
              <w:bottom w:val="single" w:sz="4" w:space="0" w:color="auto"/>
              <w:right w:val="single" w:sz="4" w:space="0" w:color="auto"/>
            </w:tcBorders>
            <w:shd w:val="clear" w:color="auto" w:fill="auto"/>
            <w:vAlign w:val="center"/>
            <w:hideMark/>
          </w:tcPr>
          <w:p w14:paraId="29802011"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CN02301</w:t>
            </w:r>
          </w:p>
        </w:tc>
        <w:tc>
          <w:tcPr>
            <w:tcW w:w="203" w:type="pct"/>
            <w:tcBorders>
              <w:top w:val="nil"/>
              <w:left w:val="nil"/>
              <w:bottom w:val="single" w:sz="4" w:space="0" w:color="auto"/>
              <w:right w:val="single" w:sz="4" w:space="0" w:color="auto"/>
            </w:tcBorders>
            <w:shd w:val="clear" w:color="auto" w:fill="auto"/>
            <w:vAlign w:val="center"/>
            <w:hideMark/>
          </w:tcPr>
          <w:p w14:paraId="335AE74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1680E2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4FF3A2D8"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0BB068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1F6E6AD"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7FC4F11"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5721F4F"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1627F544"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76F9FA2A" w14:textId="77777777" w:rsidTr="00F226DB">
        <w:trPr>
          <w:trHeight w:val="360"/>
        </w:trPr>
        <w:tc>
          <w:tcPr>
            <w:tcW w:w="225" w:type="pct"/>
            <w:tcBorders>
              <w:top w:val="nil"/>
              <w:left w:val="single" w:sz="4" w:space="0" w:color="auto"/>
              <w:bottom w:val="single" w:sz="4" w:space="0" w:color="auto"/>
              <w:right w:val="single" w:sz="4" w:space="0" w:color="auto"/>
            </w:tcBorders>
            <w:vAlign w:val="center"/>
          </w:tcPr>
          <w:p w14:paraId="084929B7"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9D201F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8A201DA"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4A2DC6C3"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lý động vật 1</w:t>
            </w:r>
          </w:p>
        </w:tc>
        <w:tc>
          <w:tcPr>
            <w:tcW w:w="829" w:type="pct"/>
            <w:tcBorders>
              <w:top w:val="nil"/>
              <w:left w:val="nil"/>
              <w:bottom w:val="single" w:sz="4" w:space="0" w:color="auto"/>
              <w:right w:val="single" w:sz="4" w:space="0" w:color="auto"/>
            </w:tcBorders>
            <w:shd w:val="clear" w:color="auto" w:fill="auto"/>
            <w:vAlign w:val="center"/>
            <w:hideMark/>
          </w:tcPr>
          <w:p w14:paraId="592EF404"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physiology 1</w:t>
            </w:r>
          </w:p>
        </w:tc>
        <w:tc>
          <w:tcPr>
            <w:tcW w:w="363" w:type="pct"/>
            <w:tcBorders>
              <w:top w:val="nil"/>
              <w:left w:val="nil"/>
              <w:bottom w:val="single" w:sz="4" w:space="0" w:color="auto"/>
              <w:right w:val="single" w:sz="4" w:space="0" w:color="auto"/>
            </w:tcBorders>
            <w:shd w:val="clear" w:color="auto" w:fill="auto"/>
            <w:vAlign w:val="center"/>
            <w:hideMark/>
          </w:tcPr>
          <w:p w14:paraId="79541AB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CN02303</w:t>
            </w:r>
          </w:p>
        </w:tc>
        <w:tc>
          <w:tcPr>
            <w:tcW w:w="203" w:type="pct"/>
            <w:tcBorders>
              <w:top w:val="nil"/>
              <w:left w:val="nil"/>
              <w:bottom w:val="single" w:sz="4" w:space="0" w:color="auto"/>
              <w:right w:val="single" w:sz="4" w:space="0" w:color="auto"/>
            </w:tcBorders>
            <w:shd w:val="clear" w:color="auto" w:fill="auto"/>
            <w:vAlign w:val="center"/>
            <w:hideMark/>
          </w:tcPr>
          <w:p w14:paraId="2A92A3F8"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6A93CB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358BB16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B2132E7"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3AA9F22"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3A7C5AD"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66574E0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3E58FD4B"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5DEF3A37" w14:textId="77777777" w:rsidTr="00F226DB">
        <w:trPr>
          <w:trHeight w:val="315"/>
        </w:trPr>
        <w:tc>
          <w:tcPr>
            <w:tcW w:w="225" w:type="pct"/>
            <w:tcBorders>
              <w:top w:val="nil"/>
              <w:left w:val="single" w:sz="4" w:space="0" w:color="auto"/>
              <w:bottom w:val="nil"/>
              <w:right w:val="single" w:sz="4" w:space="0" w:color="auto"/>
            </w:tcBorders>
            <w:vAlign w:val="center"/>
          </w:tcPr>
          <w:p w14:paraId="6EFF07E1"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18</w:t>
            </w:r>
          </w:p>
        </w:tc>
        <w:tc>
          <w:tcPr>
            <w:tcW w:w="258" w:type="pct"/>
            <w:tcBorders>
              <w:top w:val="nil"/>
              <w:left w:val="single" w:sz="4" w:space="0" w:color="auto"/>
              <w:bottom w:val="nil"/>
              <w:right w:val="single" w:sz="4" w:space="0" w:color="auto"/>
            </w:tcBorders>
            <w:shd w:val="clear" w:color="auto" w:fill="auto"/>
            <w:vAlign w:val="center"/>
            <w:hideMark/>
          </w:tcPr>
          <w:p w14:paraId="48DE2ED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0EB88BF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8DE0E45"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đại cương</w:t>
            </w:r>
          </w:p>
        </w:tc>
        <w:tc>
          <w:tcPr>
            <w:tcW w:w="829" w:type="pct"/>
            <w:tcBorders>
              <w:top w:val="nil"/>
              <w:left w:val="nil"/>
              <w:bottom w:val="single" w:sz="4" w:space="0" w:color="auto"/>
              <w:right w:val="single" w:sz="4" w:space="0" w:color="auto"/>
            </w:tcBorders>
            <w:shd w:val="clear" w:color="auto" w:fill="auto"/>
            <w:vAlign w:val="center"/>
            <w:hideMark/>
          </w:tcPr>
          <w:p w14:paraId="59D645DB"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General microbiology</w:t>
            </w:r>
          </w:p>
        </w:tc>
        <w:tc>
          <w:tcPr>
            <w:tcW w:w="363" w:type="pct"/>
            <w:tcBorders>
              <w:top w:val="nil"/>
              <w:left w:val="nil"/>
              <w:bottom w:val="single" w:sz="4" w:space="0" w:color="auto"/>
              <w:right w:val="single" w:sz="4" w:space="0" w:color="auto"/>
            </w:tcBorders>
            <w:shd w:val="clear" w:color="auto" w:fill="auto"/>
            <w:vAlign w:val="center"/>
            <w:hideMark/>
          </w:tcPr>
          <w:p w14:paraId="0C42C5C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CN01201</w:t>
            </w:r>
          </w:p>
        </w:tc>
        <w:tc>
          <w:tcPr>
            <w:tcW w:w="203" w:type="pct"/>
            <w:tcBorders>
              <w:top w:val="nil"/>
              <w:left w:val="nil"/>
              <w:bottom w:val="single" w:sz="4" w:space="0" w:color="auto"/>
              <w:right w:val="single" w:sz="4" w:space="0" w:color="auto"/>
            </w:tcBorders>
            <w:shd w:val="clear" w:color="auto" w:fill="auto"/>
            <w:vAlign w:val="center"/>
            <w:hideMark/>
          </w:tcPr>
          <w:p w14:paraId="78A9B68F"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1CD7B4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2FFC31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08EC10D7"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34EC68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022C1EB"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07639E6"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auto"/>
              <w:right w:val="single" w:sz="4" w:space="0" w:color="auto"/>
            </w:tcBorders>
            <w:vAlign w:val="center"/>
            <w:hideMark/>
          </w:tcPr>
          <w:p w14:paraId="42980B1D"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44F733AD"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3D993249"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19</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392B0059"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1B92A67"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779C839C"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Toán cao cấp</w:t>
            </w:r>
          </w:p>
        </w:tc>
        <w:tc>
          <w:tcPr>
            <w:tcW w:w="829" w:type="pct"/>
            <w:tcBorders>
              <w:top w:val="nil"/>
              <w:left w:val="nil"/>
              <w:bottom w:val="single" w:sz="4" w:space="0" w:color="auto"/>
              <w:right w:val="single" w:sz="4" w:space="0" w:color="auto"/>
            </w:tcBorders>
            <w:shd w:val="clear" w:color="auto" w:fill="auto"/>
            <w:vAlign w:val="center"/>
            <w:hideMark/>
          </w:tcPr>
          <w:p w14:paraId="4A7201D7"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Advanced Mathematics</w:t>
            </w:r>
          </w:p>
        </w:tc>
        <w:tc>
          <w:tcPr>
            <w:tcW w:w="363" w:type="pct"/>
            <w:tcBorders>
              <w:top w:val="nil"/>
              <w:left w:val="nil"/>
              <w:bottom w:val="single" w:sz="4" w:space="0" w:color="auto"/>
              <w:right w:val="single" w:sz="4" w:space="0" w:color="auto"/>
            </w:tcBorders>
            <w:shd w:val="clear" w:color="auto" w:fill="auto"/>
            <w:vAlign w:val="center"/>
            <w:hideMark/>
          </w:tcPr>
          <w:p w14:paraId="12BD6CD9"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TH01011</w:t>
            </w:r>
          </w:p>
        </w:tc>
        <w:tc>
          <w:tcPr>
            <w:tcW w:w="203" w:type="pct"/>
            <w:tcBorders>
              <w:top w:val="nil"/>
              <w:left w:val="nil"/>
              <w:bottom w:val="single" w:sz="4" w:space="0" w:color="auto"/>
              <w:right w:val="single" w:sz="4" w:space="0" w:color="auto"/>
            </w:tcBorders>
            <w:shd w:val="clear" w:color="auto" w:fill="auto"/>
            <w:vAlign w:val="center"/>
            <w:hideMark/>
          </w:tcPr>
          <w:p w14:paraId="08058F36"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5853BDF1"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1FAAB0A7"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7247B1EF"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38211AA"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FEC79B3"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E05CB26"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1F4F6C37"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3E245E81"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5A864871"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6C95F3A9"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4FB187B7"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68B051EB"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Tập tính và phúc lợi động vật</w:t>
            </w:r>
          </w:p>
        </w:tc>
        <w:tc>
          <w:tcPr>
            <w:tcW w:w="829" w:type="pct"/>
            <w:tcBorders>
              <w:top w:val="nil"/>
              <w:left w:val="nil"/>
              <w:bottom w:val="single" w:sz="4" w:space="0" w:color="auto"/>
              <w:right w:val="single" w:sz="4" w:space="0" w:color="auto"/>
            </w:tcBorders>
            <w:shd w:val="clear" w:color="auto" w:fill="auto"/>
            <w:vAlign w:val="center"/>
            <w:hideMark/>
          </w:tcPr>
          <w:p w14:paraId="4F43876D"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Animal behavior and welfare</w:t>
            </w:r>
          </w:p>
        </w:tc>
        <w:tc>
          <w:tcPr>
            <w:tcW w:w="363" w:type="pct"/>
            <w:tcBorders>
              <w:top w:val="nil"/>
              <w:left w:val="nil"/>
              <w:bottom w:val="single" w:sz="4" w:space="0" w:color="auto"/>
              <w:right w:val="single" w:sz="4" w:space="0" w:color="auto"/>
            </w:tcBorders>
            <w:shd w:val="clear" w:color="auto" w:fill="auto"/>
            <w:vAlign w:val="center"/>
            <w:hideMark/>
          </w:tcPr>
          <w:p w14:paraId="6CAF3F61"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CN01203</w:t>
            </w:r>
          </w:p>
        </w:tc>
        <w:tc>
          <w:tcPr>
            <w:tcW w:w="203" w:type="pct"/>
            <w:tcBorders>
              <w:top w:val="nil"/>
              <w:left w:val="nil"/>
              <w:bottom w:val="single" w:sz="4" w:space="0" w:color="auto"/>
              <w:right w:val="single" w:sz="4" w:space="0" w:color="auto"/>
            </w:tcBorders>
            <w:shd w:val="clear" w:color="auto" w:fill="auto"/>
            <w:vAlign w:val="center"/>
            <w:hideMark/>
          </w:tcPr>
          <w:p w14:paraId="1A1F63D4"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1456B98"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1F3D8D2C"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175D9A7E"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CFC8E84"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FF44760"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9631D98"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4A732377"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6D09114E" w14:textId="77777777" w:rsidTr="00F226DB">
        <w:trPr>
          <w:trHeight w:val="315"/>
        </w:trPr>
        <w:tc>
          <w:tcPr>
            <w:tcW w:w="225" w:type="pct"/>
            <w:tcBorders>
              <w:top w:val="single" w:sz="4" w:space="0" w:color="auto"/>
              <w:left w:val="single" w:sz="4" w:space="0" w:color="auto"/>
              <w:bottom w:val="nil"/>
              <w:right w:val="single" w:sz="4" w:space="0" w:color="auto"/>
            </w:tcBorders>
            <w:vAlign w:val="center"/>
          </w:tcPr>
          <w:p w14:paraId="144A3F47"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21</w:t>
            </w:r>
          </w:p>
        </w:tc>
        <w:tc>
          <w:tcPr>
            <w:tcW w:w="258" w:type="pct"/>
            <w:tcBorders>
              <w:top w:val="single" w:sz="4" w:space="0" w:color="auto"/>
              <w:left w:val="single" w:sz="4" w:space="0" w:color="auto"/>
              <w:bottom w:val="nil"/>
              <w:right w:val="single" w:sz="4" w:space="0" w:color="auto"/>
            </w:tcBorders>
            <w:shd w:val="clear" w:color="auto" w:fill="auto"/>
            <w:vAlign w:val="center"/>
            <w:hideMark/>
          </w:tcPr>
          <w:p w14:paraId="7F6A340C"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tcBorders>
              <w:top w:val="nil"/>
              <w:left w:val="nil"/>
              <w:bottom w:val="single" w:sz="4" w:space="0" w:color="auto"/>
              <w:right w:val="single" w:sz="4" w:space="0" w:color="auto"/>
            </w:tcBorders>
            <w:shd w:val="clear" w:color="auto" w:fill="auto"/>
            <w:vAlign w:val="center"/>
            <w:hideMark/>
          </w:tcPr>
          <w:p w14:paraId="285BA57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810" w:type="pct"/>
            <w:tcBorders>
              <w:top w:val="nil"/>
              <w:left w:val="nil"/>
              <w:bottom w:val="single" w:sz="4" w:space="0" w:color="auto"/>
              <w:right w:val="single" w:sz="4" w:space="0" w:color="auto"/>
            </w:tcBorders>
            <w:shd w:val="clear" w:color="auto" w:fill="auto"/>
            <w:vAlign w:val="center"/>
            <w:hideMark/>
          </w:tcPr>
          <w:p w14:paraId="5EE7E933"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Tâm lý học đại cương</w:t>
            </w:r>
          </w:p>
        </w:tc>
        <w:tc>
          <w:tcPr>
            <w:tcW w:w="829" w:type="pct"/>
            <w:tcBorders>
              <w:top w:val="nil"/>
              <w:left w:val="nil"/>
              <w:bottom w:val="single" w:sz="4" w:space="0" w:color="auto"/>
              <w:right w:val="single" w:sz="4" w:space="0" w:color="auto"/>
            </w:tcBorders>
            <w:shd w:val="clear" w:color="auto" w:fill="auto"/>
            <w:vAlign w:val="center"/>
            <w:hideMark/>
          </w:tcPr>
          <w:p w14:paraId="01EA25FE" w14:textId="77777777" w:rsidR="00151597" w:rsidRPr="00F44A89" w:rsidRDefault="00151597" w:rsidP="00243691">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Introdution to Psychology</w:t>
            </w:r>
          </w:p>
        </w:tc>
        <w:tc>
          <w:tcPr>
            <w:tcW w:w="363" w:type="pct"/>
            <w:tcBorders>
              <w:top w:val="nil"/>
              <w:left w:val="nil"/>
              <w:bottom w:val="single" w:sz="4" w:space="0" w:color="auto"/>
              <w:right w:val="single" w:sz="4" w:space="0" w:color="auto"/>
            </w:tcBorders>
            <w:shd w:val="clear" w:color="auto" w:fill="auto"/>
            <w:vAlign w:val="center"/>
            <w:hideMark/>
          </w:tcPr>
          <w:p w14:paraId="0EC03A4C"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SN01016</w:t>
            </w:r>
          </w:p>
        </w:tc>
        <w:tc>
          <w:tcPr>
            <w:tcW w:w="203" w:type="pct"/>
            <w:tcBorders>
              <w:top w:val="nil"/>
              <w:left w:val="nil"/>
              <w:bottom w:val="single" w:sz="4" w:space="0" w:color="auto"/>
              <w:right w:val="single" w:sz="4" w:space="0" w:color="auto"/>
            </w:tcBorders>
            <w:shd w:val="clear" w:color="auto" w:fill="auto"/>
            <w:vAlign w:val="center"/>
            <w:hideMark/>
          </w:tcPr>
          <w:p w14:paraId="7F8931DA"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4D4A6A89"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3AE5EACD"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216D9CEE"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52A23DE"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CAEA11D"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267A87C" w14:textId="77777777" w:rsidR="00151597" w:rsidRPr="00F44A89" w:rsidRDefault="00151597" w:rsidP="00243691">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auto"/>
              <w:right w:val="single" w:sz="4" w:space="0" w:color="auto"/>
            </w:tcBorders>
            <w:vAlign w:val="center"/>
            <w:hideMark/>
          </w:tcPr>
          <w:p w14:paraId="2DB75372"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787389" w:rsidRPr="00F44A89" w14:paraId="2F429341" w14:textId="77777777" w:rsidTr="00F226DB">
        <w:trPr>
          <w:trHeight w:val="315"/>
        </w:trPr>
        <w:tc>
          <w:tcPr>
            <w:tcW w:w="225" w:type="pct"/>
            <w:vMerge w:val="restart"/>
            <w:tcBorders>
              <w:top w:val="single" w:sz="4" w:space="0" w:color="auto"/>
              <w:left w:val="single" w:sz="4" w:space="0" w:color="auto"/>
              <w:right w:val="single" w:sz="4" w:space="0" w:color="auto"/>
            </w:tcBorders>
            <w:vAlign w:val="center"/>
          </w:tcPr>
          <w:p w14:paraId="0FE9D5D3" w14:textId="77777777" w:rsidR="00787389"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22</w:t>
            </w:r>
          </w:p>
        </w:tc>
        <w:tc>
          <w:tcPr>
            <w:tcW w:w="25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CB621" w14:textId="77777777" w:rsidR="00787389" w:rsidRPr="00F44A89" w:rsidRDefault="00787389"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1AA3C57D"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17DC1A6A" w14:textId="77777777" w:rsidR="00787389" w:rsidRPr="00F44A89" w:rsidRDefault="00787389"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Kỹ năng mềm: 90 tiết  (Chọn 3 trong 6 học phần, mỗi học phần 30 tiết: Kỹ năng giao tiếp, Kỹ năng lãnh đạo, Kỹ năng quản lý bản thân, Kỹ năng tìm kiếm việc làm, Kỹ năng làm việc nhóm, Kỹ năng hội nhập</w:t>
            </w:r>
          </w:p>
        </w:tc>
        <w:tc>
          <w:tcPr>
            <w:tcW w:w="829" w:type="pct"/>
            <w:vMerge w:val="restart"/>
            <w:tcBorders>
              <w:top w:val="nil"/>
              <w:left w:val="single" w:sz="4" w:space="0" w:color="auto"/>
              <w:bottom w:val="single" w:sz="4" w:space="0" w:color="000000"/>
              <w:right w:val="single" w:sz="4" w:space="0" w:color="auto"/>
            </w:tcBorders>
            <w:shd w:val="clear" w:color="auto" w:fill="auto"/>
            <w:vAlign w:val="center"/>
            <w:hideMark/>
          </w:tcPr>
          <w:p w14:paraId="71EE0B5A" w14:textId="77777777" w:rsidR="00787389" w:rsidRPr="00F44A89" w:rsidRDefault="00787389"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14:paraId="54367A66"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KN01001</w:t>
            </w:r>
          </w:p>
        </w:tc>
        <w:tc>
          <w:tcPr>
            <w:tcW w:w="203" w:type="pct"/>
            <w:vMerge w:val="restart"/>
            <w:tcBorders>
              <w:top w:val="nil"/>
              <w:left w:val="single" w:sz="4" w:space="0" w:color="auto"/>
              <w:bottom w:val="single" w:sz="4" w:space="0" w:color="000000"/>
              <w:right w:val="single" w:sz="4" w:space="0" w:color="auto"/>
            </w:tcBorders>
            <w:shd w:val="clear" w:color="auto" w:fill="auto"/>
            <w:vAlign w:val="center"/>
            <w:hideMark/>
          </w:tcPr>
          <w:p w14:paraId="49027AE3"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16" w:type="pct"/>
            <w:vMerge w:val="restart"/>
            <w:tcBorders>
              <w:top w:val="nil"/>
              <w:left w:val="single" w:sz="4" w:space="0" w:color="auto"/>
              <w:bottom w:val="single" w:sz="4" w:space="0" w:color="000000"/>
              <w:right w:val="single" w:sz="4" w:space="0" w:color="auto"/>
            </w:tcBorders>
            <w:shd w:val="clear" w:color="auto" w:fill="auto"/>
            <w:vAlign w:val="center"/>
            <w:hideMark/>
          </w:tcPr>
          <w:p w14:paraId="7F313C83"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25" w:type="pct"/>
            <w:vMerge w:val="restart"/>
            <w:tcBorders>
              <w:top w:val="nil"/>
              <w:left w:val="single" w:sz="4" w:space="0" w:color="auto"/>
              <w:bottom w:val="single" w:sz="4" w:space="0" w:color="000000"/>
              <w:right w:val="single" w:sz="4" w:space="0" w:color="auto"/>
            </w:tcBorders>
            <w:shd w:val="clear" w:color="auto" w:fill="auto"/>
            <w:vAlign w:val="center"/>
            <w:hideMark/>
          </w:tcPr>
          <w:p w14:paraId="1EEB7CEE"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4B247C5E"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51C40E0B"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695BAB6A"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7CCBDF2A"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auto"/>
              <w:right w:val="single" w:sz="4" w:space="0" w:color="auto"/>
            </w:tcBorders>
            <w:vAlign w:val="center"/>
            <w:hideMark/>
          </w:tcPr>
          <w:p w14:paraId="343D5069"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22ED88B3" w14:textId="77777777" w:rsidTr="002D7535">
        <w:trPr>
          <w:trHeight w:val="345"/>
        </w:trPr>
        <w:tc>
          <w:tcPr>
            <w:tcW w:w="225" w:type="pct"/>
            <w:vMerge/>
            <w:tcBorders>
              <w:left w:val="single" w:sz="4" w:space="0" w:color="auto"/>
              <w:right w:val="single" w:sz="4" w:space="0" w:color="auto"/>
            </w:tcBorders>
            <w:vAlign w:val="center"/>
          </w:tcPr>
          <w:p w14:paraId="2817E68D"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37F48311"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A5506D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6AF3E32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295F58B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9DA573E"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KN01002</w:t>
            </w:r>
          </w:p>
        </w:tc>
        <w:tc>
          <w:tcPr>
            <w:tcW w:w="203" w:type="pct"/>
            <w:vMerge/>
            <w:tcBorders>
              <w:top w:val="nil"/>
              <w:left w:val="single" w:sz="4" w:space="0" w:color="auto"/>
              <w:bottom w:val="single" w:sz="4" w:space="0" w:color="000000"/>
              <w:right w:val="single" w:sz="4" w:space="0" w:color="auto"/>
            </w:tcBorders>
            <w:vAlign w:val="center"/>
            <w:hideMark/>
          </w:tcPr>
          <w:p w14:paraId="5851B04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50E55E7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0A6551E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6C02A7A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CE6DB7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F7DE20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B56290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5370A16C"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7DD7BFBF" w14:textId="77777777" w:rsidTr="002D7535">
        <w:trPr>
          <w:trHeight w:val="383"/>
        </w:trPr>
        <w:tc>
          <w:tcPr>
            <w:tcW w:w="225" w:type="pct"/>
            <w:vMerge/>
            <w:tcBorders>
              <w:left w:val="single" w:sz="4" w:space="0" w:color="auto"/>
              <w:right w:val="single" w:sz="4" w:space="0" w:color="auto"/>
            </w:tcBorders>
            <w:vAlign w:val="center"/>
          </w:tcPr>
          <w:p w14:paraId="0DA1F40D"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191C52F8"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EA7A91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10DDB2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B9C2E7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31AF9540"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KN01003</w:t>
            </w:r>
          </w:p>
        </w:tc>
        <w:tc>
          <w:tcPr>
            <w:tcW w:w="203" w:type="pct"/>
            <w:vMerge/>
            <w:tcBorders>
              <w:top w:val="nil"/>
              <w:left w:val="single" w:sz="4" w:space="0" w:color="auto"/>
              <w:bottom w:val="single" w:sz="4" w:space="0" w:color="000000"/>
              <w:right w:val="single" w:sz="4" w:space="0" w:color="auto"/>
            </w:tcBorders>
            <w:vAlign w:val="center"/>
            <w:hideMark/>
          </w:tcPr>
          <w:p w14:paraId="37FD823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1378E97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20A08B1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4A05A31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54D7A3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1857B02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70CDBB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43570E98"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2B69F8A5" w14:textId="77777777" w:rsidTr="002D7535">
        <w:trPr>
          <w:trHeight w:val="383"/>
        </w:trPr>
        <w:tc>
          <w:tcPr>
            <w:tcW w:w="225" w:type="pct"/>
            <w:vMerge/>
            <w:tcBorders>
              <w:left w:val="single" w:sz="4" w:space="0" w:color="auto"/>
              <w:right w:val="single" w:sz="4" w:space="0" w:color="auto"/>
            </w:tcBorders>
            <w:vAlign w:val="center"/>
          </w:tcPr>
          <w:p w14:paraId="58E3FD1E"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3D72561E"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65E9E2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6E6358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58A0637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C13D95E"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KN01004</w:t>
            </w:r>
          </w:p>
        </w:tc>
        <w:tc>
          <w:tcPr>
            <w:tcW w:w="203" w:type="pct"/>
            <w:vMerge/>
            <w:tcBorders>
              <w:top w:val="nil"/>
              <w:left w:val="single" w:sz="4" w:space="0" w:color="auto"/>
              <w:bottom w:val="single" w:sz="4" w:space="0" w:color="000000"/>
              <w:right w:val="single" w:sz="4" w:space="0" w:color="auto"/>
            </w:tcBorders>
            <w:vAlign w:val="center"/>
            <w:hideMark/>
          </w:tcPr>
          <w:p w14:paraId="4086B38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0AA22DB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0AC09FF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AC6BD4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558E74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EAD3A0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697F0F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6E040613"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9965C29" w14:textId="77777777" w:rsidTr="002D7535">
        <w:trPr>
          <w:trHeight w:val="345"/>
        </w:trPr>
        <w:tc>
          <w:tcPr>
            <w:tcW w:w="225" w:type="pct"/>
            <w:vMerge/>
            <w:tcBorders>
              <w:left w:val="single" w:sz="4" w:space="0" w:color="auto"/>
              <w:right w:val="single" w:sz="4" w:space="0" w:color="auto"/>
            </w:tcBorders>
            <w:vAlign w:val="center"/>
          </w:tcPr>
          <w:p w14:paraId="1B74A198"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6467FAEA"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411D3C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AF63AE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133F9AC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0A2251E3"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KN01005</w:t>
            </w:r>
          </w:p>
        </w:tc>
        <w:tc>
          <w:tcPr>
            <w:tcW w:w="203" w:type="pct"/>
            <w:vMerge/>
            <w:tcBorders>
              <w:top w:val="nil"/>
              <w:left w:val="single" w:sz="4" w:space="0" w:color="auto"/>
              <w:bottom w:val="single" w:sz="4" w:space="0" w:color="000000"/>
              <w:right w:val="single" w:sz="4" w:space="0" w:color="auto"/>
            </w:tcBorders>
            <w:vAlign w:val="center"/>
            <w:hideMark/>
          </w:tcPr>
          <w:p w14:paraId="61AC39C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27311F4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228978B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E854A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2054F0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20B5CC1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9641EB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0FB73CE"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374C166C" w14:textId="77777777" w:rsidTr="002D7535">
        <w:trPr>
          <w:trHeight w:val="1065"/>
        </w:trPr>
        <w:tc>
          <w:tcPr>
            <w:tcW w:w="225" w:type="pct"/>
            <w:vMerge/>
            <w:tcBorders>
              <w:left w:val="single" w:sz="4" w:space="0" w:color="auto"/>
              <w:bottom w:val="single" w:sz="4" w:space="0" w:color="000000"/>
              <w:right w:val="single" w:sz="4" w:space="0" w:color="auto"/>
            </w:tcBorders>
            <w:vAlign w:val="center"/>
          </w:tcPr>
          <w:p w14:paraId="385A5ED2"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single" w:sz="4" w:space="0" w:color="auto"/>
              <w:left w:val="single" w:sz="4" w:space="0" w:color="auto"/>
              <w:bottom w:val="single" w:sz="4" w:space="0" w:color="000000"/>
              <w:right w:val="single" w:sz="4" w:space="0" w:color="auto"/>
            </w:tcBorders>
            <w:vAlign w:val="center"/>
            <w:hideMark/>
          </w:tcPr>
          <w:p w14:paraId="7DF47487"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262761D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4FE2612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3AB7124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C441AB6"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KN01006</w:t>
            </w:r>
          </w:p>
        </w:tc>
        <w:tc>
          <w:tcPr>
            <w:tcW w:w="203" w:type="pct"/>
            <w:vMerge/>
            <w:tcBorders>
              <w:top w:val="nil"/>
              <w:left w:val="single" w:sz="4" w:space="0" w:color="auto"/>
              <w:bottom w:val="single" w:sz="4" w:space="0" w:color="000000"/>
              <w:right w:val="single" w:sz="4" w:space="0" w:color="auto"/>
            </w:tcBorders>
            <w:vAlign w:val="center"/>
            <w:hideMark/>
          </w:tcPr>
          <w:p w14:paraId="7BC17C7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000000"/>
              <w:right w:val="single" w:sz="4" w:space="0" w:color="auto"/>
            </w:tcBorders>
            <w:vAlign w:val="center"/>
            <w:hideMark/>
          </w:tcPr>
          <w:p w14:paraId="48D03AC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000000"/>
              <w:right w:val="single" w:sz="4" w:space="0" w:color="auto"/>
            </w:tcBorders>
            <w:vAlign w:val="center"/>
            <w:hideMark/>
          </w:tcPr>
          <w:p w14:paraId="776C50B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160731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C2B01D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58F30E9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F8497F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CC7C7E3"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282C443" w14:textId="77777777" w:rsidTr="002D7535">
        <w:trPr>
          <w:trHeight w:val="315"/>
        </w:trPr>
        <w:tc>
          <w:tcPr>
            <w:tcW w:w="225" w:type="pct"/>
            <w:vMerge w:val="restart"/>
            <w:tcBorders>
              <w:top w:val="nil"/>
              <w:left w:val="single" w:sz="4" w:space="0" w:color="auto"/>
              <w:right w:val="single" w:sz="4" w:space="0" w:color="auto"/>
            </w:tcBorders>
            <w:vAlign w:val="center"/>
          </w:tcPr>
          <w:p w14:paraId="7D050798" w14:textId="77777777" w:rsidR="00787389"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23</w:t>
            </w:r>
          </w:p>
        </w:tc>
        <w:tc>
          <w:tcPr>
            <w:tcW w:w="258" w:type="pct"/>
            <w:vMerge w:val="restart"/>
            <w:tcBorders>
              <w:top w:val="nil"/>
              <w:left w:val="single" w:sz="4" w:space="0" w:color="auto"/>
              <w:bottom w:val="single" w:sz="4" w:space="0" w:color="000000"/>
              <w:right w:val="single" w:sz="4" w:space="0" w:color="auto"/>
            </w:tcBorders>
            <w:shd w:val="clear" w:color="auto" w:fill="auto"/>
            <w:vAlign w:val="center"/>
            <w:hideMark/>
          </w:tcPr>
          <w:p w14:paraId="450154AB" w14:textId="77777777" w:rsidR="00787389" w:rsidRPr="00F44A89" w:rsidRDefault="00787389"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5F1A071A"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810" w:type="pct"/>
            <w:vMerge w:val="restart"/>
            <w:tcBorders>
              <w:top w:val="nil"/>
              <w:left w:val="single" w:sz="4" w:space="0" w:color="auto"/>
              <w:bottom w:val="single" w:sz="4" w:space="0" w:color="auto"/>
              <w:right w:val="single" w:sz="4" w:space="0" w:color="auto"/>
            </w:tcBorders>
            <w:shd w:val="clear" w:color="auto" w:fill="auto"/>
            <w:vAlign w:val="center"/>
            <w:hideMark/>
          </w:tcPr>
          <w:p w14:paraId="048F4844" w14:textId="77777777" w:rsidR="00787389" w:rsidRPr="00F44A89" w:rsidRDefault="00787389"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Giáo dục thể chất (Chọn 2 trong 9 HP: Điền Kinh, Thể dục Aerobic, Bóng đá, Bóng chuyền, Bóng rổ, Cầu lông, Cờ vua, Khiêu vũ thể thao, Bơi)</w:t>
            </w:r>
          </w:p>
        </w:tc>
        <w:tc>
          <w:tcPr>
            <w:tcW w:w="829" w:type="pct"/>
            <w:vMerge w:val="restart"/>
            <w:tcBorders>
              <w:top w:val="nil"/>
              <w:left w:val="single" w:sz="4" w:space="0" w:color="auto"/>
              <w:bottom w:val="single" w:sz="4" w:space="0" w:color="000000"/>
              <w:right w:val="single" w:sz="4" w:space="0" w:color="auto"/>
            </w:tcBorders>
            <w:shd w:val="clear" w:color="auto" w:fill="auto"/>
            <w:vAlign w:val="center"/>
            <w:hideMark/>
          </w:tcPr>
          <w:p w14:paraId="07D407B0" w14:textId="77777777" w:rsidR="00787389" w:rsidRPr="00F44A89" w:rsidRDefault="00787389"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63" w:type="pct"/>
            <w:tcBorders>
              <w:top w:val="nil"/>
              <w:left w:val="nil"/>
              <w:bottom w:val="single" w:sz="4" w:space="0" w:color="auto"/>
              <w:right w:val="single" w:sz="4" w:space="0" w:color="auto"/>
            </w:tcBorders>
            <w:shd w:val="clear" w:color="auto" w:fill="auto"/>
            <w:vAlign w:val="center"/>
            <w:hideMark/>
          </w:tcPr>
          <w:p w14:paraId="6C379A24"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GT01017</w:t>
            </w:r>
          </w:p>
        </w:tc>
        <w:tc>
          <w:tcPr>
            <w:tcW w:w="203" w:type="pct"/>
            <w:vMerge w:val="restart"/>
            <w:tcBorders>
              <w:top w:val="nil"/>
              <w:left w:val="single" w:sz="4" w:space="0" w:color="auto"/>
              <w:bottom w:val="single" w:sz="4" w:space="0" w:color="auto"/>
              <w:right w:val="single" w:sz="4" w:space="0" w:color="auto"/>
            </w:tcBorders>
            <w:shd w:val="clear" w:color="auto" w:fill="auto"/>
            <w:vAlign w:val="center"/>
            <w:hideMark/>
          </w:tcPr>
          <w:p w14:paraId="2C21418E"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16" w:type="pct"/>
            <w:vMerge w:val="restart"/>
            <w:tcBorders>
              <w:top w:val="nil"/>
              <w:left w:val="single" w:sz="4" w:space="0" w:color="auto"/>
              <w:bottom w:val="single" w:sz="4" w:space="0" w:color="auto"/>
              <w:right w:val="single" w:sz="4" w:space="0" w:color="auto"/>
            </w:tcBorders>
            <w:shd w:val="clear" w:color="auto" w:fill="auto"/>
            <w:vAlign w:val="center"/>
            <w:hideMark/>
          </w:tcPr>
          <w:p w14:paraId="12DC9C69"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vMerge w:val="restart"/>
            <w:tcBorders>
              <w:top w:val="nil"/>
              <w:left w:val="single" w:sz="4" w:space="0" w:color="auto"/>
              <w:bottom w:val="single" w:sz="4" w:space="0" w:color="auto"/>
              <w:right w:val="single" w:sz="4" w:space="0" w:color="auto"/>
            </w:tcBorders>
            <w:shd w:val="clear" w:color="auto" w:fill="auto"/>
            <w:vAlign w:val="center"/>
            <w:hideMark/>
          </w:tcPr>
          <w:p w14:paraId="346927FC"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412FBF18"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auto"/>
              <w:right w:val="single" w:sz="4" w:space="0" w:color="auto"/>
            </w:tcBorders>
            <w:shd w:val="clear" w:color="auto" w:fill="auto"/>
            <w:vAlign w:val="center"/>
            <w:hideMark/>
          </w:tcPr>
          <w:p w14:paraId="5FC2DFAC"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vMerge w:val="restart"/>
            <w:tcBorders>
              <w:top w:val="nil"/>
              <w:left w:val="single" w:sz="4" w:space="0" w:color="auto"/>
              <w:bottom w:val="single" w:sz="4" w:space="0" w:color="000000"/>
              <w:right w:val="single" w:sz="4" w:space="0" w:color="auto"/>
            </w:tcBorders>
            <w:shd w:val="clear" w:color="auto" w:fill="auto"/>
            <w:vAlign w:val="center"/>
            <w:hideMark/>
          </w:tcPr>
          <w:p w14:paraId="520BAF29"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vMerge w:val="restart"/>
            <w:tcBorders>
              <w:top w:val="nil"/>
              <w:left w:val="single" w:sz="4" w:space="0" w:color="auto"/>
              <w:bottom w:val="single" w:sz="4" w:space="0" w:color="auto"/>
              <w:right w:val="single" w:sz="4" w:space="0" w:color="auto"/>
            </w:tcBorders>
            <w:shd w:val="clear" w:color="auto" w:fill="auto"/>
            <w:vAlign w:val="center"/>
            <w:hideMark/>
          </w:tcPr>
          <w:p w14:paraId="254BA465"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PCBB</w:t>
            </w:r>
          </w:p>
        </w:tc>
        <w:tc>
          <w:tcPr>
            <w:tcW w:w="290" w:type="pct"/>
            <w:vMerge/>
            <w:tcBorders>
              <w:top w:val="nil"/>
              <w:left w:val="single" w:sz="4" w:space="0" w:color="auto"/>
              <w:bottom w:val="single" w:sz="4" w:space="0" w:color="auto"/>
              <w:right w:val="single" w:sz="4" w:space="0" w:color="auto"/>
            </w:tcBorders>
            <w:vAlign w:val="center"/>
            <w:hideMark/>
          </w:tcPr>
          <w:p w14:paraId="61EE6AC4"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355EC19D" w14:textId="77777777" w:rsidTr="002D7535">
        <w:trPr>
          <w:trHeight w:val="383"/>
        </w:trPr>
        <w:tc>
          <w:tcPr>
            <w:tcW w:w="225" w:type="pct"/>
            <w:vMerge/>
            <w:tcBorders>
              <w:left w:val="single" w:sz="4" w:space="0" w:color="auto"/>
              <w:right w:val="single" w:sz="4" w:space="0" w:color="auto"/>
            </w:tcBorders>
            <w:vAlign w:val="center"/>
          </w:tcPr>
          <w:p w14:paraId="3DAFF6C3"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229A6810"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89703C2"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7477EA1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375B57A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63F8F65"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GT01018</w:t>
            </w:r>
          </w:p>
        </w:tc>
        <w:tc>
          <w:tcPr>
            <w:tcW w:w="203" w:type="pct"/>
            <w:vMerge/>
            <w:tcBorders>
              <w:top w:val="nil"/>
              <w:left w:val="single" w:sz="4" w:space="0" w:color="auto"/>
              <w:bottom w:val="single" w:sz="4" w:space="0" w:color="auto"/>
              <w:right w:val="single" w:sz="4" w:space="0" w:color="auto"/>
            </w:tcBorders>
            <w:vAlign w:val="center"/>
            <w:hideMark/>
          </w:tcPr>
          <w:p w14:paraId="0F6CDFB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5ECF815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59A2BFB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3A20E7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B1211E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F4470A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FA28BF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69DF44C9"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37A1680B" w14:textId="77777777" w:rsidTr="002D7535">
        <w:trPr>
          <w:trHeight w:val="383"/>
        </w:trPr>
        <w:tc>
          <w:tcPr>
            <w:tcW w:w="225" w:type="pct"/>
            <w:vMerge/>
            <w:tcBorders>
              <w:left w:val="single" w:sz="4" w:space="0" w:color="auto"/>
              <w:right w:val="single" w:sz="4" w:space="0" w:color="auto"/>
            </w:tcBorders>
            <w:vAlign w:val="center"/>
          </w:tcPr>
          <w:p w14:paraId="0F3681C6"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391D4553"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2F9441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1FB4FB8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D21F1C2"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A449484"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GT01019</w:t>
            </w:r>
          </w:p>
        </w:tc>
        <w:tc>
          <w:tcPr>
            <w:tcW w:w="203" w:type="pct"/>
            <w:vMerge/>
            <w:tcBorders>
              <w:top w:val="nil"/>
              <w:left w:val="single" w:sz="4" w:space="0" w:color="auto"/>
              <w:bottom w:val="single" w:sz="4" w:space="0" w:color="auto"/>
              <w:right w:val="single" w:sz="4" w:space="0" w:color="auto"/>
            </w:tcBorders>
            <w:vAlign w:val="center"/>
            <w:hideMark/>
          </w:tcPr>
          <w:p w14:paraId="54025B4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7975808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2BD06F92"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654F44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42B2EA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7A918E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2D2E23A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5E1A7257"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542DF8E8" w14:textId="77777777" w:rsidTr="002D7535">
        <w:trPr>
          <w:trHeight w:val="383"/>
        </w:trPr>
        <w:tc>
          <w:tcPr>
            <w:tcW w:w="225" w:type="pct"/>
            <w:vMerge/>
            <w:tcBorders>
              <w:left w:val="single" w:sz="4" w:space="0" w:color="auto"/>
              <w:right w:val="single" w:sz="4" w:space="0" w:color="auto"/>
            </w:tcBorders>
            <w:vAlign w:val="center"/>
          </w:tcPr>
          <w:p w14:paraId="4621522D"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075A5C92"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09E06C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9780EC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DDB275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6B80AF35"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GT01020</w:t>
            </w:r>
          </w:p>
        </w:tc>
        <w:tc>
          <w:tcPr>
            <w:tcW w:w="203" w:type="pct"/>
            <w:vMerge/>
            <w:tcBorders>
              <w:top w:val="nil"/>
              <w:left w:val="single" w:sz="4" w:space="0" w:color="auto"/>
              <w:bottom w:val="single" w:sz="4" w:space="0" w:color="auto"/>
              <w:right w:val="single" w:sz="4" w:space="0" w:color="auto"/>
            </w:tcBorders>
            <w:vAlign w:val="center"/>
            <w:hideMark/>
          </w:tcPr>
          <w:p w14:paraId="42CE817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0749536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231241F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7A1BA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D842EA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52FEE46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178E447A"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47E5C11B"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C337155" w14:textId="77777777" w:rsidTr="002D7535">
        <w:trPr>
          <w:trHeight w:val="383"/>
        </w:trPr>
        <w:tc>
          <w:tcPr>
            <w:tcW w:w="225" w:type="pct"/>
            <w:vMerge/>
            <w:tcBorders>
              <w:left w:val="single" w:sz="4" w:space="0" w:color="auto"/>
              <w:right w:val="single" w:sz="4" w:space="0" w:color="auto"/>
            </w:tcBorders>
            <w:vAlign w:val="center"/>
          </w:tcPr>
          <w:p w14:paraId="02B2BCCB"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1E01696D"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7363E7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707FB4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83ECF2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2C9D92D0"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GT01021</w:t>
            </w:r>
          </w:p>
        </w:tc>
        <w:tc>
          <w:tcPr>
            <w:tcW w:w="203" w:type="pct"/>
            <w:vMerge/>
            <w:tcBorders>
              <w:top w:val="nil"/>
              <w:left w:val="single" w:sz="4" w:space="0" w:color="auto"/>
              <w:bottom w:val="single" w:sz="4" w:space="0" w:color="auto"/>
              <w:right w:val="single" w:sz="4" w:space="0" w:color="auto"/>
            </w:tcBorders>
            <w:vAlign w:val="center"/>
            <w:hideMark/>
          </w:tcPr>
          <w:p w14:paraId="3415FD4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4AA2136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46CE963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7E652F8A"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ADDBB7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776E9C1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96673C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A752C5B"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03C962F" w14:textId="77777777" w:rsidTr="002D7535">
        <w:trPr>
          <w:trHeight w:val="315"/>
        </w:trPr>
        <w:tc>
          <w:tcPr>
            <w:tcW w:w="225" w:type="pct"/>
            <w:vMerge/>
            <w:tcBorders>
              <w:left w:val="single" w:sz="4" w:space="0" w:color="auto"/>
              <w:right w:val="single" w:sz="4" w:space="0" w:color="auto"/>
            </w:tcBorders>
            <w:vAlign w:val="center"/>
          </w:tcPr>
          <w:p w14:paraId="7C8F8E49"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2A528081"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3A18A39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E49943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7C76462"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4762E71B"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GT01022</w:t>
            </w:r>
          </w:p>
        </w:tc>
        <w:tc>
          <w:tcPr>
            <w:tcW w:w="203" w:type="pct"/>
            <w:vMerge/>
            <w:tcBorders>
              <w:top w:val="nil"/>
              <w:left w:val="single" w:sz="4" w:space="0" w:color="auto"/>
              <w:bottom w:val="single" w:sz="4" w:space="0" w:color="auto"/>
              <w:right w:val="single" w:sz="4" w:space="0" w:color="auto"/>
            </w:tcBorders>
            <w:vAlign w:val="center"/>
            <w:hideMark/>
          </w:tcPr>
          <w:p w14:paraId="3848D90A"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5DBB337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71B340F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4D0158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DD7A98D"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15904C35"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5BC859C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30282C69"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5015C26" w14:textId="77777777" w:rsidTr="002D7535">
        <w:trPr>
          <w:trHeight w:val="315"/>
        </w:trPr>
        <w:tc>
          <w:tcPr>
            <w:tcW w:w="225" w:type="pct"/>
            <w:vMerge/>
            <w:tcBorders>
              <w:left w:val="single" w:sz="4" w:space="0" w:color="auto"/>
              <w:right w:val="single" w:sz="4" w:space="0" w:color="auto"/>
            </w:tcBorders>
            <w:vAlign w:val="center"/>
          </w:tcPr>
          <w:p w14:paraId="7F5A3AF9"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4395619C"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54CE80F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1135DDF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5A9137F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101C62B6"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GT01023</w:t>
            </w:r>
          </w:p>
        </w:tc>
        <w:tc>
          <w:tcPr>
            <w:tcW w:w="203" w:type="pct"/>
            <w:vMerge/>
            <w:tcBorders>
              <w:top w:val="nil"/>
              <w:left w:val="single" w:sz="4" w:space="0" w:color="auto"/>
              <w:bottom w:val="single" w:sz="4" w:space="0" w:color="auto"/>
              <w:right w:val="single" w:sz="4" w:space="0" w:color="auto"/>
            </w:tcBorders>
            <w:vAlign w:val="center"/>
            <w:hideMark/>
          </w:tcPr>
          <w:p w14:paraId="2C03962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20A3BB7F"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445CB78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33F88477"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5FFE905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3F41B8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6D1775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2CDC2843"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402217E1" w14:textId="77777777" w:rsidTr="002D7535">
        <w:trPr>
          <w:trHeight w:val="375"/>
        </w:trPr>
        <w:tc>
          <w:tcPr>
            <w:tcW w:w="225" w:type="pct"/>
            <w:vMerge/>
            <w:tcBorders>
              <w:left w:val="single" w:sz="4" w:space="0" w:color="auto"/>
              <w:right w:val="single" w:sz="4" w:space="0" w:color="auto"/>
            </w:tcBorders>
            <w:vAlign w:val="center"/>
          </w:tcPr>
          <w:p w14:paraId="7038CE0E"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4E45EE63"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6BD73D2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3B52F92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792D5FA6"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5CBB67A0"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GT01014</w:t>
            </w:r>
          </w:p>
        </w:tc>
        <w:tc>
          <w:tcPr>
            <w:tcW w:w="203" w:type="pct"/>
            <w:vMerge/>
            <w:tcBorders>
              <w:top w:val="nil"/>
              <w:left w:val="single" w:sz="4" w:space="0" w:color="auto"/>
              <w:bottom w:val="single" w:sz="4" w:space="0" w:color="auto"/>
              <w:right w:val="single" w:sz="4" w:space="0" w:color="auto"/>
            </w:tcBorders>
            <w:vAlign w:val="center"/>
            <w:hideMark/>
          </w:tcPr>
          <w:p w14:paraId="1C835CF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769127AB"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39ABCC1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EC0BF9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13837AD2"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360B9824"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75D86C5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0AC19948"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787389" w:rsidRPr="00F44A89" w14:paraId="189E8567" w14:textId="77777777" w:rsidTr="002D7535">
        <w:trPr>
          <w:trHeight w:val="375"/>
        </w:trPr>
        <w:tc>
          <w:tcPr>
            <w:tcW w:w="225" w:type="pct"/>
            <w:vMerge/>
            <w:tcBorders>
              <w:left w:val="single" w:sz="4" w:space="0" w:color="auto"/>
              <w:bottom w:val="single" w:sz="4" w:space="0" w:color="000000"/>
              <w:right w:val="single" w:sz="4" w:space="0" w:color="auto"/>
            </w:tcBorders>
            <w:vAlign w:val="center"/>
          </w:tcPr>
          <w:p w14:paraId="76FAD978" w14:textId="77777777" w:rsidR="00787389" w:rsidRPr="00F44A89" w:rsidRDefault="00787389" w:rsidP="002D7535">
            <w:pPr>
              <w:spacing w:after="0" w:line="240" w:lineRule="auto"/>
              <w:jc w:val="center"/>
              <w:rPr>
                <w:rFonts w:ascii="Times New Roman" w:eastAsia="Times New Roman" w:hAnsi="Times New Roman"/>
                <w:sz w:val="24"/>
                <w:szCs w:val="24"/>
              </w:rPr>
            </w:pPr>
          </w:p>
        </w:tc>
        <w:tc>
          <w:tcPr>
            <w:tcW w:w="258" w:type="pct"/>
            <w:vMerge/>
            <w:tcBorders>
              <w:top w:val="nil"/>
              <w:left w:val="single" w:sz="4" w:space="0" w:color="auto"/>
              <w:bottom w:val="single" w:sz="4" w:space="0" w:color="000000"/>
              <w:right w:val="single" w:sz="4" w:space="0" w:color="auto"/>
            </w:tcBorders>
            <w:vAlign w:val="center"/>
            <w:hideMark/>
          </w:tcPr>
          <w:p w14:paraId="1075BC6B" w14:textId="77777777" w:rsidR="00787389" w:rsidRPr="00F44A89" w:rsidRDefault="00787389" w:rsidP="00243691">
            <w:pPr>
              <w:spacing w:after="0" w:line="240" w:lineRule="auto"/>
              <w:rPr>
                <w:rFonts w:ascii="Times New Roman" w:eastAsia="Times New Roman" w:hAnsi="Times New Roman"/>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0FCA1709"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10" w:type="pct"/>
            <w:vMerge/>
            <w:tcBorders>
              <w:top w:val="nil"/>
              <w:left w:val="single" w:sz="4" w:space="0" w:color="auto"/>
              <w:bottom w:val="single" w:sz="4" w:space="0" w:color="auto"/>
              <w:right w:val="single" w:sz="4" w:space="0" w:color="auto"/>
            </w:tcBorders>
            <w:vAlign w:val="center"/>
            <w:hideMark/>
          </w:tcPr>
          <w:p w14:paraId="56E276A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829" w:type="pct"/>
            <w:vMerge/>
            <w:tcBorders>
              <w:top w:val="nil"/>
              <w:left w:val="single" w:sz="4" w:space="0" w:color="auto"/>
              <w:bottom w:val="single" w:sz="4" w:space="0" w:color="000000"/>
              <w:right w:val="single" w:sz="4" w:space="0" w:color="auto"/>
            </w:tcBorders>
            <w:vAlign w:val="center"/>
            <w:hideMark/>
          </w:tcPr>
          <w:p w14:paraId="48EEE253"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63" w:type="pct"/>
            <w:tcBorders>
              <w:top w:val="nil"/>
              <w:left w:val="nil"/>
              <w:bottom w:val="single" w:sz="4" w:space="0" w:color="auto"/>
              <w:right w:val="single" w:sz="4" w:space="0" w:color="auto"/>
            </w:tcBorders>
            <w:shd w:val="clear" w:color="auto" w:fill="auto"/>
            <w:vAlign w:val="center"/>
            <w:hideMark/>
          </w:tcPr>
          <w:p w14:paraId="0F6D5515" w14:textId="77777777" w:rsidR="00787389" w:rsidRPr="00F44A89" w:rsidRDefault="00787389"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GT01015</w:t>
            </w:r>
          </w:p>
        </w:tc>
        <w:tc>
          <w:tcPr>
            <w:tcW w:w="203" w:type="pct"/>
            <w:vMerge/>
            <w:tcBorders>
              <w:top w:val="nil"/>
              <w:left w:val="single" w:sz="4" w:space="0" w:color="auto"/>
              <w:bottom w:val="single" w:sz="4" w:space="0" w:color="auto"/>
              <w:right w:val="single" w:sz="4" w:space="0" w:color="auto"/>
            </w:tcBorders>
            <w:vAlign w:val="center"/>
            <w:hideMark/>
          </w:tcPr>
          <w:p w14:paraId="7065D2A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16" w:type="pct"/>
            <w:vMerge/>
            <w:tcBorders>
              <w:top w:val="nil"/>
              <w:left w:val="single" w:sz="4" w:space="0" w:color="auto"/>
              <w:bottom w:val="single" w:sz="4" w:space="0" w:color="auto"/>
              <w:right w:val="single" w:sz="4" w:space="0" w:color="auto"/>
            </w:tcBorders>
            <w:vAlign w:val="center"/>
            <w:hideMark/>
          </w:tcPr>
          <w:p w14:paraId="0D504511"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25" w:type="pct"/>
            <w:vMerge/>
            <w:tcBorders>
              <w:top w:val="nil"/>
              <w:left w:val="single" w:sz="4" w:space="0" w:color="auto"/>
              <w:bottom w:val="single" w:sz="4" w:space="0" w:color="auto"/>
              <w:right w:val="single" w:sz="4" w:space="0" w:color="auto"/>
            </w:tcBorders>
            <w:vAlign w:val="center"/>
            <w:hideMark/>
          </w:tcPr>
          <w:p w14:paraId="5B76475C"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639C7860"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auto"/>
              <w:right w:val="single" w:sz="4" w:space="0" w:color="auto"/>
            </w:tcBorders>
            <w:vAlign w:val="center"/>
            <w:hideMark/>
          </w:tcPr>
          <w:p w14:paraId="04C2E08E"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355" w:type="pct"/>
            <w:vMerge/>
            <w:tcBorders>
              <w:top w:val="nil"/>
              <w:left w:val="single" w:sz="4" w:space="0" w:color="auto"/>
              <w:bottom w:val="single" w:sz="4" w:space="0" w:color="000000"/>
              <w:right w:val="single" w:sz="4" w:space="0" w:color="auto"/>
            </w:tcBorders>
            <w:vAlign w:val="center"/>
            <w:hideMark/>
          </w:tcPr>
          <w:p w14:paraId="432D6DB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58" w:type="pct"/>
            <w:vMerge/>
            <w:tcBorders>
              <w:top w:val="nil"/>
              <w:left w:val="single" w:sz="4" w:space="0" w:color="auto"/>
              <w:bottom w:val="single" w:sz="4" w:space="0" w:color="auto"/>
              <w:right w:val="single" w:sz="4" w:space="0" w:color="auto"/>
            </w:tcBorders>
            <w:vAlign w:val="center"/>
            <w:hideMark/>
          </w:tcPr>
          <w:p w14:paraId="40D70648" w14:textId="77777777" w:rsidR="00787389" w:rsidRPr="00F44A89" w:rsidRDefault="00787389" w:rsidP="00243691">
            <w:pPr>
              <w:spacing w:after="0" w:line="240" w:lineRule="auto"/>
              <w:rPr>
                <w:rFonts w:ascii="Times New Roman" w:eastAsia="Times New Roman" w:hAnsi="Times New Roman"/>
                <w:color w:val="000000"/>
                <w:sz w:val="24"/>
                <w:szCs w:val="24"/>
              </w:rPr>
            </w:pPr>
          </w:p>
        </w:tc>
        <w:tc>
          <w:tcPr>
            <w:tcW w:w="290" w:type="pct"/>
            <w:vMerge/>
            <w:tcBorders>
              <w:top w:val="nil"/>
              <w:left w:val="single" w:sz="4" w:space="0" w:color="auto"/>
              <w:bottom w:val="single" w:sz="4" w:space="0" w:color="auto"/>
              <w:right w:val="single" w:sz="4" w:space="0" w:color="auto"/>
            </w:tcBorders>
            <w:vAlign w:val="center"/>
            <w:hideMark/>
          </w:tcPr>
          <w:p w14:paraId="1418DB37" w14:textId="77777777" w:rsidR="00787389" w:rsidRPr="00F44A89" w:rsidRDefault="00787389" w:rsidP="00243691">
            <w:pPr>
              <w:spacing w:after="0" w:line="240" w:lineRule="auto"/>
              <w:rPr>
                <w:rFonts w:ascii="Times New Roman" w:eastAsia="Times New Roman" w:hAnsi="Times New Roman"/>
                <w:color w:val="000000"/>
                <w:sz w:val="24"/>
                <w:szCs w:val="24"/>
              </w:rPr>
            </w:pPr>
          </w:p>
        </w:tc>
      </w:tr>
      <w:tr w:rsidR="00151597" w:rsidRPr="00F44A89" w14:paraId="17D6284B"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47091A5"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D901685"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BBCD344"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nil"/>
              <w:right w:val="single" w:sz="4" w:space="0" w:color="auto"/>
            </w:tcBorders>
            <w:shd w:val="clear" w:color="auto" w:fill="auto"/>
            <w:vAlign w:val="center"/>
            <w:hideMark/>
          </w:tcPr>
          <w:p w14:paraId="7601C791"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Tiếng Anh 1</w:t>
            </w:r>
          </w:p>
        </w:tc>
        <w:tc>
          <w:tcPr>
            <w:tcW w:w="829" w:type="pct"/>
            <w:tcBorders>
              <w:top w:val="nil"/>
              <w:left w:val="nil"/>
              <w:bottom w:val="single" w:sz="4" w:space="0" w:color="auto"/>
              <w:right w:val="single" w:sz="4" w:space="0" w:color="auto"/>
            </w:tcBorders>
            <w:shd w:val="clear" w:color="auto" w:fill="auto"/>
            <w:vAlign w:val="center"/>
            <w:hideMark/>
          </w:tcPr>
          <w:p w14:paraId="3D520D26"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English 1</w:t>
            </w:r>
          </w:p>
        </w:tc>
        <w:tc>
          <w:tcPr>
            <w:tcW w:w="363" w:type="pct"/>
            <w:tcBorders>
              <w:top w:val="nil"/>
              <w:left w:val="nil"/>
              <w:bottom w:val="single" w:sz="4" w:space="0" w:color="auto"/>
              <w:right w:val="single" w:sz="4" w:space="0" w:color="auto"/>
            </w:tcBorders>
            <w:shd w:val="clear" w:color="auto" w:fill="auto"/>
            <w:vAlign w:val="center"/>
            <w:hideMark/>
          </w:tcPr>
          <w:p w14:paraId="0FCF2DD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SN01032</w:t>
            </w:r>
          </w:p>
        </w:tc>
        <w:tc>
          <w:tcPr>
            <w:tcW w:w="203" w:type="pct"/>
            <w:tcBorders>
              <w:top w:val="nil"/>
              <w:left w:val="nil"/>
              <w:bottom w:val="nil"/>
              <w:right w:val="single" w:sz="4" w:space="0" w:color="auto"/>
            </w:tcBorders>
            <w:shd w:val="clear" w:color="auto" w:fill="auto"/>
            <w:vAlign w:val="center"/>
            <w:hideMark/>
          </w:tcPr>
          <w:p w14:paraId="1A1F66E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nil"/>
              <w:left w:val="nil"/>
              <w:bottom w:val="nil"/>
              <w:right w:val="single" w:sz="4" w:space="0" w:color="auto"/>
            </w:tcBorders>
            <w:shd w:val="clear" w:color="auto" w:fill="auto"/>
            <w:vAlign w:val="center"/>
            <w:hideMark/>
          </w:tcPr>
          <w:p w14:paraId="41BC84A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25" w:type="pct"/>
            <w:tcBorders>
              <w:top w:val="nil"/>
              <w:left w:val="nil"/>
              <w:bottom w:val="nil"/>
              <w:right w:val="single" w:sz="4" w:space="0" w:color="auto"/>
            </w:tcBorders>
            <w:shd w:val="clear" w:color="auto" w:fill="auto"/>
            <w:vAlign w:val="center"/>
            <w:hideMark/>
          </w:tcPr>
          <w:p w14:paraId="783A3D2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nil"/>
              <w:left w:val="nil"/>
              <w:bottom w:val="nil"/>
              <w:right w:val="single" w:sz="4" w:space="0" w:color="auto"/>
            </w:tcBorders>
            <w:shd w:val="clear" w:color="auto" w:fill="auto"/>
            <w:vAlign w:val="center"/>
            <w:hideMark/>
          </w:tcPr>
          <w:p w14:paraId="6D49FC3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Tiếng anh 0</w:t>
            </w:r>
          </w:p>
        </w:tc>
        <w:tc>
          <w:tcPr>
            <w:tcW w:w="355" w:type="pct"/>
            <w:tcBorders>
              <w:top w:val="nil"/>
              <w:left w:val="nil"/>
              <w:bottom w:val="nil"/>
              <w:right w:val="single" w:sz="4" w:space="0" w:color="auto"/>
            </w:tcBorders>
            <w:shd w:val="clear" w:color="auto" w:fill="auto"/>
            <w:vAlign w:val="center"/>
            <w:hideMark/>
          </w:tcPr>
          <w:p w14:paraId="4A5E3A46"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SN01011</w:t>
            </w:r>
          </w:p>
        </w:tc>
        <w:tc>
          <w:tcPr>
            <w:tcW w:w="355" w:type="pct"/>
            <w:tcBorders>
              <w:top w:val="nil"/>
              <w:left w:val="nil"/>
              <w:bottom w:val="nil"/>
              <w:right w:val="single" w:sz="4" w:space="0" w:color="auto"/>
            </w:tcBorders>
            <w:shd w:val="clear" w:color="auto" w:fill="auto"/>
            <w:vAlign w:val="center"/>
            <w:hideMark/>
          </w:tcPr>
          <w:p w14:paraId="1BEE7D5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nil"/>
              <w:left w:val="nil"/>
              <w:bottom w:val="nil"/>
              <w:right w:val="single" w:sz="4" w:space="0" w:color="auto"/>
            </w:tcBorders>
            <w:shd w:val="clear" w:color="auto" w:fill="auto"/>
            <w:vAlign w:val="center"/>
            <w:hideMark/>
          </w:tcPr>
          <w:p w14:paraId="274BAB1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val="restart"/>
            <w:tcBorders>
              <w:top w:val="nil"/>
              <w:left w:val="single" w:sz="4" w:space="0" w:color="auto"/>
              <w:bottom w:val="nil"/>
              <w:right w:val="single" w:sz="4" w:space="0" w:color="auto"/>
            </w:tcBorders>
            <w:shd w:val="clear" w:color="auto" w:fill="auto"/>
            <w:vAlign w:val="center"/>
            <w:hideMark/>
          </w:tcPr>
          <w:p w14:paraId="1CEEFFC0"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F44A89" w:rsidRPr="00F44A89" w14:paraId="2EDEB3F3" w14:textId="77777777" w:rsidTr="001779C8">
        <w:trPr>
          <w:trHeight w:val="315"/>
        </w:trPr>
        <w:tc>
          <w:tcPr>
            <w:tcW w:w="225" w:type="pct"/>
            <w:tcBorders>
              <w:top w:val="nil"/>
              <w:left w:val="single" w:sz="4" w:space="0" w:color="auto"/>
              <w:bottom w:val="single" w:sz="4" w:space="0" w:color="auto"/>
              <w:right w:val="single" w:sz="4" w:space="0" w:color="auto"/>
            </w:tcBorders>
            <w:vAlign w:val="center"/>
          </w:tcPr>
          <w:p w14:paraId="0DD479ED"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B5620D0"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22358961" w14:textId="77777777"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single" w:sz="4" w:space="0" w:color="auto"/>
              <w:left w:val="nil"/>
              <w:bottom w:val="single" w:sz="4" w:space="0" w:color="auto"/>
              <w:right w:val="single" w:sz="4" w:space="0" w:color="auto"/>
            </w:tcBorders>
            <w:shd w:val="clear" w:color="auto" w:fill="auto"/>
            <w:vAlign w:val="center"/>
          </w:tcPr>
          <w:p w14:paraId="7AE42274" w14:textId="373FAB00" w:rsidR="00F44A89" w:rsidRPr="00F44A89" w:rsidRDefault="00F44A89" w:rsidP="00F44A89">
            <w:pPr>
              <w:spacing w:after="0" w:line="240" w:lineRule="auto"/>
              <w:rPr>
                <w:rFonts w:ascii="Times New Roman" w:eastAsia="Times New Roman" w:hAnsi="Times New Roman"/>
                <w:color w:val="000000"/>
                <w:sz w:val="24"/>
                <w:szCs w:val="24"/>
              </w:rPr>
            </w:pPr>
            <w:r w:rsidRPr="00F44A89">
              <w:rPr>
                <w:rFonts w:ascii="Times New Roman" w:hAnsi="Times New Roman"/>
                <w:sz w:val="24"/>
                <w:szCs w:val="24"/>
              </w:rPr>
              <w:t>ML01021</w:t>
            </w:r>
          </w:p>
        </w:tc>
        <w:tc>
          <w:tcPr>
            <w:tcW w:w="829" w:type="pct"/>
            <w:tcBorders>
              <w:top w:val="nil"/>
              <w:left w:val="nil"/>
              <w:bottom w:val="single" w:sz="4" w:space="0" w:color="auto"/>
              <w:right w:val="single" w:sz="4" w:space="0" w:color="auto"/>
            </w:tcBorders>
            <w:shd w:val="clear" w:color="auto" w:fill="auto"/>
            <w:vAlign w:val="center"/>
          </w:tcPr>
          <w:p w14:paraId="1D0AC2A4" w14:textId="208FF3BF"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Chủ nghĩa xã hội khoa học</w:t>
            </w:r>
          </w:p>
        </w:tc>
        <w:tc>
          <w:tcPr>
            <w:tcW w:w="363" w:type="pct"/>
            <w:tcBorders>
              <w:top w:val="nil"/>
              <w:left w:val="nil"/>
              <w:bottom w:val="nil"/>
              <w:right w:val="single" w:sz="4" w:space="0" w:color="auto"/>
            </w:tcBorders>
            <w:shd w:val="clear" w:color="auto" w:fill="auto"/>
            <w:vAlign w:val="bottom"/>
          </w:tcPr>
          <w:p w14:paraId="40D9C2DA" w14:textId="4D86AA92"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color w:val="000000"/>
                <w:sz w:val="24"/>
                <w:szCs w:val="24"/>
              </w:rPr>
              <w:t>Socialism</w:t>
            </w:r>
          </w:p>
        </w:tc>
        <w:tc>
          <w:tcPr>
            <w:tcW w:w="203" w:type="pct"/>
            <w:tcBorders>
              <w:top w:val="single" w:sz="4" w:space="0" w:color="auto"/>
              <w:left w:val="nil"/>
              <w:bottom w:val="nil"/>
              <w:right w:val="single" w:sz="4" w:space="0" w:color="auto"/>
            </w:tcBorders>
            <w:shd w:val="clear" w:color="auto" w:fill="auto"/>
            <w:vAlign w:val="center"/>
          </w:tcPr>
          <w:p w14:paraId="7D1504A7" w14:textId="424A881E"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2</w:t>
            </w:r>
          </w:p>
        </w:tc>
        <w:tc>
          <w:tcPr>
            <w:tcW w:w="216" w:type="pct"/>
            <w:tcBorders>
              <w:top w:val="single" w:sz="4" w:space="0" w:color="auto"/>
              <w:left w:val="nil"/>
              <w:bottom w:val="nil"/>
              <w:right w:val="single" w:sz="4" w:space="0" w:color="auto"/>
            </w:tcBorders>
            <w:shd w:val="clear" w:color="auto" w:fill="auto"/>
            <w:vAlign w:val="center"/>
          </w:tcPr>
          <w:p w14:paraId="2A60643E" w14:textId="4054C203"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2</w:t>
            </w:r>
          </w:p>
        </w:tc>
        <w:tc>
          <w:tcPr>
            <w:tcW w:w="225" w:type="pct"/>
            <w:tcBorders>
              <w:top w:val="single" w:sz="4" w:space="0" w:color="auto"/>
              <w:left w:val="nil"/>
              <w:bottom w:val="nil"/>
              <w:right w:val="single" w:sz="4" w:space="0" w:color="auto"/>
            </w:tcBorders>
            <w:shd w:val="clear" w:color="auto" w:fill="auto"/>
            <w:vAlign w:val="center"/>
          </w:tcPr>
          <w:p w14:paraId="4EF275D0" w14:textId="0EA3C223"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0</w:t>
            </w:r>
          </w:p>
        </w:tc>
        <w:tc>
          <w:tcPr>
            <w:tcW w:w="355" w:type="pct"/>
            <w:tcBorders>
              <w:top w:val="single" w:sz="4" w:space="0" w:color="auto"/>
              <w:left w:val="nil"/>
              <w:bottom w:val="single" w:sz="4" w:space="0" w:color="auto"/>
              <w:right w:val="single" w:sz="4" w:space="0" w:color="auto"/>
            </w:tcBorders>
            <w:shd w:val="clear" w:color="auto" w:fill="auto"/>
            <w:vAlign w:val="center"/>
          </w:tcPr>
          <w:p w14:paraId="469E9DDB" w14:textId="3B5B7269"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 </w:t>
            </w:r>
          </w:p>
        </w:tc>
        <w:tc>
          <w:tcPr>
            <w:tcW w:w="355" w:type="pct"/>
            <w:tcBorders>
              <w:top w:val="single" w:sz="4" w:space="0" w:color="auto"/>
              <w:left w:val="nil"/>
              <w:bottom w:val="nil"/>
              <w:right w:val="single" w:sz="4" w:space="0" w:color="auto"/>
            </w:tcBorders>
            <w:shd w:val="clear" w:color="auto" w:fill="auto"/>
            <w:vAlign w:val="center"/>
          </w:tcPr>
          <w:p w14:paraId="4E1AA69C" w14:textId="3E40FABD"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 </w:t>
            </w:r>
          </w:p>
        </w:tc>
        <w:tc>
          <w:tcPr>
            <w:tcW w:w="355" w:type="pct"/>
            <w:tcBorders>
              <w:top w:val="single" w:sz="4" w:space="0" w:color="auto"/>
              <w:left w:val="nil"/>
              <w:bottom w:val="nil"/>
              <w:right w:val="single" w:sz="4" w:space="0" w:color="auto"/>
            </w:tcBorders>
            <w:shd w:val="clear" w:color="auto" w:fill="auto"/>
            <w:vAlign w:val="center"/>
          </w:tcPr>
          <w:p w14:paraId="6F769685" w14:textId="1F57E236" w:rsidR="00F44A89" w:rsidRPr="00F44A89" w:rsidRDefault="00F44A89" w:rsidP="00F44A89">
            <w:pPr>
              <w:spacing w:after="0" w:line="240" w:lineRule="auto"/>
              <w:jc w:val="center"/>
              <w:rPr>
                <w:rFonts w:ascii="Times New Roman" w:eastAsia="Times New Roman" w:hAnsi="Times New Roman"/>
                <w:color w:val="000000"/>
                <w:sz w:val="24"/>
                <w:szCs w:val="24"/>
              </w:rPr>
            </w:pPr>
          </w:p>
        </w:tc>
        <w:tc>
          <w:tcPr>
            <w:tcW w:w="258" w:type="pct"/>
            <w:tcBorders>
              <w:top w:val="single" w:sz="4" w:space="0" w:color="auto"/>
              <w:left w:val="nil"/>
              <w:bottom w:val="nil"/>
              <w:right w:val="single" w:sz="4" w:space="0" w:color="auto"/>
            </w:tcBorders>
            <w:shd w:val="clear" w:color="auto" w:fill="auto"/>
            <w:vAlign w:val="center"/>
          </w:tcPr>
          <w:p w14:paraId="33796314" w14:textId="269738FE"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hAnsi="Times New Roman"/>
                <w:sz w:val="24"/>
                <w:szCs w:val="24"/>
              </w:rPr>
              <w:t>BB</w:t>
            </w:r>
          </w:p>
        </w:tc>
        <w:tc>
          <w:tcPr>
            <w:tcW w:w="290" w:type="pct"/>
            <w:vMerge/>
            <w:tcBorders>
              <w:top w:val="nil"/>
              <w:left w:val="single" w:sz="4" w:space="0" w:color="auto"/>
              <w:bottom w:val="nil"/>
              <w:right w:val="single" w:sz="4" w:space="0" w:color="auto"/>
            </w:tcBorders>
            <w:vAlign w:val="center"/>
            <w:hideMark/>
          </w:tcPr>
          <w:p w14:paraId="52DACC5B" w14:textId="77777777" w:rsidR="00F44A89" w:rsidRPr="00F44A89" w:rsidRDefault="00F44A89" w:rsidP="00F44A89">
            <w:pPr>
              <w:spacing w:after="0" w:line="240" w:lineRule="auto"/>
              <w:rPr>
                <w:rFonts w:ascii="Times New Roman" w:eastAsia="Times New Roman" w:hAnsi="Times New Roman"/>
                <w:color w:val="000000"/>
                <w:sz w:val="24"/>
                <w:szCs w:val="24"/>
              </w:rPr>
            </w:pPr>
          </w:p>
        </w:tc>
      </w:tr>
      <w:tr w:rsidR="00151597" w:rsidRPr="00F44A89" w14:paraId="35F4A3E9"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0AA328B"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C61B9FE"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1C29014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6C2360AD"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Giải phẫu vật nuôi 1</w:t>
            </w:r>
          </w:p>
        </w:tc>
        <w:tc>
          <w:tcPr>
            <w:tcW w:w="829" w:type="pct"/>
            <w:tcBorders>
              <w:top w:val="nil"/>
              <w:left w:val="nil"/>
              <w:bottom w:val="single" w:sz="4" w:space="0" w:color="auto"/>
              <w:right w:val="single" w:sz="4" w:space="0" w:color="auto"/>
            </w:tcBorders>
            <w:shd w:val="clear" w:color="auto" w:fill="auto"/>
            <w:vAlign w:val="center"/>
            <w:hideMark/>
          </w:tcPr>
          <w:p w14:paraId="2440C329"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Domestic Animal Anatomy 1</w:t>
            </w:r>
          </w:p>
        </w:tc>
        <w:tc>
          <w:tcPr>
            <w:tcW w:w="363" w:type="pct"/>
            <w:tcBorders>
              <w:top w:val="single" w:sz="4" w:space="0" w:color="auto"/>
              <w:left w:val="nil"/>
              <w:bottom w:val="nil"/>
              <w:right w:val="single" w:sz="4" w:space="0" w:color="auto"/>
            </w:tcBorders>
            <w:shd w:val="clear" w:color="auto" w:fill="auto"/>
            <w:vAlign w:val="center"/>
            <w:hideMark/>
          </w:tcPr>
          <w:p w14:paraId="638BCE8A"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TY02001</w:t>
            </w:r>
          </w:p>
        </w:tc>
        <w:tc>
          <w:tcPr>
            <w:tcW w:w="203" w:type="pct"/>
            <w:tcBorders>
              <w:top w:val="single" w:sz="4" w:space="0" w:color="auto"/>
              <w:left w:val="nil"/>
              <w:bottom w:val="nil"/>
              <w:right w:val="single" w:sz="4" w:space="0" w:color="auto"/>
            </w:tcBorders>
            <w:shd w:val="clear" w:color="auto" w:fill="auto"/>
            <w:vAlign w:val="center"/>
            <w:hideMark/>
          </w:tcPr>
          <w:p w14:paraId="057F6B63"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single" w:sz="4" w:space="0" w:color="auto"/>
              <w:left w:val="nil"/>
              <w:bottom w:val="nil"/>
              <w:right w:val="single" w:sz="4" w:space="0" w:color="auto"/>
            </w:tcBorders>
            <w:shd w:val="clear" w:color="auto" w:fill="auto"/>
            <w:vAlign w:val="center"/>
            <w:hideMark/>
          </w:tcPr>
          <w:p w14:paraId="044773F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443934C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nil"/>
              <w:left w:val="nil"/>
              <w:bottom w:val="nil"/>
              <w:right w:val="single" w:sz="4" w:space="0" w:color="auto"/>
            </w:tcBorders>
            <w:shd w:val="clear" w:color="auto" w:fill="auto"/>
            <w:vAlign w:val="center"/>
            <w:hideMark/>
          </w:tcPr>
          <w:p w14:paraId="61ABADC2"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1235CD0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350798C7"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F7CE135"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74D8A310"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151597" w:rsidRPr="00F44A89" w14:paraId="2D7DD3B2"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0540E84E" w14:textId="77777777" w:rsidR="00151597" w:rsidRPr="00F44A89" w:rsidRDefault="00AC3F7A" w:rsidP="002D7535">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1CB6D4" w14:textId="77777777" w:rsidR="00151597" w:rsidRPr="00F44A89" w:rsidRDefault="00151597" w:rsidP="00243691">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69EA93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7FCED11C" w14:textId="77777777" w:rsidR="00151597" w:rsidRPr="00F44A89" w:rsidRDefault="00151597" w:rsidP="00243691">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Hoá sinh động vật </w:t>
            </w:r>
          </w:p>
        </w:tc>
        <w:tc>
          <w:tcPr>
            <w:tcW w:w="829" w:type="pct"/>
            <w:tcBorders>
              <w:top w:val="nil"/>
              <w:left w:val="nil"/>
              <w:bottom w:val="single" w:sz="4" w:space="0" w:color="auto"/>
              <w:right w:val="single" w:sz="4" w:space="0" w:color="auto"/>
            </w:tcBorders>
            <w:shd w:val="clear" w:color="auto" w:fill="auto"/>
            <w:vAlign w:val="center"/>
            <w:hideMark/>
          </w:tcPr>
          <w:p w14:paraId="3C392478" w14:textId="77777777" w:rsidR="00151597" w:rsidRPr="00F44A89" w:rsidRDefault="00151597" w:rsidP="00243691">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biochemistry</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738EED3"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CN02302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5E2F0FAF"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E79904E"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8A1D11C"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2DFF1AB"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Hóa hữu cơ</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4470670"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MT01002</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3CEBDF1"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D59BCC9" w14:textId="77777777" w:rsidR="00151597" w:rsidRPr="00F44A89" w:rsidRDefault="00151597" w:rsidP="00243691">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56AC5D22" w14:textId="77777777" w:rsidR="00151597" w:rsidRPr="00F44A89" w:rsidRDefault="00151597" w:rsidP="00243691">
            <w:pPr>
              <w:spacing w:after="0" w:line="240" w:lineRule="auto"/>
              <w:rPr>
                <w:rFonts w:ascii="Times New Roman" w:eastAsia="Times New Roman" w:hAnsi="Times New Roman"/>
                <w:color w:val="000000"/>
                <w:sz w:val="24"/>
                <w:szCs w:val="24"/>
              </w:rPr>
            </w:pPr>
          </w:p>
        </w:tc>
      </w:tr>
      <w:tr w:rsidR="00F226DB" w:rsidRPr="00F44A89" w14:paraId="40D38979" w14:textId="77777777" w:rsidTr="002D7535">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4F2F0E2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28</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3FF59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D9DD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5DF25C"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Sinh lý động vật 2</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27B3C5"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physiology 2</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8928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CN02305</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A894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C15E2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5031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9345F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F132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BFA36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B87A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46BFA2C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25CA3EB6" w14:textId="77777777" w:rsidTr="002D7535">
        <w:trPr>
          <w:trHeight w:val="540"/>
        </w:trPr>
        <w:tc>
          <w:tcPr>
            <w:tcW w:w="225" w:type="pct"/>
            <w:tcBorders>
              <w:top w:val="single" w:sz="4" w:space="0" w:color="auto"/>
              <w:left w:val="single" w:sz="4" w:space="0" w:color="auto"/>
              <w:bottom w:val="single" w:sz="4" w:space="0" w:color="auto"/>
              <w:right w:val="single" w:sz="4" w:space="0" w:color="auto"/>
            </w:tcBorders>
            <w:vAlign w:val="center"/>
          </w:tcPr>
          <w:p w14:paraId="0E4DCC1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29</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C304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57F3FE8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4678AE34"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Di truyền động vật</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EBFD1F7"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genetics</w:t>
            </w:r>
          </w:p>
        </w:tc>
        <w:tc>
          <w:tcPr>
            <w:tcW w:w="363" w:type="pct"/>
            <w:tcBorders>
              <w:top w:val="single" w:sz="4" w:space="0" w:color="auto"/>
              <w:left w:val="nil"/>
              <w:bottom w:val="nil"/>
              <w:right w:val="single" w:sz="4" w:space="0" w:color="auto"/>
            </w:tcBorders>
            <w:shd w:val="clear" w:color="auto" w:fill="auto"/>
            <w:vAlign w:val="center"/>
            <w:hideMark/>
          </w:tcPr>
          <w:p w14:paraId="3FE6B8B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CN02501</w:t>
            </w:r>
          </w:p>
        </w:tc>
        <w:tc>
          <w:tcPr>
            <w:tcW w:w="203" w:type="pct"/>
            <w:tcBorders>
              <w:top w:val="single" w:sz="4" w:space="0" w:color="auto"/>
              <w:left w:val="nil"/>
              <w:bottom w:val="nil"/>
              <w:right w:val="single" w:sz="4" w:space="0" w:color="auto"/>
            </w:tcBorders>
            <w:shd w:val="clear" w:color="auto" w:fill="auto"/>
            <w:vAlign w:val="center"/>
            <w:hideMark/>
          </w:tcPr>
          <w:p w14:paraId="1149F37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5D0EF18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2154B03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8F8341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4F2826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682CBB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32CF15C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4D82963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2EE650CE" w14:textId="77777777" w:rsidTr="002D7535">
        <w:trPr>
          <w:trHeight w:val="420"/>
        </w:trPr>
        <w:tc>
          <w:tcPr>
            <w:tcW w:w="225" w:type="pct"/>
            <w:tcBorders>
              <w:top w:val="nil"/>
              <w:left w:val="single" w:sz="4" w:space="0" w:color="auto"/>
              <w:bottom w:val="single" w:sz="4" w:space="0" w:color="auto"/>
              <w:right w:val="single" w:sz="4" w:space="0" w:color="auto"/>
            </w:tcBorders>
            <w:vAlign w:val="center"/>
          </w:tcPr>
          <w:p w14:paraId="5AD4877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5D8E5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6E2961B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44975ED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Mô học 1</w:t>
            </w:r>
          </w:p>
        </w:tc>
        <w:tc>
          <w:tcPr>
            <w:tcW w:w="829" w:type="pct"/>
            <w:tcBorders>
              <w:top w:val="nil"/>
              <w:left w:val="nil"/>
              <w:bottom w:val="single" w:sz="4" w:space="0" w:color="auto"/>
              <w:right w:val="single" w:sz="4" w:space="0" w:color="auto"/>
            </w:tcBorders>
            <w:shd w:val="clear" w:color="auto" w:fill="auto"/>
            <w:vAlign w:val="center"/>
            <w:hideMark/>
          </w:tcPr>
          <w:p w14:paraId="7E1EF79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Histology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50E05C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TY02003</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06003834"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5178CA0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21EA5B2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6B802B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C4D29F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750538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FA2527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nil"/>
              <w:right w:val="single" w:sz="4" w:space="0" w:color="auto"/>
            </w:tcBorders>
            <w:vAlign w:val="center"/>
            <w:hideMark/>
          </w:tcPr>
          <w:p w14:paraId="41427DF1"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3E93A2AC" w14:textId="77777777" w:rsidTr="002D7535">
        <w:trPr>
          <w:trHeight w:val="540"/>
        </w:trPr>
        <w:tc>
          <w:tcPr>
            <w:tcW w:w="225" w:type="pct"/>
            <w:tcBorders>
              <w:top w:val="nil"/>
              <w:left w:val="single" w:sz="4" w:space="0" w:color="auto"/>
              <w:bottom w:val="single" w:sz="4" w:space="0" w:color="auto"/>
              <w:right w:val="single" w:sz="4" w:space="0" w:color="auto"/>
            </w:tcBorders>
            <w:vAlign w:val="center"/>
          </w:tcPr>
          <w:p w14:paraId="54B6C8E6"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46062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066136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57023F97"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Đa dạng sinh học</w:t>
            </w:r>
          </w:p>
        </w:tc>
        <w:tc>
          <w:tcPr>
            <w:tcW w:w="829" w:type="pct"/>
            <w:tcBorders>
              <w:top w:val="nil"/>
              <w:left w:val="nil"/>
              <w:bottom w:val="single" w:sz="4" w:space="0" w:color="auto"/>
              <w:right w:val="single" w:sz="4" w:space="0" w:color="auto"/>
            </w:tcBorders>
            <w:shd w:val="clear" w:color="auto" w:fill="auto"/>
            <w:vAlign w:val="center"/>
            <w:hideMark/>
          </w:tcPr>
          <w:p w14:paraId="0C4E5C0D"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Biodiversity</w:t>
            </w:r>
          </w:p>
        </w:tc>
        <w:tc>
          <w:tcPr>
            <w:tcW w:w="363" w:type="pct"/>
            <w:tcBorders>
              <w:top w:val="nil"/>
              <w:left w:val="nil"/>
              <w:bottom w:val="nil"/>
              <w:right w:val="single" w:sz="4" w:space="0" w:color="auto"/>
            </w:tcBorders>
            <w:shd w:val="clear" w:color="auto" w:fill="auto"/>
            <w:vAlign w:val="center"/>
            <w:hideMark/>
          </w:tcPr>
          <w:p w14:paraId="352E0A2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CN01103</w:t>
            </w:r>
          </w:p>
        </w:tc>
        <w:tc>
          <w:tcPr>
            <w:tcW w:w="203" w:type="pct"/>
            <w:tcBorders>
              <w:top w:val="nil"/>
              <w:left w:val="nil"/>
              <w:bottom w:val="nil"/>
              <w:right w:val="single" w:sz="4" w:space="0" w:color="auto"/>
            </w:tcBorders>
            <w:shd w:val="clear" w:color="auto" w:fill="auto"/>
            <w:vAlign w:val="center"/>
            <w:hideMark/>
          </w:tcPr>
          <w:p w14:paraId="42496E0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160F3B9E"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616EE8E6"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76E9AAD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7D4C4B3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72EEEEC5"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nil"/>
              <w:right w:val="single" w:sz="4" w:space="0" w:color="auto"/>
            </w:tcBorders>
            <w:shd w:val="clear" w:color="auto" w:fill="auto"/>
            <w:vAlign w:val="center"/>
            <w:hideMark/>
          </w:tcPr>
          <w:p w14:paraId="534B01C3"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7F8F7BF7"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57111AAE"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40D488B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48D7AF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32B44A0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810" w:type="pct"/>
            <w:tcBorders>
              <w:top w:val="nil"/>
              <w:left w:val="nil"/>
              <w:bottom w:val="single" w:sz="4" w:space="0" w:color="auto"/>
              <w:right w:val="single" w:sz="4" w:space="0" w:color="auto"/>
            </w:tcBorders>
            <w:shd w:val="clear" w:color="auto" w:fill="auto"/>
            <w:vAlign w:val="center"/>
            <w:hideMark/>
          </w:tcPr>
          <w:p w14:paraId="49899E27"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 sinh vật ứng dụng trong chăn nuôi</w:t>
            </w:r>
          </w:p>
        </w:tc>
        <w:tc>
          <w:tcPr>
            <w:tcW w:w="829" w:type="pct"/>
            <w:tcBorders>
              <w:top w:val="nil"/>
              <w:left w:val="nil"/>
              <w:bottom w:val="single" w:sz="4" w:space="0" w:color="auto"/>
              <w:right w:val="single" w:sz="4" w:space="0" w:color="auto"/>
            </w:tcBorders>
            <w:shd w:val="clear" w:color="auto" w:fill="auto"/>
            <w:vAlign w:val="center"/>
            <w:hideMark/>
          </w:tcPr>
          <w:p w14:paraId="3F85184F"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Applied microbiology in Animal Science</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00255E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CN03201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24A5880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7D5F8486"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546BF3AD"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C701C5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FD514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28234EA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D8C67C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3E762FB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44A89" w:rsidRPr="00F44A89" w14:paraId="45397666" w14:textId="77777777" w:rsidTr="00F44A89">
        <w:trPr>
          <w:trHeight w:val="630"/>
        </w:trPr>
        <w:tc>
          <w:tcPr>
            <w:tcW w:w="225" w:type="pct"/>
            <w:tcBorders>
              <w:top w:val="nil"/>
              <w:left w:val="single" w:sz="4" w:space="0" w:color="auto"/>
              <w:bottom w:val="single" w:sz="4" w:space="0" w:color="auto"/>
              <w:right w:val="single" w:sz="4" w:space="0" w:color="auto"/>
            </w:tcBorders>
            <w:vAlign w:val="center"/>
          </w:tcPr>
          <w:p w14:paraId="46395C94"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33</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1A16BAA"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48AC20B0" w14:textId="7777777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tcPr>
          <w:p w14:paraId="0E6EE82B" w14:textId="13391D37"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ML01005</w:t>
            </w:r>
          </w:p>
        </w:tc>
        <w:tc>
          <w:tcPr>
            <w:tcW w:w="829" w:type="pct"/>
            <w:tcBorders>
              <w:top w:val="nil"/>
              <w:left w:val="nil"/>
              <w:bottom w:val="single" w:sz="4" w:space="0" w:color="auto"/>
              <w:right w:val="single" w:sz="4" w:space="0" w:color="auto"/>
            </w:tcBorders>
            <w:shd w:val="clear" w:color="auto" w:fill="auto"/>
            <w:vAlign w:val="center"/>
          </w:tcPr>
          <w:p w14:paraId="4FCD6022" w14:textId="11227B95"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Tư tưởng Hồ Chí Minh</w:t>
            </w:r>
          </w:p>
        </w:tc>
        <w:tc>
          <w:tcPr>
            <w:tcW w:w="363" w:type="pct"/>
            <w:tcBorders>
              <w:top w:val="nil"/>
              <w:left w:val="nil"/>
              <w:bottom w:val="single" w:sz="4" w:space="0" w:color="auto"/>
              <w:right w:val="single" w:sz="4" w:space="0" w:color="auto"/>
            </w:tcBorders>
            <w:shd w:val="clear" w:color="auto" w:fill="auto"/>
            <w:vAlign w:val="center"/>
          </w:tcPr>
          <w:p w14:paraId="14EDE021" w14:textId="72EBCA3C"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Ho Chi Minh Ideology</w:t>
            </w:r>
          </w:p>
        </w:tc>
        <w:tc>
          <w:tcPr>
            <w:tcW w:w="203" w:type="pct"/>
            <w:tcBorders>
              <w:top w:val="nil"/>
              <w:left w:val="nil"/>
              <w:bottom w:val="single" w:sz="4" w:space="0" w:color="auto"/>
              <w:right w:val="single" w:sz="4" w:space="0" w:color="auto"/>
            </w:tcBorders>
            <w:shd w:val="clear" w:color="auto" w:fill="auto"/>
            <w:vAlign w:val="center"/>
          </w:tcPr>
          <w:p w14:paraId="04BC1B6C" w14:textId="5ABA4819"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16" w:type="pct"/>
            <w:tcBorders>
              <w:top w:val="nil"/>
              <w:left w:val="nil"/>
              <w:bottom w:val="single" w:sz="4" w:space="0" w:color="auto"/>
              <w:right w:val="single" w:sz="4" w:space="0" w:color="auto"/>
            </w:tcBorders>
            <w:shd w:val="clear" w:color="auto" w:fill="auto"/>
            <w:vAlign w:val="center"/>
          </w:tcPr>
          <w:p w14:paraId="3F74B203" w14:textId="376CBAE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25" w:type="pct"/>
            <w:tcBorders>
              <w:top w:val="nil"/>
              <w:left w:val="nil"/>
              <w:bottom w:val="single" w:sz="4" w:space="0" w:color="auto"/>
              <w:right w:val="single" w:sz="4" w:space="0" w:color="auto"/>
            </w:tcBorders>
            <w:shd w:val="clear" w:color="auto" w:fill="auto"/>
            <w:vAlign w:val="center"/>
          </w:tcPr>
          <w:p w14:paraId="7ADDE445" w14:textId="614BF9C0"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55" w:type="pct"/>
            <w:tcBorders>
              <w:top w:val="nil"/>
              <w:left w:val="nil"/>
              <w:bottom w:val="single" w:sz="4" w:space="0" w:color="auto"/>
              <w:right w:val="single" w:sz="4" w:space="0" w:color="auto"/>
            </w:tcBorders>
            <w:shd w:val="clear" w:color="auto" w:fill="auto"/>
            <w:vAlign w:val="center"/>
          </w:tcPr>
          <w:p w14:paraId="2D8B1A56" w14:textId="3AB92AEB"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4C7E250A" w14:textId="6CB04FFC"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tcPr>
          <w:p w14:paraId="1E5FDBA2" w14:textId="62ECEFB4" w:rsidR="00F44A89" w:rsidRPr="00F44A89" w:rsidRDefault="00F44A89" w:rsidP="00F44A89">
            <w:pPr>
              <w:spacing w:after="0" w:line="240" w:lineRule="auto"/>
              <w:jc w:val="center"/>
              <w:rPr>
                <w:rFonts w:ascii="Times New Roman" w:eastAsia="Times New Roman" w:hAnsi="Times New Roman"/>
                <w:sz w:val="24"/>
                <w:szCs w:val="24"/>
              </w:rPr>
            </w:pPr>
          </w:p>
        </w:tc>
        <w:tc>
          <w:tcPr>
            <w:tcW w:w="258" w:type="pct"/>
            <w:tcBorders>
              <w:top w:val="nil"/>
              <w:left w:val="nil"/>
              <w:bottom w:val="single" w:sz="4" w:space="0" w:color="auto"/>
              <w:right w:val="single" w:sz="4" w:space="0" w:color="auto"/>
            </w:tcBorders>
            <w:shd w:val="clear" w:color="auto" w:fill="auto"/>
            <w:vAlign w:val="center"/>
          </w:tcPr>
          <w:p w14:paraId="5E799803" w14:textId="24831037"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BB</w:t>
            </w:r>
          </w:p>
        </w:tc>
        <w:tc>
          <w:tcPr>
            <w:tcW w:w="290" w:type="pct"/>
            <w:vMerge w:val="restart"/>
            <w:tcBorders>
              <w:top w:val="single" w:sz="4" w:space="0" w:color="auto"/>
              <w:left w:val="single" w:sz="4" w:space="0" w:color="auto"/>
              <w:bottom w:val="nil"/>
              <w:right w:val="single" w:sz="4" w:space="0" w:color="auto"/>
            </w:tcBorders>
            <w:shd w:val="clear" w:color="auto" w:fill="auto"/>
            <w:vAlign w:val="center"/>
            <w:hideMark/>
          </w:tcPr>
          <w:p w14:paraId="79C993D6" w14:textId="77777777"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F226DB" w:rsidRPr="00F44A89" w14:paraId="7718D880" w14:textId="77777777" w:rsidTr="002D7535">
        <w:trPr>
          <w:trHeight w:val="435"/>
        </w:trPr>
        <w:tc>
          <w:tcPr>
            <w:tcW w:w="225" w:type="pct"/>
            <w:tcBorders>
              <w:top w:val="nil"/>
              <w:left w:val="single" w:sz="4" w:space="0" w:color="auto"/>
              <w:bottom w:val="single" w:sz="4" w:space="0" w:color="auto"/>
              <w:right w:val="single" w:sz="4" w:space="0" w:color="auto"/>
            </w:tcBorders>
            <w:vAlign w:val="center"/>
          </w:tcPr>
          <w:p w14:paraId="487FF20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F75FC7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1C636B5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nil"/>
              <w:left w:val="nil"/>
              <w:bottom w:val="nil"/>
              <w:right w:val="single" w:sz="4" w:space="0" w:color="auto"/>
            </w:tcBorders>
            <w:shd w:val="clear" w:color="auto" w:fill="auto"/>
            <w:vAlign w:val="center"/>
            <w:hideMark/>
          </w:tcPr>
          <w:p w14:paraId="2D192000"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2</w:t>
            </w:r>
          </w:p>
        </w:tc>
        <w:tc>
          <w:tcPr>
            <w:tcW w:w="829" w:type="pct"/>
            <w:tcBorders>
              <w:top w:val="nil"/>
              <w:left w:val="nil"/>
              <w:bottom w:val="single" w:sz="4" w:space="0" w:color="auto"/>
              <w:right w:val="single" w:sz="4" w:space="0" w:color="auto"/>
            </w:tcBorders>
            <w:shd w:val="clear" w:color="auto" w:fill="auto"/>
            <w:vAlign w:val="center"/>
            <w:hideMark/>
          </w:tcPr>
          <w:p w14:paraId="37ED7977"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English 2</w:t>
            </w:r>
          </w:p>
        </w:tc>
        <w:tc>
          <w:tcPr>
            <w:tcW w:w="363" w:type="pct"/>
            <w:tcBorders>
              <w:top w:val="nil"/>
              <w:left w:val="nil"/>
              <w:bottom w:val="single" w:sz="4" w:space="0" w:color="auto"/>
              <w:right w:val="single" w:sz="4" w:space="0" w:color="auto"/>
            </w:tcBorders>
            <w:shd w:val="clear" w:color="auto" w:fill="auto"/>
            <w:vAlign w:val="center"/>
            <w:hideMark/>
          </w:tcPr>
          <w:p w14:paraId="2C599F6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SN01033</w:t>
            </w:r>
          </w:p>
        </w:tc>
        <w:tc>
          <w:tcPr>
            <w:tcW w:w="203" w:type="pct"/>
            <w:tcBorders>
              <w:top w:val="nil"/>
              <w:left w:val="nil"/>
              <w:bottom w:val="single" w:sz="4" w:space="0" w:color="auto"/>
              <w:right w:val="single" w:sz="4" w:space="0" w:color="auto"/>
            </w:tcBorders>
            <w:shd w:val="clear" w:color="auto" w:fill="auto"/>
            <w:vAlign w:val="center"/>
            <w:hideMark/>
          </w:tcPr>
          <w:p w14:paraId="0545E03C"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64B803C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25" w:type="pct"/>
            <w:tcBorders>
              <w:top w:val="nil"/>
              <w:left w:val="nil"/>
              <w:bottom w:val="single" w:sz="4" w:space="0" w:color="auto"/>
              <w:right w:val="single" w:sz="4" w:space="0" w:color="auto"/>
            </w:tcBorders>
            <w:shd w:val="clear" w:color="auto" w:fill="auto"/>
            <w:vAlign w:val="center"/>
            <w:hideMark/>
          </w:tcPr>
          <w:p w14:paraId="0276136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06D2568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Tiếng Anh 1</w:t>
            </w:r>
          </w:p>
        </w:tc>
        <w:tc>
          <w:tcPr>
            <w:tcW w:w="355" w:type="pct"/>
            <w:tcBorders>
              <w:top w:val="nil"/>
              <w:left w:val="nil"/>
              <w:bottom w:val="single" w:sz="4" w:space="0" w:color="auto"/>
              <w:right w:val="single" w:sz="4" w:space="0" w:color="auto"/>
            </w:tcBorders>
            <w:shd w:val="clear" w:color="auto" w:fill="auto"/>
            <w:vAlign w:val="center"/>
            <w:hideMark/>
          </w:tcPr>
          <w:p w14:paraId="4E4DDD7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355" w:type="pct"/>
            <w:tcBorders>
              <w:top w:val="nil"/>
              <w:left w:val="nil"/>
              <w:bottom w:val="single" w:sz="4" w:space="0" w:color="auto"/>
              <w:right w:val="single" w:sz="4" w:space="0" w:color="auto"/>
            </w:tcBorders>
            <w:shd w:val="clear" w:color="auto" w:fill="auto"/>
            <w:vAlign w:val="center"/>
            <w:hideMark/>
          </w:tcPr>
          <w:p w14:paraId="1C363B6C"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7926BE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77439786"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4812A9B2"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0F36AB34"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F52916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DA0058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single" w:sz="4" w:space="0" w:color="auto"/>
              <w:left w:val="nil"/>
              <w:bottom w:val="nil"/>
              <w:right w:val="single" w:sz="4" w:space="0" w:color="auto"/>
            </w:tcBorders>
            <w:shd w:val="clear" w:color="auto" w:fill="auto"/>
            <w:vAlign w:val="center"/>
            <w:hideMark/>
          </w:tcPr>
          <w:p w14:paraId="5F00532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Chẩn đoán - Nội khoa</w:t>
            </w:r>
          </w:p>
        </w:tc>
        <w:tc>
          <w:tcPr>
            <w:tcW w:w="829" w:type="pct"/>
            <w:tcBorders>
              <w:top w:val="nil"/>
              <w:left w:val="nil"/>
              <w:bottom w:val="single" w:sz="4" w:space="0" w:color="auto"/>
              <w:right w:val="single" w:sz="4" w:space="0" w:color="auto"/>
            </w:tcBorders>
            <w:shd w:val="clear" w:color="auto" w:fill="auto"/>
            <w:vAlign w:val="center"/>
            <w:hideMark/>
          </w:tcPr>
          <w:p w14:paraId="2A839DFF"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Diagnostic - Internal Medicine</w:t>
            </w:r>
          </w:p>
        </w:tc>
        <w:tc>
          <w:tcPr>
            <w:tcW w:w="363" w:type="pct"/>
            <w:tcBorders>
              <w:top w:val="nil"/>
              <w:left w:val="nil"/>
              <w:bottom w:val="single" w:sz="4" w:space="0" w:color="auto"/>
              <w:right w:val="single" w:sz="4" w:space="0" w:color="auto"/>
            </w:tcBorders>
            <w:shd w:val="clear" w:color="auto" w:fill="auto"/>
            <w:vAlign w:val="center"/>
            <w:hideMark/>
          </w:tcPr>
          <w:p w14:paraId="1650FF6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TY03035</w:t>
            </w:r>
          </w:p>
        </w:tc>
        <w:tc>
          <w:tcPr>
            <w:tcW w:w="203" w:type="pct"/>
            <w:tcBorders>
              <w:top w:val="nil"/>
              <w:left w:val="nil"/>
              <w:bottom w:val="single" w:sz="4" w:space="0" w:color="auto"/>
              <w:right w:val="single" w:sz="4" w:space="0" w:color="auto"/>
            </w:tcBorders>
            <w:shd w:val="clear" w:color="auto" w:fill="auto"/>
            <w:vAlign w:val="center"/>
            <w:hideMark/>
          </w:tcPr>
          <w:p w14:paraId="3C62DC0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379EADB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5D7B046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3656CE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50F2F8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29E6F6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324D93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67AF386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10F4E1F9" w14:textId="77777777" w:rsidTr="002D7535">
        <w:trPr>
          <w:trHeight w:val="338"/>
        </w:trPr>
        <w:tc>
          <w:tcPr>
            <w:tcW w:w="225" w:type="pct"/>
            <w:tcBorders>
              <w:top w:val="nil"/>
              <w:left w:val="single" w:sz="4" w:space="0" w:color="auto"/>
              <w:bottom w:val="single" w:sz="4" w:space="0" w:color="auto"/>
              <w:right w:val="single" w:sz="4" w:space="0" w:color="auto"/>
            </w:tcBorders>
            <w:vAlign w:val="center"/>
          </w:tcPr>
          <w:p w14:paraId="0F04DDF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48C33CF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0505D3F4"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single" w:sz="4" w:space="0" w:color="auto"/>
              <w:left w:val="nil"/>
              <w:bottom w:val="nil"/>
              <w:right w:val="single" w:sz="4" w:space="0" w:color="auto"/>
            </w:tcBorders>
            <w:shd w:val="clear" w:color="auto" w:fill="auto"/>
            <w:vAlign w:val="center"/>
            <w:hideMark/>
          </w:tcPr>
          <w:p w14:paraId="4BA0E86B"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Dinh dưỡng động vật</w:t>
            </w:r>
          </w:p>
        </w:tc>
        <w:tc>
          <w:tcPr>
            <w:tcW w:w="829" w:type="pct"/>
            <w:tcBorders>
              <w:top w:val="nil"/>
              <w:left w:val="nil"/>
              <w:bottom w:val="single" w:sz="4" w:space="0" w:color="auto"/>
              <w:right w:val="single" w:sz="4" w:space="0" w:color="auto"/>
            </w:tcBorders>
            <w:shd w:val="clear" w:color="auto" w:fill="auto"/>
            <w:vAlign w:val="center"/>
            <w:hideMark/>
          </w:tcPr>
          <w:p w14:paraId="77013439"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nutrition</w:t>
            </w:r>
          </w:p>
        </w:tc>
        <w:tc>
          <w:tcPr>
            <w:tcW w:w="363" w:type="pct"/>
            <w:tcBorders>
              <w:top w:val="nil"/>
              <w:left w:val="nil"/>
              <w:bottom w:val="single" w:sz="4" w:space="0" w:color="auto"/>
              <w:right w:val="single" w:sz="4" w:space="0" w:color="auto"/>
            </w:tcBorders>
            <w:shd w:val="clear" w:color="auto" w:fill="auto"/>
            <w:vAlign w:val="center"/>
            <w:hideMark/>
          </w:tcPr>
          <w:p w14:paraId="043D695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CN02601</w:t>
            </w:r>
          </w:p>
        </w:tc>
        <w:tc>
          <w:tcPr>
            <w:tcW w:w="203" w:type="pct"/>
            <w:tcBorders>
              <w:top w:val="nil"/>
              <w:left w:val="nil"/>
              <w:bottom w:val="single" w:sz="4" w:space="0" w:color="auto"/>
              <w:right w:val="single" w:sz="4" w:space="0" w:color="auto"/>
            </w:tcBorders>
            <w:shd w:val="clear" w:color="auto" w:fill="auto"/>
            <w:vAlign w:val="center"/>
            <w:hideMark/>
          </w:tcPr>
          <w:p w14:paraId="42FFFBF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171EAC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225" w:type="pct"/>
            <w:tcBorders>
              <w:top w:val="nil"/>
              <w:left w:val="nil"/>
              <w:bottom w:val="single" w:sz="4" w:space="0" w:color="auto"/>
              <w:right w:val="single" w:sz="4" w:space="0" w:color="auto"/>
            </w:tcBorders>
            <w:shd w:val="clear" w:color="auto" w:fill="auto"/>
            <w:vAlign w:val="center"/>
            <w:hideMark/>
          </w:tcPr>
          <w:p w14:paraId="3A48A90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1089A8E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C211EE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DAA4E5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98D419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7B19343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0009F72B"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1D8DC5B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37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2E75A3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607CF48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34BDC53F"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 sinh vật và miễn dịch học thú y</w:t>
            </w:r>
          </w:p>
        </w:tc>
        <w:tc>
          <w:tcPr>
            <w:tcW w:w="829" w:type="pct"/>
            <w:tcBorders>
              <w:top w:val="nil"/>
              <w:left w:val="nil"/>
              <w:bottom w:val="nil"/>
              <w:right w:val="nil"/>
            </w:tcBorders>
            <w:shd w:val="clear" w:color="auto" w:fill="auto"/>
            <w:vAlign w:val="center"/>
            <w:hideMark/>
          </w:tcPr>
          <w:p w14:paraId="6F44D26F"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Veterinary microbiology and</w:t>
            </w:r>
            <w:r w:rsidRPr="00F44A89">
              <w:rPr>
                <w:rFonts w:ascii="Times New Roman" w:eastAsia="Times New Roman" w:hAnsi="Times New Roman"/>
                <w:b/>
                <w:bCs/>
                <w:color w:val="000000"/>
                <w:sz w:val="24"/>
                <w:szCs w:val="24"/>
              </w:rPr>
              <w:t xml:space="preserve"> </w:t>
            </w:r>
            <w:r w:rsidRPr="00F44A89">
              <w:rPr>
                <w:rFonts w:ascii="Times New Roman" w:eastAsia="Times New Roman" w:hAnsi="Times New Roman"/>
                <w:color w:val="000000"/>
                <w:sz w:val="24"/>
                <w:szCs w:val="24"/>
              </w:rPr>
              <w:t>immunology </w:t>
            </w:r>
          </w:p>
        </w:tc>
        <w:tc>
          <w:tcPr>
            <w:tcW w:w="363" w:type="pct"/>
            <w:tcBorders>
              <w:top w:val="nil"/>
              <w:left w:val="single" w:sz="4" w:space="0" w:color="auto"/>
              <w:bottom w:val="nil"/>
              <w:right w:val="single" w:sz="4" w:space="0" w:color="auto"/>
            </w:tcBorders>
            <w:shd w:val="clear" w:color="auto" w:fill="auto"/>
            <w:vAlign w:val="center"/>
            <w:hideMark/>
          </w:tcPr>
          <w:p w14:paraId="3E49D04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TY02022</w:t>
            </w:r>
          </w:p>
        </w:tc>
        <w:tc>
          <w:tcPr>
            <w:tcW w:w="203" w:type="pct"/>
            <w:tcBorders>
              <w:top w:val="nil"/>
              <w:left w:val="nil"/>
              <w:bottom w:val="nil"/>
              <w:right w:val="single" w:sz="4" w:space="0" w:color="auto"/>
            </w:tcBorders>
            <w:shd w:val="clear" w:color="auto" w:fill="auto"/>
            <w:vAlign w:val="center"/>
            <w:hideMark/>
          </w:tcPr>
          <w:p w14:paraId="30C8199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nil"/>
              <w:left w:val="nil"/>
              <w:bottom w:val="nil"/>
              <w:right w:val="single" w:sz="4" w:space="0" w:color="auto"/>
            </w:tcBorders>
            <w:shd w:val="clear" w:color="auto" w:fill="auto"/>
            <w:vAlign w:val="center"/>
            <w:hideMark/>
          </w:tcPr>
          <w:p w14:paraId="078BBCD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nil"/>
              <w:left w:val="nil"/>
              <w:bottom w:val="nil"/>
              <w:right w:val="single" w:sz="4" w:space="0" w:color="auto"/>
            </w:tcBorders>
            <w:shd w:val="clear" w:color="auto" w:fill="auto"/>
            <w:vAlign w:val="center"/>
            <w:hideMark/>
          </w:tcPr>
          <w:p w14:paraId="16D8099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nil"/>
              <w:left w:val="nil"/>
              <w:bottom w:val="nil"/>
              <w:right w:val="single" w:sz="4" w:space="0" w:color="auto"/>
            </w:tcBorders>
            <w:shd w:val="clear" w:color="auto" w:fill="auto"/>
            <w:vAlign w:val="center"/>
            <w:hideMark/>
          </w:tcPr>
          <w:p w14:paraId="78F4303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AEA38F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nil"/>
              <w:right w:val="single" w:sz="4" w:space="0" w:color="auto"/>
            </w:tcBorders>
            <w:shd w:val="clear" w:color="auto" w:fill="auto"/>
            <w:vAlign w:val="center"/>
            <w:hideMark/>
          </w:tcPr>
          <w:p w14:paraId="16995D1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94F5A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31A0C749"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2B15B813"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95BD03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24F8C2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70C1525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438099AA" w14:textId="77777777" w:rsidR="00F226DB" w:rsidRPr="00F44A89" w:rsidRDefault="00F226DB" w:rsidP="00F226DB">
            <w:pPr>
              <w:spacing w:after="0" w:line="240" w:lineRule="auto"/>
              <w:rPr>
                <w:rFonts w:ascii="Times New Roman" w:eastAsia="Times New Roman" w:hAnsi="Times New Roman"/>
                <w:sz w:val="24"/>
                <w:szCs w:val="24"/>
                <w:lang w:val="fr-BE"/>
              </w:rPr>
            </w:pPr>
            <w:r w:rsidRPr="00F44A89">
              <w:rPr>
                <w:rFonts w:ascii="Times New Roman" w:eastAsia="Times New Roman" w:hAnsi="Times New Roman"/>
                <w:sz w:val="24"/>
                <w:szCs w:val="24"/>
                <w:lang w:val="fr-BE"/>
              </w:rPr>
              <w:t>Bệnh lý học thú y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3793E24E"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pathology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3F5D921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TY02020</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03BB633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46D8FD8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0D84179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1F8AB28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26EF023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A34BB6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06BDA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61A5A772"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183A7AA1" w14:textId="77777777" w:rsidTr="002D7535">
        <w:trPr>
          <w:trHeight w:val="620"/>
        </w:trPr>
        <w:tc>
          <w:tcPr>
            <w:tcW w:w="225" w:type="pct"/>
            <w:tcBorders>
              <w:top w:val="nil"/>
              <w:left w:val="single" w:sz="4" w:space="0" w:color="auto"/>
              <w:bottom w:val="single" w:sz="4" w:space="0" w:color="auto"/>
              <w:right w:val="single" w:sz="4" w:space="0" w:color="auto"/>
            </w:tcBorders>
            <w:vAlign w:val="center"/>
          </w:tcPr>
          <w:p w14:paraId="7B438DC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9A44764"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5E53B7A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4CB9197F"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Bệnh sinh sản động vật</w:t>
            </w:r>
          </w:p>
        </w:tc>
        <w:tc>
          <w:tcPr>
            <w:tcW w:w="829" w:type="pct"/>
            <w:tcBorders>
              <w:top w:val="nil"/>
              <w:left w:val="nil"/>
              <w:bottom w:val="nil"/>
              <w:right w:val="nil"/>
            </w:tcBorders>
            <w:shd w:val="clear" w:color="auto" w:fill="auto"/>
            <w:noWrap/>
            <w:vAlign w:val="center"/>
            <w:hideMark/>
          </w:tcPr>
          <w:p w14:paraId="7413EDD5"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Animal reproductive disease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B97F64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TY03069</w:t>
            </w:r>
          </w:p>
        </w:tc>
        <w:tc>
          <w:tcPr>
            <w:tcW w:w="203" w:type="pct"/>
            <w:tcBorders>
              <w:top w:val="nil"/>
              <w:left w:val="nil"/>
              <w:bottom w:val="single" w:sz="4" w:space="0" w:color="auto"/>
              <w:right w:val="single" w:sz="4" w:space="0" w:color="auto"/>
            </w:tcBorders>
            <w:shd w:val="clear" w:color="auto" w:fill="auto"/>
            <w:vAlign w:val="center"/>
            <w:hideMark/>
          </w:tcPr>
          <w:p w14:paraId="4FCF928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1.0</w:t>
            </w:r>
          </w:p>
        </w:tc>
        <w:tc>
          <w:tcPr>
            <w:tcW w:w="216" w:type="pct"/>
            <w:tcBorders>
              <w:top w:val="nil"/>
              <w:left w:val="nil"/>
              <w:bottom w:val="single" w:sz="4" w:space="0" w:color="auto"/>
              <w:right w:val="single" w:sz="4" w:space="0" w:color="auto"/>
            </w:tcBorders>
            <w:shd w:val="clear" w:color="auto" w:fill="auto"/>
            <w:vAlign w:val="center"/>
            <w:hideMark/>
          </w:tcPr>
          <w:p w14:paraId="693425B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0.7</w:t>
            </w:r>
          </w:p>
        </w:tc>
        <w:tc>
          <w:tcPr>
            <w:tcW w:w="225" w:type="pct"/>
            <w:tcBorders>
              <w:top w:val="nil"/>
              <w:left w:val="nil"/>
              <w:bottom w:val="single" w:sz="4" w:space="0" w:color="auto"/>
              <w:right w:val="single" w:sz="4" w:space="0" w:color="auto"/>
            </w:tcBorders>
            <w:shd w:val="clear" w:color="auto" w:fill="auto"/>
            <w:vAlign w:val="center"/>
            <w:hideMark/>
          </w:tcPr>
          <w:p w14:paraId="1098E3C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0.3</w:t>
            </w:r>
          </w:p>
        </w:tc>
        <w:tc>
          <w:tcPr>
            <w:tcW w:w="355" w:type="pct"/>
            <w:tcBorders>
              <w:top w:val="nil"/>
              <w:left w:val="nil"/>
              <w:bottom w:val="single" w:sz="4" w:space="0" w:color="auto"/>
              <w:right w:val="single" w:sz="4" w:space="0" w:color="auto"/>
            </w:tcBorders>
            <w:shd w:val="clear" w:color="auto" w:fill="auto"/>
            <w:vAlign w:val="center"/>
            <w:hideMark/>
          </w:tcPr>
          <w:p w14:paraId="54674FD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1A6FB3D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4A522D4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DA0845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single" w:sz="4" w:space="0" w:color="auto"/>
              <w:left w:val="single" w:sz="4" w:space="0" w:color="auto"/>
              <w:bottom w:val="nil"/>
              <w:right w:val="single" w:sz="4" w:space="0" w:color="auto"/>
            </w:tcBorders>
            <w:vAlign w:val="center"/>
            <w:hideMark/>
          </w:tcPr>
          <w:p w14:paraId="2200EAC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389BF54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67F32C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8CBD04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2E02721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2EE08419"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Marketing căn bản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76388A72"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Basic of Marketing 1</w:t>
            </w:r>
          </w:p>
        </w:tc>
        <w:tc>
          <w:tcPr>
            <w:tcW w:w="363" w:type="pct"/>
            <w:tcBorders>
              <w:top w:val="nil"/>
              <w:left w:val="nil"/>
              <w:bottom w:val="single" w:sz="4" w:space="0" w:color="auto"/>
              <w:right w:val="single" w:sz="4" w:space="0" w:color="auto"/>
            </w:tcBorders>
            <w:shd w:val="clear" w:color="auto" w:fill="auto"/>
            <w:vAlign w:val="center"/>
            <w:hideMark/>
          </w:tcPr>
          <w:p w14:paraId="72242FA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KQ03107</w:t>
            </w:r>
          </w:p>
        </w:tc>
        <w:tc>
          <w:tcPr>
            <w:tcW w:w="203" w:type="pct"/>
            <w:tcBorders>
              <w:top w:val="nil"/>
              <w:left w:val="nil"/>
              <w:bottom w:val="single" w:sz="4" w:space="0" w:color="auto"/>
              <w:right w:val="single" w:sz="4" w:space="0" w:color="auto"/>
            </w:tcBorders>
            <w:shd w:val="clear" w:color="auto" w:fill="auto"/>
            <w:vAlign w:val="center"/>
            <w:hideMark/>
          </w:tcPr>
          <w:p w14:paraId="7145C7D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1D10E57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2C3FD608"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2802B58B"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AFB57A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75EB0C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6B0BFF3"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single" w:sz="4" w:space="0" w:color="auto"/>
              <w:left w:val="single" w:sz="4" w:space="0" w:color="auto"/>
              <w:bottom w:val="nil"/>
              <w:right w:val="single" w:sz="4" w:space="0" w:color="auto"/>
            </w:tcBorders>
            <w:vAlign w:val="center"/>
            <w:hideMark/>
          </w:tcPr>
          <w:p w14:paraId="35C0983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5E4A7FD7"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521E993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7AE796D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258" w:type="pct"/>
            <w:tcBorders>
              <w:top w:val="nil"/>
              <w:left w:val="nil"/>
              <w:bottom w:val="single" w:sz="4" w:space="0" w:color="auto"/>
              <w:right w:val="single" w:sz="4" w:space="0" w:color="auto"/>
            </w:tcBorders>
            <w:shd w:val="clear" w:color="auto" w:fill="auto"/>
            <w:vAlign w:val="center"/>
            <w:hideMark/>
          </w:tcPr>
          <w:p w14:paraId="219265C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w:t>
            </w:r>
          </w:p>
        </w:tc>
        <w:tc>
          <w:tcPr>
            <w:tcW w:w="810" w:type="pct"/>
            <w:tcBorders>
              <w:top w:val="nil"/>
              <w:left w:val="nil"/>
              <w:bottom w:val="single" w:sz="4" w:space="0" w:color="auto"/>
              <w:right w:val="single" w:sz="4" w:space="0" w:color="auto"/>
            </w:tcBorders>
            <w:shd w:val="clear" w:color="auto" w:fill="auto"/>
            <w:vAlign w:val="center"/>
            <w:hideMark/>
          </w:tcPr>
          <w:p w14:paraId="0856B166"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Miễn dịch học ứng dụng</w:t>
            </w:r>
          </w:p>
        </w:tc>
        <w:tc>
          <w:tcPr>
            <w:tcW w:w="829" w:type="pct"/>
            <w:tcBorders>
              <w:top w:val="nil"/>
              <w:left w:val="nil"/>
              <w:bottom w:val="single" w:sz="4" w:space="0" w:color="auto"/>
              <w:right w:val="single" w:sz="4" w:space="0" w:color="auto"/>
            </w:tcBorders>
            <w:shd w:val="clear" w:color="auto" w:fill="auto"/>
            <w:noWrap/>
            <w:vAlign w:val="center"/>
            <w:hideMark/>
          </w:tcPr>
          <w:p w14:paraId="00E05B71"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Applied Immunology</w:t>
            </w:r>
          </w:p>
        </w:tc>
        <w:tc>
          <w:tcPr>
            <w:tcW w:w="363" w:type="pct"/>
            <w:tcBorders>
              <w:top w:val="nil"/>
              <w:left w:val="nil"/>
              <w:bottom w:val="single" w:sz="4" w:space="0" w:color="auto"/>
              <w:right w:val="single" w:sz="4" w:space="0" w:color="auto"/>
            </w:tcBorders>
            <w:shd w:val="clear" w:color="auto" w:fill="auto"/>
            <w:vAlign w:val="center"/>
            <w:hideMark/>
          </w:tcPr>
          <w:p w14:paraId="3A20B92B"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TY03017</w:t>
            </w:r>
          </w:p>
        </w:tc>
        <w:tc>
          <w:tcPr>
            <w:tcW w:w="203" w:type="pct"/>
            <w:tcBorders>
              <w:top w:val="nil"/>
              <w:left w:val="nil"/>
              <w:bottom w:val="single" w:sz="4" w:space="0" w:color="auto"/>
              <w:right w:val="single" w:sz="4" w:space="0" w:color="auto"/>
            </w:tcBorders>
            <w:shd w:val="clear" w:color="auto" w:fill="auto"/>
            <w:vAlign w:val="center"/>
            <w:hideMark/>
          </w:tcPr>
          <w:p w14:paraId="146C8C8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357D72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7BE6EC2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64FDA7D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21C0A9D"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8D0156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21D11D4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single" w:sz="4" w:space="0" w:color="auto"/>
              <w:left w:val="single" w:sz="4" w:space="0" w:color="auto"/>
              <w:bottom w:val="nil"/>
              <w:right w:val="single" w:sz="4" w:space="0" w:color="auto"/>
            </w:tcBorders>
            <w:vAlign w:val="center"/>
            <w:hideMark/>
          </w:tcPr>
          <w:p w14:paraId="6E5C197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44A89" w:rsidRPr="00F44A89" w14:paraId="4425E95F" w14:textId="77777777" w:rsidTr="0021390B">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59500A9A" w14:textId="77777777" w:rsidR="00F44A89" w:rsidRPr="00F44A89" w:rsidRDefault="00F44A89" w:rsidP="00F44A89">
            <w:pPr>
              <w:spacing w:after="0" w:line="240" w:lineRule="auto"/>
              <w:jc w:val="center"/>
              <w:rPr>
                <w:rFonts w:ascii="Times New Roman" w:eastAsia="Times New Roman" w:hAnsi="Times New Roman"/>
                <w:sz w:val="24"/>
                <w:szCs w:val="2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6EB3995F" w14:textId="0C469F6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B0FD322" w14:textId="58237492" w:rsidR="00F44A89" w:rsidRPr="00F44A89" w:rsidRDefault="00F44A89" w:rsidP="00F44A89">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923C8D9" w14:textId="1653800F"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ML01023</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tcPr>
          <w:p w14:paraId="5CDCEC4B" w14:textId="1C6479AC" w:rsidR="00F44A89" w:rsidRPr="00F44A89" w:rsidRDefault="00F44A89" w:rsidP="00F44A89">
            <w:pPr>
              <w:spacing w:after="0" w:line="240" w:lineRule="auto"/>
              <w:rPr>
                <w:rFonts w:ascii="Times New Roman" w:eastAsia="Times New Roman" w:hAnsi="Times New Roman"/>
                <w:sz w:val="24"/>
                <w:szCs w:val="24"/>
              </w:rPr>
            </w:pPr>
            <w:r w:rsidRPr="00F44A89">
              <w:rPr>
                <w:rFonts w:ascii="Times New Roman" w:hAnsi="Times New Roman"/>
                <w:sz w:val="24"/>
                <w:szCs w:val="24"/>
              </w:rPr>
              <w:t>Lịch sử Đảng Cộng sản Việt Nam</w:t>
            </w:r>
          </w:p>
        </w:tc>
        <w:tc>
          <w:tcPr>
            <w:tcW w:w="363" w:type="pct"/>
            <w:tcBorders>
              <w:top w:val="single" w:sz="4" w:space="0" w:color="auto"/>
              <w:left w:val="single" w:sz="4" w:space="0" w:color="auto"/>
              <w:bottom w:val="single" w:sz="4" w:space="0" w:color="auto"/>
              <w:right w:val="single" w:sz="4" w:space="0" w:color="auto"/>
            </w:tcBorders>
            <w:shd w:val="clear" w:color="auto" w:fill="auto"/>
            <w:vAlign w:val="bottom"/>
          </w:tcPr>
          <w:p w14:paraId="2261F3AE" w14:textId="559C7421"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color w:val="000000"/>
                <w:sz w:val="24"/>
                <w:szCs w:val="24"/>
              </w:rPr>
              <w:t>Vietnamese Communist Party History</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2CE2C69" w14:textId="6E1FFC1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5A8A7596" w14:textId="5C17D47A"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2</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tcPr>
          <w:p w14:paraId="0CCDD33D" w14:textId="193F348C"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F2D732C" w14:textId="28CFABBD"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1DA838AD" w14:textId="41FC3313"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59930895" w14:textId="4B41B584" w:rsidR="00F44A89" w:rsidRPr="00F44A89" w:rsidRDefault="00F44A89" w:rsidP="00F44A89">
            <w:pPr>
              <w:spacing w:after="0" w:line="240" w:lineRule="auto"/>
              <w:jc w:val="center"/>
              <w:rPr>
                <w:rFonts w:ascii="Times New Roman" w:eastAsia="Times New Roman" w:hAnsi="Times New Roman"/>
                <w:sz w:val="24"/>
                <w:szCs w:val="24"/>
              </w:rPr>
            </w:pP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14:paraId="78BD1DC2" w14:textId="37133988" w:rsidR="00F44A89" w:rsidRPr="00F44A89" w:rsidRDefault="00F44A89" w:rsidP="00F44A89">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tcBorders>
              <w:top w:val="nil"/>
              <w:left w:val="single" w:sz="4" w:space="0" w:color="auto"/>
              <w:bottom w:val="single" w:sz="4" w:space="0" w:color="000000"/>
              <w:right w:val="single" w:sz="4" w:space="0" w:color="auto"/>
            </w:tcBorders>
            <w:shd w:val="clear" w:color="auto" w:fill="auto"/>
            <w:vAlign w:val="center"/>
          </w:tcPr>
          <w:p w14:paraId="0A2B8F52" w14:textId="77777777" w:rsidR="00F44A89" w:rsidRPr="00F44A89" w:rsidRDefault="00F44A89" w:rsidP="00F44A89">
            <w:pPr>
              <w:spacing w:after="0" w:line="240" w:lineRule="auto"/>
              <w:jc w:val="center"/>
              <w:rPr>
                <w:rFonts w:ascii="Times New Roman" w:eastAsia="Times New Roman" w:hAnsi="Times New Roman"/>
                <w:color w:val="000000"/>
                <w:sz w:val="24"/>
                <w:szCs w:val="24"/>
              </w:rPr>
            </w:pPr>
          </w:p>
        </w:tc>
      </w:tr>
      <w:tr w:rsidR="00F226DB" w:rsidRPr="00F44A89" w14:paraId="4CC040E4"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6B17343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42</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3A3AE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F1A5F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9325F"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Dược và độc chất học thú y</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E5C86"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pharmacology and toxicology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805DB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TY03036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90C6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7E999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D760E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E52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CAB4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2F5B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864B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5FDD6D8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F226DB" w:rsidRPr="00F44A89" w14:paraId="070E5A5D"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06864B0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F97ACC"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45E8DED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single" w:sz="4" w:space="0" w:color="auto"/>
              <w:left w:val="nil"/>
              <w:bottom w:val="nil"/>
              <w:right w:val="single" w:sz="4" w:space="0" w:color="auto"/>
            </w:tcBorders>
            <w:shd w:val="clear" w:color="auto" w:fill="auto"/>
            <w:vAlign w:val="center"/>
            <w:hideMark/>
          </w:tcPr>
          <w:p w14:paraId="11B9CC2E"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Tiếng Anh chuyên ngành Chăn nuôi - Thú y</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1FDAADA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English for Animal Production and Health</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345525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SN03015</w:t>
            </w:r>
          </w:p>
        </w:tc>
        <w:tc>
          <w:tcPr>
            <w:tcW w:w="203" w:type="pct"/>
            <w:tcBorders>
              <w:top w:val="single" w:sz="4" w:space="0" w:color="auto"/>
              <w:left w:val="nil"/>
              <w:bottom w:val="nil"/>
              <w:right w:val="single" w:sz="4" w:space="0" w:color="auto"/>
            </w:tcBorders>
            <w:shd w:val="clear" w:color="auto" w:fill="auto"/>
            <w:vAlign w:val="center"/>
            <w:hideMark/>
          </w:tcPr>
          <w:p w14:paraId="35757A1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76D8FEE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single" w:sz="4" w:space="0" w:color="auto"/>
              <w:left w:val="nil"/>
              <w:bottom w:val="nil"/>
              <w:right w:val="single" w:sz="4" w:space="0" w:color="auto"/>
            </w:tcBorders>
            <w:shd w:val="clear" w:color="auto" w:fill="auto"/>
            <w:vAlign w:val="center"/>
            <w:hideMark/>
          </w:tcPr>
          <w:p w14:paraId="7DB788C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355" w:type="pct"/>
            <w:tcBorders>
              <w:top w:val="single" w:sz="4" w:space="0" w:color="auto"/>
              <w:left w:val="nil"/>
              <w:bottom w:val="nil"/>
              <w:right w:val="single" w:sz="4" w:space="0" w:color="auto"/>
            </w:tcBorders>
            <w:shd w:val="clear" w:color="auto" w:fill="auto"/>
            <w:vAlign w:val="center"/>
            <w:hideMark/>
          </w:tcPr>
          <w:p w14:paraId="0507489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Tiếng Anh 1</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78539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SN01032</w:t>
            </w:r>
          </w:p>
        </w:tc>
        <w:tc>
          <w:tcPr>
            <w:tcW w:w="355" w:type="pct"/>
            <w:tcBorders>
              <w:top w:val="single" w:sz="4" w:space="0" w:color="auto"/>
              <w:left w:val="nil"/>
              <w:bottom w:val="nil"/>
              <w:right w:val="single" w:sz="4" w:space="0" w:color="auto"/>
            </w:tcBorders>
            <w:shd w:val="clear" w:color="auto" w:fill="auto"/>
            <w:vAlign w:val="center"/>
            <w:hideMark/>
          </w:tcPr>
          <w:p w14:paraId="3A2AE0E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single" w:sz="4" w:space="0" w:color="auto"/>
              <w:left w:val="nil"/>
              <w:bottom w:val="nil"/>
              <w:right w:val="single" w:sz="4" w:space="0" w:color="auto"/>
            </w:tcBorders>
            <w:shd w:val="clear" w:color="auto" w:fill="auto"/>
            <w:vAlign w:val="center"/>
            <w:hideMark/>
          </w:tcPr>
          <w:p w14:paraId="1A02E81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C8EA2F4"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1B8455B8"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4CAD4EA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FAFC86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5A78F1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0829AC12"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Thức ăn chăn nuôi</w:t>
            </w:r>
          </w:p>
        </w:tc>
        <w:tc>
          <w:tcPr>
            <w:tcW w:w="829" w:type="pct"/>
            <w:tcBorders>
              <w:top w:val="nil"/>
              <w:left w:val="nil"/>
              <w:bottom w:val="single" w:sz="4" w:space="0" w:color="auto"/>
              <w:right w:val="single" w:sz="4" w:space="0" w:color="auto"/>
            </w:tcBorders>
            <w:shd w:val="clear" w:color="auto" w:fill="auto"/>
            <w:vAlign w:val="center"/>
            <w:hideMark/>
          </w:tcPr>
          <w:p w14:paraId="41BAD6ED"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feeds and feeding</w:t>
            </w:r>
          </w:p>
        </w:tc>
        <w:tc>
          <w:tcPr>
            <w:tcW w:w="363" w:type="pct"/>
            <w:tcBorders>
              <w:top w:val="nil"/>
              <w:left w:val="nil"/>
              <w:bottom w:val="nil"/>
              <w:right w:val="single" w:sz="4" w:space="0" w:color="auto"/>
            </w:tcBorders>
            <w:shd w:val="clear" w:color="auto" w:fill="auto"/>
            <w:vAlign w:val="center"/>
            <w:hideMark/>
          </w:tcPr>
          <w:p w14:paraId="37D4184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CN03302</w:t>
            </w:r>
          </w:p>
        </w:tc>
        <w:tc>
          <w:tcPr>
            <w:tcW w:w="203" w:type="pct"/>
            <w:tcBorders>
              <w:top w:val="single" w:sz="4" w:space="0" w:color="auto"/>
              <w:left w:val="nil"/>
              <w:bottom w:val="nil"/>
              <w:right w:val="single" w:sz="4" w:space="0" w:color="auto"/>
            </w:tcBorders>
            <w:shd w:val="clear" w:color="auto" w:fill="auto"/>
            <w:vAlign w:val="center"/>
            <w:hideMark/>
          </w:tcPr>
          <w:p w14:paraId="5EB3BE3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309467A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4859ED5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nil"/>
              <w:right w:val="single" w:sz="4" w:space="0" w:color="auto"/>
            </w:tcBorders>
            <w:shd w:val="clear" w:color="auto" w:fill="auto"/>
            <w:vAlign w:val="center"/>
            <w:hideMark/>
          </w:tcPr>
          <w:p w14:paraId="3CF3748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nil"/>
              <w:right w:val="single" w:sz="4" w:space="0" w:color="auto"/>
            </w:tcBorders>
            <w:shd w:val="clear" w:color="auto" w:fill="auto"/>
            <w:vAlign w:val="center"/>
            <w:hideMark/>
          </w:tcPr>
          <w:p w14:paraId="62CB43C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nil"/>
              <w:right w:val="single" w:sz="4" w:space="0" w:color="auto"/>
            </w:tcBorders>
            <w:shd w:val="clear" w:color="auto" w:fill="auto"/>
            <w:vAlign w:val="center"/>
            <w:hideMark/>
          </w:tcPr>
          <w:p w14:paraId="2AF3FB1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6CF56ED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EAADA4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2CF59AC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ED946B7"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45</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07AB04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DC9467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5DA05529"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Thiết kế thí nghiệm</w:t>
            </w:r>
          </w:p>
        </w:tc>
        <w:tc>
          <w:tcPr>
            <w:tcW w:w="829" w:type="pct"/>
            <w:tcBorders>
              <w:top w:val="nil"/>
              <w:left w:val="nil"/>
              <w:bottom w:val="single" w:sz="4" w:space="0" w:color="auto"/>
              <w:right w:val="single" w:sz="4" w:space="0" w:color="auto"/>
            </w:tcBorders>
            <w:shd w:val="clear" w:color="auto" w:fill="auto"/>
            <w:vAlign w:val="center"/>
            <w:hideMark/>
          </w:tcPr>
          <w:p w14:paraId="6AEFE653"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Experimental design</w:t>
            </w:r>
          </w:p>
        </w:tc>
        <w:tc>
          <w:tcPr>
            <w:tcW w:w="363" w:type="pct"/>
            <w:tcBorders>
              <w:top w:val="single" w:sz="4" w:space="0" w:color="auto"/>
              <w:left w:val="nil"/>
              <w:bottom w:val="nil"/>
              <w:right w:val="single" w:sz="4" w:space="0" w:color="auto"/>
            </w:tcBorders>
            <w:shd w:val="clear" w:color="auto" w:fill="auto"/>
            <w:vAlign w:val="center"/>
            <w:hideMark/>
          </w:tcPr>
          <w:p w14:paraId="1063F59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CN02701</w:t>
            </w:r>
          </w:p>
        </w:tc>
        <w:tc>
          <w:tcPr>
            <w:tcW w:w="203" w:type="pct"/>
            <w:tcBorders>
              <w:top w:val="single" w:sz="4" w:space="0" w:color="auto"/>
              <w:left w:val="nil"/>
              <w:bottom w:val="nil"/>
              <w:right w:val="single" w:sz="4" w:space="0" w:color="auto"/>
            </w:tcBorders>
            <w:shd w:val="clear" w:color="auto" w:fill="auto"/>
            <w:vAlign w:val="center"/>
            <w:hideMark/>
          </w:tcPr>
          <w:p w14:paraId="65D16A0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nil"/>
              <w:right w:val="single" w:sz="4" w:space="0" w:color="auto"/>
            </w:tcBorders>
            <w:shd w:val="clear" w:color="auto" w:fill="auto"/>
            <w:vAlign w:val="center"/>
            <w:hideMark/>
          </w:tcPr>
          <w:p w14:paraId="2DDCCBD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nil"/>
              <w:right w:val="single" w:sz="4" w:space="0" w:color="auto"/>
            </w:tcBorders>
            <w:shd w:val="clear" w:color="auto" w:fill="auto"/>
            <w:vAlign w:val="center"/>
            <w:hideMark/>
          </w:tcPr>
          <w:p w14:paraId="0A85777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D43C63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Xác suất - Thống kê</w:t>
            </w:r>
          </w:p>
        </w:tc>
        <w:tc>
          <w:tcPr>
            <w:tcW w:w="355" w:type="pct"/>
            <w:tcBorders>
              <w:top w:val="single" w:sz="4" w:space="0" w:color="auto"/>
              <w:left w:val="nil"/>
              <w:bottom w:val="nil"/>
              <w:right w:val="single" w:sz="4" w:space="0" w:color="auto"/>
            </w:tcBorders>
            <w:shd w:val="clear" w:color="auto" w:fill="auto"/>
            <w:vAlign w:val="center"/>
            <w:hideMark/>
          </w:tcPr>
          <w:p w14:paraId="6C185DE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TH01007</w:t>
            </w:r>
          </w:p>
        </w:tc>
        <w:tc>
          <w:tcPr>
            <w:tcW w:w="355" w:type="pct"/>
            <w:tcBorders>
              <w:top w:val="single" w:sz="4" w:space="0" w:color="auto"/>
              <w:left w:val="nil"/>
              <w:bottom w:val="nil"/>
              <w:right w:val="single" w:sz="4" w:space="0" w:color="auto"/>
            </w:tcBorders>
            <w:shd w:val="clear" w:color="auto" w:fill="auto"/>
            <w:vAlign w:val="center"/>
            <w:hideMark/>
          </w:tcPr>
          <w:p w14:paraId="7DD882D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single" w:sz="4" w:space="0" w:color="auto"/>
              <w:left w:val="nil"/>
              <w:bottom w:val="nil"/>
              <w:right w:val="single" w:sz="4" w:space="0" w:color="auto"/>
            </w:tcBorders>
            <w:shd w:val="clear" w:color="auto" w:fill="auto"/>
            <w:vAlign w:val="center"/>
            <w:hideMark/>
          </w:tcPr>
          <w:p w14:paraId="7621985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01DD96FA"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547FD918"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6540D48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276F3C"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AE2F8E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1072D6C4"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Bệnh truyền nhiễm thú y 1</w:t>
            </w:r>
          </w:p>
        </w:tc>
        <w:tc>
          <w:tcPr>
            <w:tcW w:w="829" w:type="pct"/>
            <w:tcBorders>
              <w:top w:val="nil"/>
              <w:left w:val="nil"/>
              <w:bottom w:val="single" w:sz="4" w:space="0" w:color="auto"/>
              <w:right w:val="single" w:sz="4" w:space="0" w:color="auto"/>
            </w:tcBorders>
            <w:shd w:val="clear" w:color="auto" w:fill="auto"/>
            <w:vAlign w:val="center"/>
            <w:hideMark/>
          </w:tcPr>
          <w:p w14:paraId="20A5CD76"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infectious diseases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13C7DA7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TY03051</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7514123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1E0AC64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1E6581F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73790F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69C1EC7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4F9A423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BEA0FE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0D71741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6FCF0D2C"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47B84AC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47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419A51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66DE187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715CD21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Rèn nghề lâm sàng Thú y 2</w:t>
            </w:r>
          </w:p>
        </w:tc>
        <w:tc>
          <w:tcPr>
            <w:tcW w:w="829" w:type="pct"/>
            <w:tcBorders>
              <w:top w:val="nil"/>
              <w:left w:val="nil"/>
              <w:bottom w:val="single" w:sz="4" w:space="0" w:color="auto"/>
              <w:right w:val="single" w:sz="4" w:space="0" w:color="auto"/>
            </w:tcBorders>
            <w:shd w:val="clear" w:color="auto" w:fill="auto"/>
            <w:vAlign w:val="center"/>
            <w:hideMark/>
          </w:tcPr>
          <w:p w14:paraId="10F57050"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Professional Skills Practice 2</w:t>
            </w:r>
          </w:p>
        </w:tc>
        <w:tc>
          <w:tcPr>
            <w:tcW w:w="363" w:type="pct"/>
            <w:tcBorders>
              <w:top w:val="nil"/>
              <w:left w:val="nil"/>
              <w:bottom w:val="single" w:sz="4" w:space="0" w:color="auto"/>
              <w:right w:val="single" w:sz="4" w:space="0" w:color="auto"/>
            </w:tcBorders>
            <w:shd w:val="clear" w:color="auto" w:fill="auto"/>
            <w:vAlign w:val="center"/>
            <w:hideMark/>
          </w:tcPr>
          <w:p w14:paraId="32E2758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TY03061</w:t>
            </w:r>
          </w:p>
        </w:tc>
        <w:tc>
          <w:tcPr>
            <w:tcW w:w="203" w:type="pct"/>
            <w:tcBorders>
              <w:top w:val="nil"/>
              <w:left w:val="nil"/>
              <w:bottom w:val="single" w:sz="4" w:space="0" w:color="auto"/>
              <w:right w:val="single" w:sz="4" w:space="0" w:color="auto"/>
            </w:tcBorders>
            <w:shd w:val="clear" w:color="auto" w:fill="auto"/>
            <w:vAlign w:val="center"/>
            <w:hideMark/>
          </w:tcPr>
          <w:p w14:paraId="34C33B9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216" w:type="pct"/>
            <w:tcBorders>
              <w:top w:val="nil"/>
              <w:left w:val="nil"/>
              <w:bottom w:val="single" w:sz="4" w:space="0" w:color="auto"/>
              <w:right w:val="single" w:sz="4" w:space="0" w:color="auto"/>
            </w:tcBorders>
            <w:shd w:val="clear" w:color="auto" w:fill="auto"/>
            <w:vAlign w:val="center"/>
            <w:hideMark/>
          </w:tcPr>
          <w:p w14:paraId="40D20C9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553AA71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55" w:type="pct"/>
            <w:tcBorders>
              <w:top w:val="nil"/>
              <w:left w:val="nil"/>
              <w:bottom w:val="single" w:sz="4" w:space="0" w:color="auto"/>
              <w:right w:val="single" w:sz="4" w:space="0" w:color="auto"/>
            </w:tcBorders>
            <w:shd w:val="clear" w:color="auto" w:fill="auto"/>
            <w:vAlign w:val="center"/>
            <w:hideMark/>
          </w:tcPr>
          <w:p w14:paraId="462834A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F79DA9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0C2C0F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5A71D13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5B73429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70DE7675"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75393B2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F9F563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EBAFFA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36EE7FB0"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Chọn lọc và Nhân giống vật nuôi </w:t>
            </w:r>
          </w:p>
        </w:tc>
        <w:tc>
          <w:tcPr>
            <w:tcW w:w="829" w:type="pct"/>
            <w:tcBorders>
              <w:top w:val="nil"/>
              <w:left w:val="nil"/>
              <w:bottom w:val="single" w:sz="4" w:space="0" w:color="auto"/>
              <w:right w:val="single" w:sz="4" w:space="0" w:color="auto"/>
            </w:tcBorders>
            <w:shd w:val="clear" w:color="auto" w:fill="auto"/>
            <w:vAlign w:val="center"/>
            <w:hideMark/>
          </w:tcPr>
          <w:p w14:paraId="76A54A7E"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Animal breeding </w:t>
            </w:r>
          </w:p>
        </w:tc>
        <w:tc>
          <w:tcPr>
            <w:tcW w:w="363" w:type="pct"/>
            <w:tcBorders>
              <w:top w:val="nil"/>
              <w:left w:val="nil"/>
              <w:bottom w:val="single" w:sz="4" w:space="0" w:color="auto"/>
              <w:right w:val="single" w:sz="4" w:space="0" w:color="auto"/>
            </w:tcBorders>
            <w:shd w:val="clear" w:color="auto" w:fill="auto"/>
            <w:vAlign w:val="center"/>
            <w:hideMark/>
          </w:tcPr>
          <w:p w14:paraId="3E27AF8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CN03101</w:t>
            </w:r>
          </w:p>
        </w:tc>
        <w:tc>
          <w:tcPr>
            <w:tcW w:w="203" w:type="pct"/>
            <w:tcBorders>
              <w:top w:val="nil"/>
              <w:left w:val="nil"/>
              <w:bottom w:val="single" w:sz="4" w:space="0" w:color="auto"/>
              <w:right w:val="single" w:sz="4" w:space="0" w:color="auto"/>
            </w:tcBorders>
            <w:shd w:val="clear" w:color="auto" w:fill="auto"/>
            <w:vAlign w:val="center"/>
            <w:hideMark/>
          </w:tcPr>
          <w:p w14:paraId="138562F3"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F31D1C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225" w:type="pct"/>
            <w:tcBorders>
              <w:top w:val="nil"/>
              <w:left w:val="nil"/>
              <w:bottom w:val="single" w:sz="4" w:space="0" w:color="auto"/>
              <w:right w:val="single" w:sz="4" w:space="0" w:color="auto"/>
            </w:tcBorders>
            <w:shd w:val="clear" w:color="auto" w:fill="auto"/>
            <w:vAlign w:val="center"/>
            <w:hideMark/>
          </w:tcPr>
          <w:p w14:paraId="3548ABE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3FF7D88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223B309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53C4513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2D6BCF6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C01171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19331B6B" w14:textId="77777777" w:rsidTr="002D7535">
        <w:trPr>
          <w:trHeight w:val="645"/>
        </w:trPr>
        <w:tc>
          <w:tcPr>
            <w:tcW w:w="225" w:type="pct"/>
            <w:tcBorders>
              <w:top w:val="nil"/>
              <w:left w:val="single" w:sz="4" w:space="0" w:color="auto"/>
              <w:bottom w:val="single" w:sz="4" w:space="0" w:color="auto"/>
              <w:right w:val="single" w:sz="4" w:space="0" w:color="auto"/>
            </w:tcBorders>
            <w:vAlign w:val="center"/>
          </w:tcPr>
          <w:p w14:paraId="217368C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3887BE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60546C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1379D4B5"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Ký sinh trùng thú y 1</w:t>
            </w:r>
          </w:p>
        </w:tc>
        <w:tc>
          <w:tcPr>
            <w:tcW w:w="829" w:type="pct"/>
            <w:tcBorders>
              <w:top w:val="nil"/>
              <w:left w:val="nil"/>
              <w:bottom w:val="single" w:sz="4" w:space="0" w:color="auto"/>
              <w:right w:val="single" w:sz="4" w:space="0" w:color="auto"/>
            </w:tcBorders>
            <w:shd w:val="clear" w:color="auto" w:fill="auto"/>
            <w:vAlign w:val="center"/>
            <w:hideMark/>
          </w:tcPr>
          <w:p w14:paraId="43E1DA01"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parasitology 1</w:t>
            </w:r>
          </w:p>
        </w:tc>
        <w:tc>
          <w:tcPr>
            <w:tcW w:w="363" w:type="pct"/>
            <w:tcBorders>
              <w:top w:val="nil"/>
              <w:left w:val="nil"/>
              <w:bottom w:val="single" w:sz="4" w:space="0" w:color="auto"/>
              <w:right w:val="single" w:sz="4" w:space="0" w:color="auto"/>
            </w:tcBorders>
            <w:shd w:val="clear" w:color="auto" w:fill="auto"/>
            <w:vAlign w:val="center"/>
            <w:hideMark/>
          </w:tcPr>
          <w:p w14:paraId="4A751F52"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TY03011</w:t>
            </w:r>
          </w:p>
        </w:tc>
        <w:tc>
          <w:tcPr>
            <w:tcW w:w="203" w:type="pct"/>
            <w:tcBorders>
              <w:top w:val="nil"/>
              <w:left w:val="nil"/>
              <w:bottom w:val="single" w:sz="4" w:space="0" w:color="auto"/>
              <w:right w:val="single" w:sz="4" w:space="0" w:color="auto"/>
            </w:tcBorders>
            <w:shd w:val="clear" w:color="auto" w:fill="auto"/>
            <w:vAlign w:val="center"/>
            <w:hideMark/>
          </w:tcPr>
          <w:p w14:paraId="0A3F672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3D651F4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B6CE384"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4B61362A"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6B67C2C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6A8E84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nil"/>
              <w:right w:val="single" w:sz="4" w:space="0" w:color="auto"/>
            </w:tcBorders>
            <w:shd w:val="clear" w:color="auto" w:fill="auto"/>
            <w:vAlign w:val="center"/>
            <w:hideMark/>
          </w:tcPr>
          <w:p w14:paraId="18E3891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6C0F1204"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6C0F6BBD" w14:textId="77777777" w:rsidTr="002D7535">
        <w:trPr>
          <w:trHeight w:val="390"/>
        </w:trPr>
        <w:tc>
          <w:tcPr>
            <w:tcW w:w="225" w:type="pct"/>
            <w:tcBorders>
              <w:top w:val="nil"/>
              <w:left w:val="single" w:sz="4" w:space="0" w:color="auto"/>
              <w:bottom w:val="single" w:sz="4" w:space="0" w:color="auto"/>
              <w:right w:val="single" w:sz="4" w:space="0" w:color="auto"/>
            </w:tcBorders>
            <w:vAlign w:val="center"/>
          </w:tcPr>
          <w:p w14:paraId="58AF840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6067F3A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0EFC217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799CC877"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Hệ thống nông nghiệp</w:t>
            </w:r>
          </w:p>
        </w:tc>
        <w:tc>
          <w:tcPr>
            <w:tcW w:w="829" w:type="pct"/>
            <w:tcBorders>
              <w:top w:val="nil"/>
              <w:left w:val="nil"/>
              <w:bottom w:val="single" w:sz="4" w:space="0" w:color="auto"/>
              <w:right w:val="single" w:sz="4" w:space="0" w:color="auto"/>
            </w:tcBorders>
            <w:shd w:val="clear" w:color="auto" w:fill="auto"/>
            <w:vAlign w:val="center"/>
            <w:hideMark/>
          </w:tcPr>
          <w:p w14:paraId="0EC36F33"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Agrarian Systems</w:t>
            </w:r>
          </w:p>
        </w:tc>
        <w:tc>
          <w:tcPr>
            <w:tcW w:w="363" w:type="pct"/>
            <w:tcBorders>
              <w:top w:val="nil"/>
              <w:left w:val="nil"/>
              <w:bottom w:val="nil"/>
              <w:right w:val="single" w:sz="4" w:space="0" w:color="auto"/>
            </w:tcBorders>
            <w:shd w:val="clear" w:color="auto" w:fill="auto"/>
            <w:vAlign w:val="center"/>
            <w:hideMark/>
          </w:tcPr>
          <w:p w14:paraId="7A8DB5A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CN03510</w:t>
            </w:r>
          </w:p>
        </w:tc>
        <w:tc>
          <w:tcPr>
            <w:tcW w:w="203" w:type="pct"/>
            <w:tcBorders>
              <w:top w:val="nil"/>
              <w:left w:val="nil"/>
              <w:bottom w:val="nil"/>
              <w:right w:val="single" w:sz="4" w:space="0" w:color="auto"/>
            </w:tcBorders>
            <w:shd w:val="clear" w:color="auto" w:fill="auto"/>
            <w:vAlign w:val="center"/>
            <w:hideMark/>
          </w:tcPr>
          <w:p w14:paraId="297E44A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6C1D4A2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3AB1D76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nil"/>
              <w:right w:val="single" w:sz="4" w:space="0" w:color="auto"/>
            </w:tcBorders>
            <w:shd w:val="clear" w:color="auto" w:fill="auto"/>
            <w:vAlign w:val="center"/>
            <w:hideMark/>
          </w:tcPr>
          <w:p w14:paraId="53A1C810"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0084DD6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042DF510"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single" w:sz="4" w:space="0" w:color="auto"/>
              <w:left w:val="nil"/>
              <w:bottom w:val="nil"/>
              <w:right w:val="single" w:sz="4" w:space="0" w:color="auto"/>
            </w:tcBorders>
            <w:shd w:val="clear" w:color="auto" w:fill="auto"/>
            <w:vAlign w:val="center"/>
            <w:hideMark/>
          </w:tcPr>
          <w:p w14:paraId="721F0EF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2C8E599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4A2273E4"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26A51DD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51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7773F7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24CB6B9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5</w:t>
            </w:r>
          </w:p>
        </w:tc>
        <w:tc>
          <w:tcPr>
            <w:tcW w:w="810" w:type="pct"/>
            <w:tcBorders>
              <w:top w:val="nil"/>
              <w:left w:val="nil"/>
              <w:bottom w:val="single" w:sz="4" w:space="0" w:color="auto"/>
              <w:right w:val="single" w:sz="4" w:space="0" w:color="auto"/>
            </w:tcBorders>
            <w:shd w:val="clear" w:color="auto" w:fill="auto"/>
            <w:vAlign w:val="center"/>
            <w:hideMark/>
          </w:tcPr>
          <w:p w14:paraId="2AEB36C8"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Viết tài liệu khoa học</w:t>
            </w:r>
          </w:p>
        </w:tc>
        <w:tc>
          <w:tcPr>
            <w:tcW w:w="829" w:type="pct"/>
            <w:tcBorders>
              <w:top w:val="nil"/>
              <w:left w:val="nil"/>
              <w:bottom w:val="single" w:sz="4" w:space="0" w:color="auto"/>
              <w:right w:val="single" w:sz="4" w:space="0" w:color="auto"/>
            </w:tcBorders>
            <w:shd w:val="clear" w:color="auto" w:fill="auto"/>
            <w:vAlign w:val="center"/>
            <w:hideMark/>
          </w:tcPr>
          <w:p w14:paraId="1CA14F9B"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Writing a scientific paper</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7377A29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CN01302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4FA50D96"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0A071D38"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DF8AC2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7F0766E"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EFC513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0C5BE5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6D2320D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7B0867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67DE75B8" w14:textId="77777777" w:rsidTr="002D7535">
        <w:trPr>
          <w:trHeight w:val="315"/>
        </w:trPr>
        <w:tc>
          <w:tcPr>
            <w:tcW w:w="225" w:type="pct"/>
            <w:tcBorders>
              <w:top w:val="nil"/>
              <w:left w:val="single" w:sz="4" w:space="0" w:color="auto"/>
              <w:bottom w:val="nil"/>
              <w:right w:val="single" w:sz="4" w:space="0" w:color="auto"/>
            </w:tcBorders>
            <w:vAlign w:val="center"/>
          </w:tcPr>
          <w:p w14:paraId="26C4DFC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52</w:t>
            </w:r>
          </w:p>
        </w:tc>
        <w:tc>
          <w:tcPr>
            <w:tcW w:w="258" w:type="pct"/>
            <w:tcBorders>
              <w:top w:val="nil"/>
              <w:left w:val="single" w:sz="4" w:space="0" w:color="auto"/>
              <w:bottom w:val="nil"/>
              <w:right w:val="single" w:sz="4" w:space="0" w:color="auto"/>
            </w:tcBorders>
            <w:shd w:val="clear" w:color="auto" w:fill="auto"/>
            <w:vAlign w:val="center"/>
            <w:hideMark/>
          </w:tcPr>
          <w:p w14:paraId="69C88E2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3</w:t>
            </w:r>
          </w:p>
        </w:tc>
        <w:tc>
          <w:tcPr>
            <w:tcW w:w="258" w:type="pct"/>
            <w:tcBorders>
              <w:top w:val="nil"/>
              <w:left w:val="nil"/>
              <w:bottom w:val="nil"/>
              <w:right w:val="single" w:sz="4" w:space="0" w:color="auto"/>
            </w:tcBorders>
            <w:shd w:val="clear" w:color="auto" w:fill="auto"/>
            <w:vAlign w:val="center"/>
            <w:hideMark/>
          </w:tcPr>
          <w:p w14:paraId="4E018FD5"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6</w:t>
            </w:r>
          </w:p>
        </w:tc>
        <w:tc>
          <w:tcPr>
            <w:tcW w:w="810" w:type="pct"/>
            <w:tcBorders>
              <w:top w:val="nil"/>
              <w:left w:val="nil"/>
              <w:bottom w:val="nil"/>
              <w:right w:val="single" w:sz="4" w:space="0" w:color="auto"/>
            </w:tcBorders>
            <w:shd w:val="clear" w:color="auto" w:fill="auto"/>
            <w:vAlign w:val="center"/>
            <w:hideMark/>
          </w:tcPr>
          <w:p w14:paraId="2CF7C448"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Dịch tễ học thú y</w:t>
            </w:r>
          </w:p>
        </w:tc>
        <w:tc>
          <w:tcPr>
            <w:tcW w:w="829" w:type="pct"/>
            <w:tcBorders>
              <w:top w:val="nil"/>
              <w:left w:val="nil"/>
              <w:bottom w:val="nil"/>
              <w:right w:val="single" w:sz="4" w:space="0" w:color="auto"/>
            </w:tcBorders>
            <w:shd w:val="clear" w:color="auto" w:fill="auto"/>
            <w:vAlign w:val="center"/>
            <w:hideMark/>
          </w:tcPr>
          <w:p w14:paraId="3831D932"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Veterinary epidemiology</w:t>
            </w:r>
          </w:p>
        </w:tc>
        <w:tc>
          <w:tcPr>
            <w:tcW w:w="363" w:type="pct"/>
            <w:tcBorders>
              <w:top w:val="nil"/>
              <w:left w:val="nil"/>
              <w:bottom w:val="nil"/>
              <w:right w:val="single" w:sz="4" w:space="0" w:color="auto"/>
            </w:tcBorders>
            <w:shd w:val="clear" w:color="auto" w:fill="auto"/>
            <w:vAlign w:val="center"/>
            <w:hideMark/>
          </w:tcPr>
          <w:p w14:paraId="6B66213D"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TY03060</w:t>
            </w:r>
          </w:p>
        </w:tc>
        <w:tc>
          <w:tcPr>
            <w:tcW w:w="203" w:type="pct"/>
            <w:tcBorders>
              <w:top w:val="nil"/>
              <w:left w:val="nil"/>
              <w:bottom w:val="nil"/>
              <w:right w:val="single" w:sz="4" w:space="0" w:color="auto"/>
            </w:tcBorders>
            <w:shd w:val="clear" w:color="auto" w:fill="auto"/>
            <w:vAlign w:val="center"/>
            <w:hideMark/>
          </w:tcPr>
          <w:p w14:paraId="4816055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nil"/>
              <w:right w:val="single" w:sz="4" w:space="0" w:color="auto"/>
            </w:tcBorders>
            <w:shd w:val="clear" w:color="auto" w:fill="auto"/>
            <w:vAlign w:val="center"/>
            <w:hideMark/>
          </w:tcPr>
          <w:p w14:paraId="0FD7AEE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nil"/>
              <w:left w:val="nil"/>
              <w:bottom w:val="nil"/>
              <w:right w:val="single" w:sz="4" w:space="0" w:color="auto"/>
            </w:tcBorders>
            <w:shd w:val="clear" w:color="auto" w:fill="auto"/>
            <w:vAlign w:val="center"/>
            <w:hideMark/>
          </w:tcPr>
          <w:p w14:paraId="605D94A8"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nil"/>
              <w:left w:val="nil"/>
              <w:bottom w:val="nil"/>
              <w:right w:val="single" w:sz="4" w:space="0" w:color="auto"/>
            </w:tcBorders>
            <w:shd w:val="clear" w:color="auto" w:fill="auto"/>
            <w:vAlign w:val="center"/>
            <w:hideMark/>
          </w:tcPr>
          <w:p w14:paraId="011CC87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4843A2D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nil"/>
              <w:right w:val="single" w:sz="4" w:space="0" w:color="auto"/>
            </w:tcBorders>
            <w:shd w:val="clear" w:color="auto" w:fill="auto"/>
            <w:vAlign w:val="center"/>
            <w:hideMark/>
          </w:tcPr>
          <w:p w14:paraId="65CA3C76"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nil"/>
              <w:right w:val="single" w:sz="4" w:space="0" w:color="auto"/>
            </w:tcBorders>
            <w:shd w:val="clear" w:color="auto" w:fill="auto"/>
            <w:vAlign w:val="center"/>
            <w:hideMark/>
          </w:tcPr>
          <w:p w14:paraId="1A7E6EE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F728828"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461813F7"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5C56F22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9C7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1CA12FB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6EB0642E"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Rèn nghề chăn nuôi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00003DB6"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Vocational practice of animal production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44C327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CN03802</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1A39577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4DDACD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673BFBC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362AE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018A93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D1FD5B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9574D5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val="restart"/>
            <w:tcBorders>
              <w:top w:val="nil"/>
              <w:left w:val="single" w:sz="4" w:space="0" w:color="auto"/>
              <w:bottom w:val="nil"/>
              <w:right w:val="single" w:sz="4" w:space="0" w:color="auto"/>
            </w:tcBorders>
            <w:shd w:val="clear" w:color="auto" w:fill="auto"/>
            <w:vAlign w:val="center"/>
            <w:hideMark/>
          </w:tcPr>
          <w:p w14:paraId="153FA7E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F226DB" w:rsidRPr="00F44A89" w14:paraId="1D6485E6" w14:textId="77777777" w:rsidTr="002D7535">
        <w:trPr>
          <w:trHeight w:val="420"/>
        </w:trPr>
        <w:tc>
          <w:tcPr>
            <w:tcW w:w="225" w:type="pct"/>
            <w:tcBorders>
              <w:top w:val="single" w:sz="4" w:space="0" w:color="auto"/>
              <w:left w:val="single" w:sz="4" w:space="0" w:color="auto"/>
              <w:bottom w:val="single" w:sz="4" w:space="0" w:color="auto"/>
              <w:right w:val="single" w:sz="4" w:space="0" w:color="auto"/>
            </w:tcBorders>
            <w:vAlign w:val="center"/>
          </w:tcPr>
          <w:p w14:paraId="24C2D18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ED305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43C9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755588"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 lợn</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5F12B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Pig production</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E5EF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CN03501</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6EB53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B371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CDF4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E2E3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Di truyền động vật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FA6C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CN02501</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E265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1AFB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663F170F"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60F60B08" w14:textId="77777777" w:rsidTr="002D7535">
        <w:trPr>
          <w:trHeight w:val="315"/>
        </w:trPr>
        <w:tc>
          <w:tcPr>
            <w:tcW w:w="225" w:type="pct"/>
            <w:tcBorders>
              <w:top w:val="single" w:sz="4" w:space="0" w:color="auto"/>
              <w:left w:val="single" w:sz="4" w:space="0" w:color="auto"/>
              <w:bottom w:val="single" w:sz="4" w:space="0" w:color="auto"/>
              <w:right w:val="single" w:sz="4" w:space="0" w:color="auto"/>
            </w:tcBorders>
            <w:vAlign w:val="center"/>
          </w:tcPr>
          <w:p w14:paraId="34718E2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7B14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3C08F0B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3E06B8D4"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Thực tập giáo trình chăn nuôi 1</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2ED6087"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production field work 1</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079CE7C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CN04816</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29744A6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6D57497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48A9C08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334BEFB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337C57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0D9FA12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3FF71C9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nil"/>
              <w:right w:val="single" w:sz="4" w:space="0" w:color="auto"/>
            </w:tcBorders>
            <w:vAlign w:val="center"/>
            <w:hideMark/>
          </w:tcPr>
          <w:p w14:paraId="06114E50"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5D82582F"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5A12260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56</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54A62AB"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1B7F87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810" w:type="pct"/>
            <w:tcBorders>
              <w:top w:val="nil"/>
              <w:left w:val="nil"/>
              <w:bottom w:val="single" w:sz="4" w:space="0" w:color="auto"/>
              <w:right w:val="single" w:sz="4" w:space="0" w:color="auto"/>
            </w:tcBorders>
            <w:shd w:val="clear" w:color="auto" w:fill="auto"/>
            <w:vAlign w:val="center"/>
            <w:hideMark/>
          </w:tcPr>
          <w:p w14:paraId="59C3A580"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Nội - Ngoại khoa thú y</w:t>
            </w:r>
          </w:p>
        </w:tc>
        <w:tc>
          <w:tcPr>
            <w:tcW w:w="829" w:type="pct"/>
            <w:tcBorders>
              <w:top w:val="nil"/>
              <w:left w:val="nil"/>
              <w:bottom w:val="nil"/>
              <w:right w:val="nil"/>
            </w:tcBorders>
            <w:shd w:val="clear" w:color="auto" w:fill="auto"/>
            <w:noWrap/>
            <w:vAlign w:val="center"/>
            <w:hideMark/>
          </w:tcPr>
          <w:p w14:paraId="41B10926"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Veterinary Fieldtrip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FB8D4F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TY03068</w:t>
            </w:r>
          </w:p>
        </w:tc>
        <w:tc>
          <w:tcPr>
            <w:tcW w:w="203" w:type="pct"/>
            <w:tcBorders>
              <w:top w:val="nil"/>
              <w:left w:val="nil"/>
              <w:bottom w:val="single" w:sz="4" w:space="0" w:color="auto"/>
              <w:right w:val="single" w:sz="4" w:space="0" w:color="auto"/>
            </w:tcBorders>
            <w:shd w:val="clear" w:color="auto" w:fill="auto"/>
            <w:vAlign w:val="center"/>
            <w:hideMark/>
          </w:tcPr>
          <w:p w14:paraId="30CFD41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216" w:type="pct"/>
            <w:tcBorders>
              <w:top w:val="nil"/>
              <w:left w:val="nil"/>
              <w:bottom w:val="single" w:sz="4" w:space="0" w:color="auto"/>
              <w:right w:val="single" w:sz="4" w:space="0" w:color="auto"/>
            </w:tcBorders>
            <w:shd w:val="clear" w:color="auto" w:fill="auto"/>
            <w:vAlign w:val="center"/>
            <w:hideMark/>
          </w:tcPr>
          <w:p w14:paraId="30092D16"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6B13629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55" w:type="pct"/>
            <w:tcBorders>
              <w:top w:val="nil"/>
              <w:left w:val="nil"/>
              <w:bottom w:val="single" w:sz="4" w:space="0" w:color="auto"/>
              <w:right w:val="single" w:sz="4" w:space="0" w:color="auto"/>
            </w:tcBorders>
            <w:shd w:val="clear" w:color="auto" w:fill="auto"/>
            <w:vAlign w:val="center"/>
            <w:hideMark/>
          </w:tcPr>
          <w:p w14:paraId="61B9D3CE"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0FF7269"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2D4E13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4BCFCD5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BB</w:t>
            </w:r>
          </w:p>
        </w:tc>
        <w:tc>
          <w:tcPr>
            <w:tcW w:w="290" w:type="pct"/>
            <w:vMerge/>
            <w:tcBorders>
              <w:top w:val="nil"/>
              <w:left w:val="single" w:sz="4" w:space="0" w:color="auto"/>
              <w:bottom w:val="nil"/>
              <w:right w:val="single" w:sz="4" w:space="0" w:color="auto"/>
            </w:tcBorders>
            <w:vAlign w:val="center"/>
            <w:hideMark/>
          </w:tcPr>
          <w:p w14:paraId="7E0694A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1D09E69B"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6C7DEAD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57</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35A776A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747EB24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810" w:type="pct"/>
            <w:tcBorders>
              <w:top w:val="nil"/>
              <w:left w:val="nil"/>
              <w:bottom w:val="single" w:sz="4" w:space="0" w:color="auto"/>
              <w:right w:val="single" w:sz="4" w:space="0" w:color="auto"/>
            </w:tcBorders>
            <w:shd w:val="clear" w:color="auto" w:fill="auto"/>
            <w:vAlign w:val="center"/>
            <w:hideMark/>
          </w:tcPr>
          <w:p w14:paraId="3B89A1E3"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Bệnh dinh dưỡng vật nuôi</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A144A86"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Nutritional disorders in animals</w:t>
            </w:r>
          </w:p>
        </w:tc>
        <w:tc>
          <w:tcPr>
            <w:tcW w:w="363" w:type="pct"/>
            <w:tcBorders>
              <w:top w:val="nil"/>
              <w:left w:val="nil"/>
              <w:bottom w:val="nil"/>
              <w:right w:val="single" w:sz="4" w:space="0" w:color="auto"/>
            </w:tcBorders>
            <w:shd w:val="clear" w:color="auto" w:fill="auto"/>
            <w:vAlign w:val="center"/>
            <w:hideMark/>
          </w:tcPr>
          <w:p w14:paraId="677BADF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CN03308</w:t>
            </w:r>
          </w:p>
        </w:tc>
        <w:tc>
          <w:tcPr>
            <w:tcW w:w="203" w:type="pct"/>
            <w:tcBorders>
              <w:top w:val="nil"/>
              <w:left w:val="nil"/>
              <w:bottom w:val="single" w:sz="4" w:space="0" w:color="auto"/>
              <w:right w:val="single" w:sz="4" w:space="0" w:color="auto"/>
            </w:tcBorders>
            <w:shd w:val="clear" w:color="auto" w:fill="auto"/>
            <w:vAlign w:val="center"/>
            <w:hideMark/>
          </w:tcPr>
          <w:p w14:paraId="0ECE2B9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166BC6B5"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3FB2C8B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48CB392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75D304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D116E08"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0B6EDC3"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nil"/>
              <w:right w:val="single" w:sz="4" w:space="0" w:color="auto"/>
            </w:tcBorders>
            <w:vAlign w:val="center"/>
            <w:hideMark/>
          </w:tcPr>
          <w:p w14:paraId="34CC4F45"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718BB9AA" w14:textId="77777777" w:rsidTr="002D7535">
        <w:trPr>
          <w:trHeight w:val="630"/>
        </w:trPr>
        <w:tc>
          <w:tcPr>
            <w:tcW w:w="225" w:type="pct"/>
            <w:tcBorders>
              <w:top w:val="nil"/>
              <w:left w:val="single" w:sz="4" w:space="0" w:color="auto"/>
              <w:bottom w:val="single" w:sz="4" w:space="0" w:color="auto"/>
              <w:right w:val="single" w:sz="4" w:space="0" w:color="auto"/>
            </w:tcBorders>
            <w:vAlign w:val="center"/>
          </w:tcPr>
          <w:p w14:paraId="1FE0884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58</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D9AA1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505F366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6FB80063"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Rèn nghề chăn nuôi 2</w:t>
            </w:r>
          </w:p>
        </w:tc>
        <w:tc>
          <w:tcPr>
            <w:tcW w:w="829" w:type="pct"/>
            <w:tcBorders>
              <w:top w:val="nil"/>
              <w:left w:val="nil"/>
              <w:bottom w:val="single" w:sz="4" w:space="0" w:color="auto"/>
              <w:right w:val="single" w:sz="4" w:space="0" w:color="auto"/>
            </w:tcBorders>
            <w:shd w:val="clear" w:color="auto" w:fill="auto"/>
            <w:vAlign w:val="center"/>
            <w:hideMark/>
          </w:tcPr>
          <w:p w14:paraId="00F3BB6C"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Vocational practice of animal production 2</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2169CF9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CN03804</w:t>
            </w:r>
          </w:p>
        </w:tc>
        <w:tc>
          <w:tcPr>
            <w:tcW w:w="203" w:type="pct"/>
            <w:tcBorders>
              <w:top w:val="nil"/>
              <w:left w:val="nil"/>
              <w:bottom w:val="single" w:sz="4" w:space="0" w:color="auto"/>
              <w:right w:val="single" w:sz="4" w:space="0" w:color="auto"/>
            </w:tcBorders>
            <w:shd w:val="clear" w:color="auto" w:fill="auto"/>
            <w:vAlign w:val="center"/>
            <w:hideMark/>
          </w:tcPr>
          <w:p w14:paraId="734E886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216" w:type="pct"/>
            <w:tcBorders>
              <w:top w:val="nil"/>
              <w:left w:val="nil"/>
              <w:bottom w:val="single" w:sz="4" w:space="0" w:color="auto"/>
              <w:right w:val="single" w:sz="4" w:space="0" w:color="auto"/>
            </w:tcBorders>
            <w:shd w:val="clear" w:color="auto" w:fill="auto"/>
            <w:vAlign w:val="center"/>
            <w:hideMark/>
          </w:tcPr>
          <w:p w14:paraId="26D4095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2F76FABD"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027DFDF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685271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2D38FA2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DE119A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val="restart"/>
            <w:tcBorders>
              <w:top w:val="nil"/>
              <w:left w:val="single" w:sz="4" w:space="0" w:color="auto"/>
              <w:bottom w:val="single" w:sz="4" w:space="0" w:color="000000"/>
              <w:right w:val="single" w:sz="4" w:space="0" w:color="auto"/>
            </w:tcBorders>
            <w:shd w:val="clear" w:color="auto" w:fill="auto"/>
            <w:vAlign w:val="center"/>
            <w:hideMark/>
          </w:tcPr>
          <w:p w14:paraId="3FA329E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r>
      <w:tr w:rsidR="00F226DB" w:rsidRPr="00F44A89" w14:paraId="5646EC06" w14:textId="77777777" w:rsidTr="002D7535">
        <w:trPr>
          <w:trHeight w:val="735"/>
        </w:trPr>
        <w:tc>
          <w:tcPr>
            <w:tcW w:w="225" w:type="pct"/>
            <w:tcBorders>
              <w:top w:val="nil"/>
              <w:left w:val="single" w:sz="4" w:space="0" w:color="auto"/>
              <w:bottom w:val="single" w:sz="4" w:space="0" w:color="auto"/>
              <w:right w:val="single" w:sz="4" w:space="0" w:color="auto"/>
            </w:tcBorders>
            <w:vAlign w:val="center"/>
          </w:tcPr>
          <w:p w14:paraId="185EAFC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59</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38A83C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73EDD68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064D1C6C"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Vệ sinh thú y 1</w:t>
            </w:r>
          </w:p>
        </w:tc>
        <w:tc>
          <w:tcPr>
            <w:tcW w:w="829" w:type="pct"/>
            <w:tcBorders>
              <w:top w:val="nil"/>
              <w:left w:val="nil"/>
              <w:bottom w:val="single" w:sz="4" w:space="0" w:color="auto"/>
              <w:right w:val="single" w:sz="4" w:space="0" w:color="auto"/>
            </w:tcBorders>
            <w:shd w:val="clear" w:color="auto" w:fill="auto"/>
            <w:vAlign w:val="center"/>
            <w:hideMark/>
          </w:tcPr>
          <w:p w14:paraId="57480112"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Veterinary hygiene 1</w:t>
            </w:r>
          </w:p>
        </w:tc>
        <w:tc>
          <w:tcPr>
            <w:tcW w:w="363" w:type="pct"/>
            <w:tcBorders>
              <w:top w:val="nil"/>
              <w:left w:val="nil"/>
              <w:bottom w:val="single" w:sz="4" w:space="0" w:color="auto"/>
              <w:right w:val="single" w:sz="4" w:space="0" w:color="auto"/>
            </w:tcBorders>
            <w:shd w:val="clear" w:color="auto" w:fill="auto"/>
            <w:vAlign w:val="center"/>
            <w:hideMark/>
          </w:tcPr>
          <w:p w14:paraId="005E055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TY03014</w:t>
            </w:r>
          </w:p>
        </w:tc>
        <w:tc>
          <w:tcPr>
            <w:tcW w:w="203" w:type="pct"/>
            <w:tcBorders>
              <w:top w:val="nil"/>
              <w:left w:val="nil"/>
              <w:bottom w:val="single" w:sz="4" w:space="0" w:color="auto"/>
              <w:right w:val="single" w:sz="4" w:space="0" w:color="auto"/>
            </w:tcBorders>
            <w:shd w:val="clear" w:color="auto" w:fill="auto"/>
            <w:vAlign w:val="center"/>
            <w:hideMark/>
          </w:tcPr>
          <w:p w14:paraId="31FF2FA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25D4B04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6B7A7C8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550791B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1E6D26E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C7AC34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6CA1BC8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3CA630F"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7F8C0B2F"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79D9772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60</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6BCC5E5"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3300BAF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3E121264"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 gia cầm</w:t>
            </w:r>
          </w:p>
        </w:tc>
        <w:tc>
          <w:tcPr>
            <w:tcW w:w="829" w:type="pct"/>
            <w:tcBorders>
              <w:top w:val="nil"/>
              <w:left w:val="nil"/>
              <w:bottom w:val="single" w:sz="4" w:space="0" w:color="auto"/>
              <w:right w:val="single" w:sz="4" w:space="0" w:color="auto"/>
            </w:tcBorders>
            <w:shd w:val="clear" w:color="auto" w:fill="auto"/>
            <w:vAlign w:val="center"/>
            <w:hideMark/>
          </w:tcPr>
          <w:p w14:paraId="56584CAF"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Poultry production</w:t>
            </w:r>
          </w:p>
        </w:tc>
        <w:tc>
          <w:tcPr>
            <w:tcW w:w="363" w:type="pct"/>
            <w:tcBorders>
              <w:top w:val="nil"/>
              <w:left w:val="nil"/>
              <w:bottom w:val="single" w:sz="4" w:space="0" w:color="auto"/>
              <w:right w:val="single" w:sz="4" w:space="0" w:color="auto"/>
            </w:tcBorders>
            <w:shd w:val="clear" w:color="auto" w:fill="auto"/>
            <w:vAlign w:val="center"/>
            <w:hideMark/>
          </w:tcPr>
          <w:p w14:paraId="1482C4E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CN03503</w:t>
            </w:r>
          </w:p>
        </w:tc>
        <w:tc>
          <w:tcPr>
            <w:tcW w:w="203" w:type="pct"/>
            <w:tcBorders>
              <w:top w:val="nil"/>
              <w:left w:val="nil"/>
              <w:bottom w:val="single" w:sz="4" w:space="0" w:color="auto"/>
              <w:right w:val="single" w:sz="4" w:space="0" w:color="auto"/>
            </w:tcBorders>
            <w:shd w:val="clear" w:color="auto" w:fill="auto"/>
            <w:vAlign w:val="center"/>
            <w:hideMark/>
          </w:tcPr>
          <w:p w14:paraId="77C9420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EF83FB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14B162D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742A9D3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21DE142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5FB81FF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35AF33F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1D69D138"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0D485F74"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3A9612F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61</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A62888A"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211CE4C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6C82A865"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 trâu bò</w:t>
            </w:r>
          </w:p>
        </w:tc>
        <w:tc>
          <w:tcPr>
            <w:tcW w:w="829" w:type="pct"/>
            <w:tcBorders>
              <w:top w:val="nil"/>
              <w:left w:val="nil"/>
              <w:bottom w:val="single" w:sz="4" w:space="0" w:color="auto"/>
              <w:right w:val="single" w:sz="4" w:space="0" w:color="auto"/>
            </w:tcBorders>
            <w:shd w:val="clear" w:color="auto" w:fill="auto"/>
            <w:vAlign w:val="center"/>
            <w:hideMark/>
          </w:tcPr>
          <w:p w14:paraId="6B832AAB"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Cattle and buffalo production</w:t>
            </w:r>
          </w:p>
        </w:tc>
        <w:tc>
          <w:tcPr>
            <w:tcW w:w="363" w:type="pct"/>
            <w:tcBorders>
              <w:top w:val="nil"/>
              <w:left w:val="nil"/>
              <w:bottom w:val="single" w:sz="4" w:space="0" w:color="auto"/>
              <w:right w:val="single" w:sz="4" w:space="0" w:color="auto"/>
            </w:tcBorders>
            <w:shd w:val="clear" w:color="auto" w:fill="auto"/>
            <w:vAlign w:val="center"/>
            <w:hideMark/>
          </w:tcPr>
          <w:p w14:paraId="2208C54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CN03502</w:t>
            </w:r>
          </w:p>
        </w:tc>
        <w:tc>
          <w:tcPr>
            <w:tcW w:w="203" w:type="pct"/>
            <w:tcBorders>
              <w:top w:val="nil"/>
              <w:left w:val="nil"/>
              <w:bottom w:val="single" w:sz="4" w:space="0" w:color="auto"/>
              <w:right w:val="single" w:sz="4" w:space="0" w:color="auto"/>
            </w:tcBorders>
            <w:shd w:val="clear" w:color="auto" w:fill="auto"/>
            <w:vAlign w:val="center"/>
            <w:hideMark/>
          </w:tcPr>
          <w:p w14:paraId="45840E1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216" w:type="pct"/>
            <w:tcBorders>
              <w:top w:val="nil"/>
              <w:left w:val="nil"/>
              <w:bottom w:val="single" w:sz="4" w:space="0" w:color="auto"/>
              <w:right w:val="single" w:sz="4" w:space="0" w:color="auto"/>
            </w:tcBorders>
            <w:shd w:val="clear" w:color="auto" w:fill="auto"/>
            <w:vAlign w:val="center"/>
            <w:hideMark/>
          </w:tcPr>
          <w:p w14:paraId="761CE95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25" w:type="pct"/>
            <w:tcBorders>
              <w:top w:val="nil"/>
              <w:left w:val="nil"/>
              <w:bottom w:val="single" w:sz="4" w:space="0" w:color="auto"/>
              <w:right w:val="single" w:sz="4" w:space="0" w:color="auto"/>
            </w:tcBorders>
            <w:shd w:val="clear" w:color="auto" w:fill="auto"/>
            <w:vAlign w:val="center"/>
            <w:hideMark/>
          </w:tcPr>
          <w:p w14:paraId="4E305A7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355" w:type="pct"/>
            <w:tcBorders>
              <w:top w:val="nil"/>
              <w:left w:val="nil"/>
              <w:bottom w:val="single" w:sz="4" w:space="0" w:color="auto"/>
              <w:right w:val="single" w:sz="4" w:space="0" w:color="auto"/>
            </w:tcBorders>
            <w:shd w:val="clear" w:color="auto" w:fill="auto"/>
            <w:vAlign w:val="center"/>
            <w:hideMark/>
          </w:tcPr>
          <w:p w14:paraId="300A5E9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Di truyền động vật </w:t>
            </w:r>
          </w:p>
        </w:tc>
        <w:tc>
          <w:tcPr>
            <w:tcW w:w="355" w:type="pct"/>
            <w:tcBorders>
              <w:top w:val="nil"/>
              <w:left w:val="nil"/>
              <w:bottom w:val="single" w:sz="4" w:space="0" w:color="auto"/>
              <w:right w:val="single" w:sz="4" w:space="0" w:color="auto"/>
            </w:tcBorders>
            <w:shd w:val="clear" w:color="auto" w:fill="auto"/>
            <w:vAlign w:val="center"/>
            <w:hideMark/>
          </w:tcPr>
          <w:p w14:paraId="18DABF6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CN02501</w:t>
            </w:r>
          </w:p>
        </w:tc>
        <w:tc>
          <w:tcPr>
            <w:tcW w:w="355" w:type="pct"/>
            <w:tcBorders>
              <w:top w:val="nil"/>
              <w:left w:val="nil"/>
              <w:bottom w:val="single" w:sz="4" w:space="0" w:color="auto"/>
              <w:right w:val="single" w:sz="4" w:space="0" w:color="auto"/>
            </w:tcBorders>
            <w:shd w:val="clear" w:color="auto" w:fill="auto"/>
            <w:vAlign w:val="center"/>
            <w:hideMark/>
          </w:tcPr>
          <w:p w14:paraId="1AED033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nil"/>
              <w:left w:val="nil"/>
              <w:bottom w:val="single" w:sz="4" w:space="0" w:color="auto"/>
              <w:right w:val="single" w:sz="4" w:space="0" w:color="auto"/>
            </w:tcBorders>
            <w:shd w:val="clear" w:color="auto" w:fill="auto"/>
            <w:vAlign w:val="center"/>
            <w:hideMark/>
          </w:tcPr>
          <w:p w14:paraId="11A15569"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5565D5B"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004F0720" w14:textId="77777777" w:rsidTr="002D7535">
        <w:trPr>
          <w:trHeight w:val="690"/>
        </w:trPr>
        <w:tc>
          <w:tcPr>
            <w:tcW w:w="225" w:type="pct"/>
            <w:tcBorders>
              <w:top w:val="nil"/>
              <w:left w:val="single" w:sz="4" w:space="0" w:color="auto"/>
              <w:bottom w:val="single" w:sz="4" w:space="0" w:color="auto"/>
              <w:right w:val="single" w:sz="4" w:space="0" w:color="auto"/>
            </w:tcBorders>
            <w:vAlign w:val="center"/>
          </w:tcPr>
          <w:p w14:paraId="2C828E21"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62</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2793492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586B1E3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2073CA4D"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Chuồng trại và quản lý chất thải chăn nuôi</w:t>
            </w:r>
          </w:p>
        </w:tc>
        <w:tc>
          <w:tcPr>
            <w:tcW w:w="829" w:type="pct"/>
            <w:tcBorders>
              <w:top w:val="nil"/>
              <w:left w:val="nil"/>
              <w:bottom w:val="nil"/>
              <w:right w:val="nil"/>
            </w:tcBorders>
            <w:shd w:val="clear" w:color="auto" w:fill="auto"/>
            <w:vAlign w:val="center"/>
            <w:hideMark/>
          </w:tcPr>
          <w:p w14:paraId="1524B209"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Animal house and waste management </w:t>
            </w:r>
          </w:p>
        </w:tc>
        <w:tc>
          <w:tcPr>
            <w:tcW w:w="363" w:type="pct"/>
            <w:tcBorders>
              <w:top w:val="nil"/>
              <w:left w:val="single" w:sz="4" w:space="0" w:color="auto"/>
              <w:bottom w:val="single" w:sz="4" w:space="0" w:color="auto"/>
              <w:right w:val="single" w:sz="4" w:space="0" w:color="auto"/>
            </w:tcBorders>
            <w:shd w:val="clear" w:color="auto" w:fill="auto"/>
            <w:vAlign w:val="center"/>
            <w:hideMark/>
          </w:tcPr>
          <w:p w14:paraId="3BCEB06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CN03512</w:t>
            </w:r>
          </w:p>
        </w:tc>
        <w:tc>
          <w:tcPr>
            <w:tcW w:w="203" w:type="pct"/>
            <w:tcBorders>
              <w:top w:val="nil"/>
              <w:left w:val="nil"/>
              <w:bottom w:val="single" w:sz="4" w:space="0" w:color="auto"/>
              <w:right w:val="single" w:sz="4" w:space="0" w:color="auto"/>
            </w:tcBorders>
            <w:shd w:val="clear" w:color="auto" w:fill="auto"/>
            <w:vAlign w:val="center"/>
            <w:hideMark/>
          </w:tcPr>
          <w:p w14:paraId="03513A0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216" w:type="pct"/>
            <w:tcBorders>
              <w:top w:val="nil"/>
              <w:left w:val="nil"/>
              <w:bottom w:val="single" w:sz="4" w:space="0" w:color="auto"/>
              <w:right w:val="single" w:sz="4" w:space="0" w:color="auto"/>
            </w:tcBorders>
            <w:shd w:val="clear" w:color="auto" w:fill="auto"/>
            <w:vAlign w:val="center"/>
            <w:hideMark/>
          </w:tcPr>
          <w:p w14:paraId="5E2CE32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225" w:type="pct"/>
            <w:tcBorders>
              <w:top w:val="nil"/>
              <w:left w:val="nil"/>
              <w:bottom w:val="single" w:sz="4" w:space="0" w:color="auto"/>
              <w:right w:val="single" w:sz="4" w:space="0" w:color="auto"/>
            </w:tcBorders>
            <w:shd w:val="clear" w:color="auto" w:fill="auto"/>
            <w:vAlign w:val="center"/>
            <w:hideMark/>
          </w:tcPr>
          <w:p w14:paraId="7B12641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0.5</w:t>
            </w:r>
          </w:p>
        </w:tc>
        <w:tc>
          <w:tcPr>
            <w:tcW w:w="355" w:type="pct"/>
            <w:tcBorders>
              <w:top w:val="nil"/>
              <w:left w:val="nil"/>
              <w:bottom w:val="single" w:sz="4" w:space="0" w:color="auto"/>
              <w:right w:val="single" w:sz="4" w:space="0" w:color="auto"/>
            </w:tcBorders>
            <w:shd w:val="clear" w:color="auto" w:fill="auto"/>
            <w:vAlign w:val="center"/>
            <w:hideMark/>
          </w:tcPr>
          <w:p w14:paraId="0B96EE4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383FA92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7D492012"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796049BF"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7DFA2449"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08B17C3B"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72D0FAD0"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63</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5632F38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7BB459F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50ECBBEA"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Thực tập giáo trình chăn nuôi 2</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24F1CFA9"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Animal production field work 2</w:t>
            </w:r>
          </w:p>
        </w:tc>
        <w:tc>
          <w:tcPr>
            <w:tcW w:w="363" w:type="pct"/>
            <w:tcBorders>
              <w:top w:val="nil"/>
              <w:left w:val="nil"/>
              <w:bottom w:val="single" w:sz="4" w:space="0" w:color="auto"/>
              <w:right w:val="single" w:sz="4" w:space="0" w:color="auto"/>
            </w:tcBorders>
            <w:shd w:val="clear" w:color="auto" w:fill="auto"/>
            <w:vAlign w:val="center"/>
            <w:hideMark/>
          </w:tcPr>
          <w:p w14:paraId="6BB83D17"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CN04817</w:t>
            </w:r>
          </w:p>
        </w:tc>
        <w:tc>
          <w:tcPr>
            <w:tcW w:w="203" w:type="pct"/>
            <w:tcBorders>
              <w:top w:val="nil"/>
              <w:left w:val="nil"/>
              <w:bottom w:val="single" w:sz="4" w:space="0" w:color="auto"/>
              <w:right w:val="single" w:sz="4" w:space="0" w:color="auto"/>
            </w:tcBorders>
            <w:shd w:val="clear" w:color="auto" w:fill="auto"/>
            <w:vAlign w:val="center"/>
            <w:hideMark/>
          </w:tcPr>
          <w:p w14:paraId="160C8C20"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216" w:type="pct"/>
            <w:tcBorders>
              <w:top w:val="nil"/>
              <w:left w:val="nil"/>
              <w:bottom w:val="single" w:sz="4" w:space="0" w:color="auto"/>
              <w:right w:val="single" w:sz="4" w:space="0" w:color="auto"/>
            </w:tcBorders>
            <w:shd w:val="clear" w:color="auto" w:fill="auto"/>
            <w:vAlign w:val="center"/>
            <w:hideMark/>
          </w:tcPr>
          <w:p w14:paraId="7A68695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tcBorders>
              <w:top w:val="nil"/>
              <w:left w:val="nil"/>
              <w:bottom w:val="single" w:sz="4" w:space="0" w:color="auto"/>
              <w:right w:val="single" w:sz="4" w:space="0" w:color="auto"/>
            </w:tcBorders>
            <w:shd w:val="clear" w:color="auto" w:fill="auto"/>
            <w:vAlign w:val="center"/>
            <w:hideMark/>
          </w:tcPr>
          <w:p w14:paraId="129DED8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7.0</w:t>
            </w:r>
          </w:p>
        </w:tc>
        <w:tc>
          <w:tcPr>
            <w:tcW w:w="355" w:type="pct"/>
            <w:tcBorders>
              <w:top w:val="nil"/>
              <w:left w:val="nil"/>
              <w:bottom w:val="single" w:sz="4" w:space="0" w:color="auto"/>
              <w:right w:val="single" w:sz="4" w:space="0" w:color="auto"/>
            </w:tcBorders>
            <w:shd w:val="clear" w:color="auto" w:fill="auto"/>
            <w:vAlign w:val="center"/>
            <w:hideMark/>
          </w:tcPr>
          <w:p w14:paraId="4FAEDD8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0274D9A3"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7CDFD08"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14710C4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vMerge/>
            <w:tcBorders>
              <w:top w:val="nil"/>
              <w:left w:val="single" w:sz="4" w:space="0" w:color="auto"/>
              <w:bottom w:val="single" w:sz="4" w:space="0" w:color="000000"/>
              <w:right w:val="single" w:sz="4" w:space="0" w:color="auto"/>
            </w:tcBorders>
            <w:vAlign w:val="center"/>
            <w:hideMark/>
          </w:tcPr>
          <w:p w14:paraId="4FF1C222"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41641893" w14:textId="77777777" w:rsidTr="002D7535">
        <w:trPr>
          <w:trHeight w:val="315"/>
        </w:trPr>
        <w:tc>
          <w:tcPr>
            <w:tcW w:w="225" w:type="pct"/>
            <w:tcBorders>
              <w:top w:val="nil"/>
              <w:left w:val="single" w:sz="4" w:space="0" w:color="auto"/>
              <w:bottom w:val="single" w:sz="4" w:space="0" w:color="auto"/>
              <w:right w:val="single" w:sz="4" w:space="0" w:color="auto"/>
            </w:tcBorders>
            <w:vAlign w:val="center"/>
          </w:tcPr>
          <w:p w14:paraId="1BF789CD"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64</w:t>
            </w:r>
          </w:p>
        </w:tc>
        <w:tc>
          <w:tcPr>
            <w:tcW w:w="258" w:type="pct"/>
            <w:tcBorders>
              <w:top w:val="nil"/>
              <w:left w:val="single" w:sz="4" w:space="0" w:color="auto"/>
              <w:bottom w:val="single" w:sz="4" w:space="0" w:color="auto"/>
              <w:right w:val="single" w:sz="4" w:space="0" w:color="auto"/>
            </w:tcBorders>
            <w:shd w:val="clear" w:color="auto" w:fill="auto"/>
            <w:vAlign w:val="center"/>
            <w:hideMark/>
          </w:tcPr>
          <w:p w14:paraId="026E30F4"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4</w:t>
            </w:r>
          </w:p>
        </w:tc>
        <w:tc>
          <w:tcPr>
            <w:tcW w:w="258" w:type="pct"/>
            <w:tcBorders>
              <w:top w:val="nil"/>
              <w:left w:val="nil"/>
              <w:bottom w:val="single" w:sz="4" w:space="0" w:color="auto"/>
              <w:right w:val="single" w:sz="4" w:space="0" w:color="auto"/>
            </w:tcBorders>
            <w:shd w:val="clear" w:color="auto" w:fill="auto"/>
            <w:vAlign w:val="center"/>
            <w:hideMark/>
          </w:tcPr>
          <w:p w14:paraId="5858ABF3"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7</w:t>
            </w:r>
          </w:p>
        </w:tc>
        <w:tc>
          <w:tcPr>
            <w:tcW w:w="810" w:type="pct"/>
            <w:tcBorders>
              <w:top w:val="nil"/>
              <w:left w:val="nil"/>
              <w:bottom w:val="single" w:sz="4" w:space="0" w:color="auto"/>
              <w:right w:val="single" w:sz="4" w:space="0" w:color="auto"/>
            </w:tcBorders>
            <w:shd w:val="clear" w:color="auto" w:fill="auto"/>
            <w:vAlign w:val="center"/>
            <w:hideMark/>
          </w:tcPr>
          <w:p w14:paraId="5CC962AB"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Luật thú y</w:t>
            </w:r>
          </w:p>
        </w:tc>
        <w:tc>
          <w:tcPr>
            <w:tcW w:w="829" w:type="pct"/>
            <w:tcBorders>
              <w:top w:val="nil"/>
              <w:left w:val="nil"/>
              <w:bottom w:val="single" w:sz="4" w:space="0" w:color="auto"/>
              <w:right w:val="single" w:sz="4" w:space="0" w:color="auto"/>
            </w:tcBorders>
            <w:shd w:val="clear" w:color="auto" w:fill="auto"/>
            <w:vAlign w:val="center"/>
            <w:hideMark/>
          </w:tcPr>
          <w:p w14:paraId="34DB1F5A"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Veterinary Law</w:t>
            </w:r>
          </w:p>
        </w:tc>
        <w:tc>
          <w:tcPr>
            <w:tcW w:w="363" w:type="pct"/>
            <w:tcBorders>
              <w:top w:val="nil"/>
              <w:left w:val="nil"/>
              <w:bottom w:val="single" w:sz="4" w:space="0" w:color="auto"/>
              <w:right w:val="single" w:sz="4" w:space="0" w:color="auto"/>
            </w:tcBorders>
            <w:shd w:val="clear" w:color="auto" w:fill="auto"/>
            <w:vAlign w:val="center"/>
            <w:hideMark/>
          </w:tcPr>
          <w:p w14:paraId="554E8261"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TY03007</w:t>
            </w:r>
          </w:p>
        </w:tc>
        <w:tc>
          <w:tcPr>
            <w:tcW w:w="203" w:type="pct"/>
            <w:tcBorders>
              <w:top w:val="nil"/>
              <w:left w:val="nil"/>
              <w:bottom w:val="single" w:sz="4" w:space="0" w:color="auto"/>
              <w:right w:val="single" w:sz="4" w:space="0" w:color="auto"/>
            </w:tcBorders>
            <w:shd w:val="clear" w:color="auto" w:fill="auto"/>
            <w:vAlign w:val="center"/>
            <w:hideMark/>
          </w:tcPr>
          <w:p w14:paraId="3FECB667"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1.0</w:t>
            </w:r>
          </w:p>
        </w:tc>
        <w:tc>
          <w:tcPr>
            <w:tcW w:w="216" w:type="pct"/>
            <w:tcBorders>
              <w:top w:val="nil"/>
              <w:left w:val="nil"/>
              <w:bottom w:val="single" w:sz="4" w:space="0" w:color="auto"/>
              <w:right w:val="single" w:sz="4" w:space="0" w:color="auto"/>
            </w:tcBorders>
            <w:shd w:val="clear" w:color="auto" w:fill="auto"/>
            <w:vAlign w:val="center"/>
            <w:hideMark/>
          </w:tcPr>
          <w:p w14:paraId="771E6E3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1.0</w:t>
            </w:r>
          </w:p>
        </w:tc>
        <w:tc>
          <w:tcPr>
            <w:tcW w:w="225" w:type="pct"/>
            <w:tcBorders>
              <w:top w:val="nil"/>
              <w:left w:val="nil"/>
              <w:bottom w:val="single" w:sz="4" w:space="0" w:color="auto"/>
              <w:right w:val="single" w:sz="4" w:space="0" w:color="auto"/>
            </w:tcBorders>
            <w:shd w:val="clear" w:color="auto" w:fill="auto"/>
            <w:vAlign w:val="center"/>
            <w:hideMark/>
          </w:tcPr>
          <w:p w14:paraId="6577749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0.0</w:t>
            </w:r>
          </w:p>
        </w:tc>
        <w:tc>
          <w:tcPr>
            <w:tcW w:w="355" w:type="pct"/>
            <w:tcBorders>
              <w:top w:val="nil"/>
              <w:left w:val="nil"/>
              <w:bottom w:val="single" w:sz="4" w:space="0" w:color="auto"/>
              <w:right w:val="single" w:sz="4" w:space="0" w:color="auto"/>
            </w:tcBorders>
            <w:shd w:val="clear" w:color="auto" w:fill="auto"/>
            <w:vAlign w:val="center"/>
            <w:hideMark/>
          </w:tcPr>
          <w:p w14:paraId="32C1D19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5092D29E"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nil"/>
              <w:left w:val="nil"/>
              <w:bottom w:val="single" w:sz="4" w:space="0" w:color="auto"/>
              <w:right w:val="single" w:sz="4" w:space="0" w:color="auto"/>
            </w:tcBorders>
            <w:shd w:val="clear" w:color="auto" w:fill="auto"/>
            <w:vAlign w:val="center"/>
            <w:hideMark/>
          </w:tcPr>
          <w:p w14:paraId="2BA6D0C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nil"/>
              <w:left w:val="nil"/>
              <w:bottom w:val="single" w:sz="4" w:space="0" w:color="auto"/>
              <w:right w:val="single" w:sz="4" w:space="0" w:color="auto"/>
            </w:tcBorders>
            <w:shd w:val="clear" w:color="auto" w:fill="auto"/>
            <w:vAlign w:val="center"/>
            <w:hideMark/>
          </w:tcPr>
          <w:p w14:paraId="39A4A39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7C25636C"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7CF22FB2"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380FA06F"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8AA4C8"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E05A0F"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7</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BBD48"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xml:space="preserve">Vệ sinh an toàn thực phẩm nguồn gốc động vật </w:t>
            </w:r>
          </w:p>
        </w:tc>
        <w:tc>
          <w:tcPr>
            <w:tcW w:w="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C91FBD" w14:textId="77777777" w:rsidR="00F226DB" w:rsidRPr="00F44A89" w:rsidRDefault="00F226DB" w:rsidP="00F226DB">
            <w:pPr>
              <w:spacing w:after="0" w:line="240" w:lineRule="auto"/>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Animal-originated food safety</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D3726C"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TY03016</w:t>
            </w:r>
          </w:p>
        </w:tc>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D96E20"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2.0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62BA1B"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1.5</w:t>
            </w:r>
          </w:p>
        </w:tc>
        <w:tc>
          <w:tcPr>
            <w:tcW w:w="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AA102"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0.5</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FA5AB"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933FBA"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3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009BA9"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07B1B" w14:textId="77777777" w:rsidR="00F226DB" w:rsidRPr="00F44A89" w:rsidRDefault="00F226DB" w:rsidP="00F226DB">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TC</w:t>
            </w:r>
          </w:p>
        </w:tc>
        <w:tc>
          <w:tcPr>
            <w:tcW w:w="290" w:type="pct"/>
            <w:vMerge/>
            <w:tcBorders>
              <w:top w:val="nil"/>
              <w:left w:val="single" w:sz="4" w:space="0" w:color="auto"/>
              <w:bottom w:val="single" w:sz="4" w:space="0" w:color="000000"/>
              <w:right w:val="single" w:sz="4" w:space="0" w:color="auto"/>
            </w:tcBorders>
            <w:vAlign w:val="center"/>
            <w:hideMark/>
          </w:tcPr>
          <w:p w14:paraId="1D5FBD69" w14:textId="77777777" w:rsidR="00F226DB" w:rsidRPr="00F44A89" w:rsidRDefault="00F226DB" w:rsidP="00F226DB">
            <w:pPr>
              <w:spacing w:after="0" w:line="240" w:lineRule="auto"/>
              <w:rPr>
                <w:rFonts w:ascii="Times New Roman" w:eastAsia="Times New Roman" w:hAnsi="Times New Roman"/>
                <w:color w:val="000000"/>
                <w:sz w:val="24"/>
                <w:szCs w:val="24"/>
              </w:rPr>
            </w:pPr>
          </w:p>
        </w:tc>
      </w:tr>
      <w:tr w:rsidR="00F226DB" w:rsidRPr="00F44A89" w14:paraId="35CA6C80" w14:textId="77777777" w:rsidTr="002D7535">
        <w:trPr>
          <w:trHeight w:val="630"/>
        </w:trPr>
        <w:tc>
          <w:tcPr>
            <w:tcW w:w="225" w:type="pct"/>
            <w:tcBorders>
              <w:top w:val="single" w:sz="4" w:space="0" w:color="auto"/>
              <w:left w:val="single" w:sz="4" w:space="0" w:color="auto"/>
              <w:bottom w:val="single" w:sz="4" w:space="0" w:color="auto"/>
              <w:right w:val="single" w:sz="4" w:space="0" w:color="auto"/>
            </w:tcBorders>
            <w:vAlign w:val="center"/>
          </w:tcPr>
          <w:p w14:paraId="721CB599"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66</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6FAB30" w14:textId="77777777" w:rsidR="00F226DB" w:rsidRPr="00F44A89" w:rsidRDefault="00F226DB" w:rsidP="00F226DB">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1072CF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8</w:t>
            </w:r>
          </w:p>
        </w:tc>
        <w:tc>
          <w:tcPr>
            <w:tcW w:w="810" w:type="pct"/>
            <w:tcBorders>
              <w:top w:val="single" w:sz="4" w:space="0" w:color="auto"/>
              <w:left w:val="nil"/>
              <w:bottom w:val="single" w:sz="4" w:space="0" w:color="auto"/>
              <w:right w:val="single" w:sz="4" w:space="0" w:color="auto"/>
            </w:tcBorders>
            <w:shd w:val="clear" w:color="auto" w:fill="auto"/>
            <w:vAlign w:val="center"/>
            <w:hideMark/>
          </w:tcPr>
          <w:p w14:paraId="2B5532D0"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Khoá luận tốt nghiệp</w:t>
            </w:r>
          </w:p>
        </w:tc>
        <w:tc>
          <w:tcPr>
            <w:tcW w:w="829" w:type="pct"/>
            <w:tcBorders>
              <w:top w:val="single" w:sz="4" w:space="0" w:color="auto"/>
              <w:left w:val="nil"/>
              <w:bottom w:val="single" w:sz="4" w:space="0" w:color="auto"/>
              <w:right w:val="single" w:sz="4" w:space="0" w:color="auto"/>
            </w:tcBorders>
            <w:shd w:val="clear" w:color="auto" w:fill="auto"/>
            <w:vAlign w:val="center"/>
            <w:hideMark/>
          </w:tcPr>
          <w:p w14:paraId="7E8B0DAE" w14:textId="77777777" w:rsidR="00F226DB" w:rsidRPr="00F44A89" w:rsidRDefault="00F226DB" w:rsidP="00F226DB">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Graduation thesis</w:t>
            </w:r>
          </w:p>
        </w:tc>
        <w:tc>
          <w:tcPr>
            <w:tcW w:w="363" w:type="pct"/>
            <w:tcBorders>
              <w:top w:val="single" w:sz="4" w:space="0" w:color="auto"/>
              <w:left w:val="nil"/>
              <w:bottom w:val="single" w:sz="4" w:space="0" w:color="auto"/>
              <w:right w:val="single" w:sz="4" w:space="0" w:color="auto"/>
            </w:tcBorders>
            <w:shd w:val="clear" w:color="auto" w:fill="auto"/>
            <w:vAlign w:val="center"/>
            <w:hideMark/>
          </w:tcPr>
          <w:p w14:paraId="3798CE4A"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CN04998</w:t>
            </w:r>
          </w:p>
        </w:tc>
        <w:tc>
          <w:tcPr>
            <w:tcW w:w="203" w:type="pct"/>
            <w:tcBorders>
              <w:top w:val="single" w:sz="4" w:space="0" w:color="auto"/>
              <w:left w:val="nil"/>
              <w:bottom w:val="single" w:sz="4" w:space="0" w:color="auto"/>
              <w:right w:val="single" w:sz="4" w:space="0" w:color="auto"/>
            </w:tcBorders>
            <w:shd w:val="clear" w:color="auto" w:fill="auto"/>
            <w:vAlign w:val="center"/>
            <w:hideMark/>
          </w:tcPr>
          <w:p w14:paraId="7C2EACF1"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10.0</w:t>
            </w:r>
          </w:p>
        </w:tc>
        <w:tc>
          <w:tcPr>
            <w:tcW w:w="216" w:type="pct"/>
            <w:tcBorders>
              <w:top w:val="single" w:sz="4" w:space="0" w:color="auto"/>
              <w:left w:val="nil"/>
              <w:bottom w:val="single" w:sz="4" w:space="0" w:color="auto"/>
              <w:right w:val="single" w:sz="4" w:space="0" w:color="auto"/>
            </w:tcBorders>
            <w:shd w:val="clear" w:color="auto" w:fill="auto"/>
            <w:vAlign w:val="center"/>
            <w:hideMark/>
          </w:tcPr>
          <w:p w14:paraId="25ADA55E"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0.0</w:t>
            </w:r>
          </w:p>
        </w:tc>
        <w:tc>
          <w:tcPr>
            <w:tcW w:w="225" w:type="pct"/>
            <w:tcBorders>
              <w:top w:val="single" w:sz="4" w:space="0" w:color="auto"/>
              <w:left w:val="nil"/>
              <w:bottom w:val="single" w:sz="4" w:space="0" w:color="auto"/>
              <w:right w:val="single" w:sz="4" w:space="0" w:color="auto"/>
            </w:tcBorders>
            <w:shd w:val="clear" w:color="auto" w:fill="auto"/>
            <w:vAlign w:val="center"/>
            <w:hideMark/>
          </w:tcPr>
          <w:p w14:paraId="11ADDEE5"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10.0</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64C9F3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Thực tập giáo trình chăn nuôi 1 </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5484679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CN04816</w:t>
            </w:r>
          </w:p>
        </w:tc>
        <w:tc>
          <w:tcPr>
            <w:tcW w:w="355" w:type="pct"/>
            <w:tcBorders>
              <w:top w:val="single" w:sz="4" w:space="0" w:color="auto"/>
              <w:left w:val="nil"/>
              <w:bottom w:val="single" w:sz="4" w:space="0" w:color="auto"/>
              <w:right w:val="single" w:sz="4" w:space="0" w:color="auto"/>
            </w:tcBorders>
            <w:shd w:val="clear" w:color="auto" w:fill="auto"/>
            <w:vAlign w:val="center"/>
            <w:hideMark/>
          </w:tcPr>
          <w:p w14:paraId="768682D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258" w:type="pct"/>
            <w:tcBorders>
              <w:top w:val="single" w:sz="4" w:space="0" w:color="auto"/>
              <w:left w:val="nil"/>
              <w:bottom w:val="single" w:sz="4" w:space="0" w:color="auto"/>
              <w:right w:val="single" w:sz="4" w:space="0" w:color="auto"/>
            </w:tcBorders>
            <w:shd w:val="clear" w:color="auto" w:fill="auto"/>
            <w:vAlign w:val="center"/>
            <w:hideMark/>
          </w:tcPr>
          <w:p w14:paraId="215739EB"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BB</w:t>
            </w:r>
          </w:p>
        </w:tc>
        <w:tc>
          <w:tcPr>
            <w:tcW w:w="290" w:type="pct"/>
            <w:tcBorders>
              <w:top w:val="nil"/>
              <w:left w:val="nil"/>
              <w:bottom w:val="single" w:sz="4" w:space="0" w:color="auto"/>
              <w:right w:val="single" w:sz="4" w:space="0" w:color="auto"/>
            </w:tcBorders>
            <w:shd w:val="clear" w:color="auto" w:fill="auto"/>
            <w:vAlign w:val="center"/>
            <w:hideMark/>
          </w:tcPr>
          <w:p w14:paraId="2A55B9EC"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0</w:t>
            </w:r>
          </w:p>
        </w:tc>
      </w:tr>
      <w:tr w:rsidR="00F226DB" w:rsidRPr="00F44A89" w14:paraId="7BC3E676" w14:textId="77777777" w:rsidTr="00787389">
        <w:trPr>
          <w:trHeight w:val="315"/>
        </w:trPr>
        <w:tc>
          <w:tcPr>
            <w:tcW w:w="225" w:type="pct"/>
            <w:tcBorders>
              <w:top w:val="nil"/>
              <w:left w:val="nil"/>
              <w:bottom w:val="nil"/>
              <w:right w:val="nil"/>
            </w:tcBorders>
          </w:tcPr>
          <w:p w14:paraId="31B13534"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p>
        </w:tc>
        <w:tc>
          <w:tcPr>
            <w:tcW w:w="258" w:type="pct"/>
            <w:tcBorders>
              <w:top w:val="nil"/>
              <w:left w:val="nil"/>
              <w:bottom w:val="nil"/>
              <w:right w:val="nil"/>
            </w:tcBorders>
            <w:shd w:val="clear" w:color="auto" w:fill="auto"/>
            <w:noWrap/>
            <w:vAlign w:val="center"/>
            <w:hideMark/>
          </w:tcPr>
          <w:p w14:paraId="7652E966" w14:textId="77777777" w:rsidR="00F226DB" w:rsidRPr="00F44A89" w:rsidRDefault="00F226DB" w:rsidP="00F226DB">
            <w:pPr>
              <w:spacing w:after="0" w:line="240" w:lineRule="auto"/>
              <w:jc w:val="center"/>
              <w:rPr>
                <w:rFonts w:ascii="Times New Roman" w:eastAsia="Times New Roman" w:hAnsi="Times New Roman"/>
                <w:color w:val="000000"/>
                <w:sz w:val="24"/>
                <w:szCs w:val="24"/>
              </w:rPr>
            </w:pPr>
          </w:p>
        </w:tc>
        <w:tc>
          <w:tcPr>
            <w:tcW w:w="258" w:type="pct"/>
            <w:tcBorders>
              <w:top w:val="nil"/>
              <w:left w:val="nil"/>
              <w:bottom w:val="nil"/>
              <w:right w:val="nil"/>
            </w:tcBorders>
            <w:shd w:val="clear" w:color="auto" w:fill="auto"/>
            <w:noWrap/>
            <w:vAlign w:val="center"/>
            <w:hideMark/>
          </w:tcPr>
          <w:p w14:paraId="65D0E244" w14:textId="77777777" w:rsidR="00F226DB" w:rsidRPr="00F44A89" w:rsidRDefault="00F226DB" w:rsidP="00F226DB">
            <w:pPr>
              <w:spacing w:after="0" w:line="240" w:lineRule="auto"/>
              <w:rPr>
                <w:rFonts w:ascii="Times New Roman" w:eastAsia="Times New Roman" w:hAnsi="Times New Roman"/>
                <w:sz w:val="24"/>
                <w:szCs w:val="24"/>
              </w:rPr>
            </w:pPr>
          </w:p>
        </w:tc>
        <w:tc>
          <w:tcPr>
            <w:tcW w:w="810" w:type="pct"/>
            <w:tcBorders>
              <w:top w:val="nil"/>
              <w:left w:val="nil"/>
              <w:bottom w:val="nil"/>
              <w:right w:val="nil"/>
            </w:tcBorders>
            <w:shd w:val="clear" w:color="auto" w:fill="auto"/>
            <w:noWrap/>
            <w:vAlign w:val="bottom"/>
            <w:hideMark/>
          </w:tcPr>
          <w:p w14:paraId="1985406B"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829" w:type="pct"/>
            <w:tcBorders>
              <w:top w:val="nil"/>
              <w:left w:val="nil"/>
              <w:bottom w:val="nil"/>
              <w:right w:val="nil"/>
            </w:tcBorders>
            <w:shd w:val="clear" w:color="auto" w:fill="auto"/>
            <w:noWrap/>
            <w:vAlign w:val="bottom"/>
            <w:hideMark/>
          </w:tcPr>
          <w:p w14:paraId="28050A0F" w14:textId="77777777" w:rsidR="00F226DB" w:rsidRPr="00F44A89" w:rsidRDefault="00F226DB" w:rsidP="00F226DB">
            <w:pPr>
              <w:spacing w:after="0" w:line="240" w:lineRule="auto"/>
              <w:rPr>
                <w:rFonts w:ascii="Times New Roman" w:eastAsia="Times New Roman" w:hAnsi="Times New Roman"/>
                <w:sz w:val="24"/>
                <w:szCs w:val="24"/>
              </w:rPr>
            </w:pPr>
          </w:p>
        </w:tc>
        <w:tc>
          <w:tcPr>
            <w:tcW w:w="363" w:type="pct"/>
            <w:tcBorders>
              <w:top w:val="nil"/>
              <w:left w:val="nil"/>
              <w:bottom w:val="nil"/>
              <w:right w:val="nil"/>
            </w:tcBorders>
            <w:shd w:val="clear" w:color="auto" w:fill="auto"/>
            <w:noWrap/>
            <w:vAlign w:val="center"/>
            <w:hideMark/>
          </w:tcPr>
          <w:p w14:paraId="645FBC56" w14:textId="77777777" w:rsidR="00F226DB" w:rsidRPr="00F44A89" w:rsidRDefault="00F226DB" w:rsidP="00F226DB">
            <w:pPr>
              <w:spacing w:after="0" w:line="240" w:lineRule="auto"/>
              <w:rPr>
                <w:rFonts w:ascii="Times New Roman" w:eastAsia="Times New Roman" w:hAnsi="Times New Roman"/>
                <w:sz w:val="24"/>
                <w:szCs w:val="24"/>
              </w:rPr>
            </w:pPr>
          </w:p>
        </w:tc>
        <w:tc>
          <w:tcPr>
            <w:tcW w:w="203" w:type="pct"/>
            <w:tcBorders>
              <w:top w:val="nil"/>
              <w:left w:val="nil"/>
              <w:bottom w:val="nil"/>
              <w:right w:val="nil"/>
            </w:tcBorders>
            <w:shd w:val="clear" w:color="auto" w:fill="auto"/>
            <w:noWrap/>
            <w:vAlign w:val="bottom"/>
            <w:hideMark/>
          </w:tcPr>
          <w:p w14:paraId="47C915BE"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08540673"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1A8816E3"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71E2C34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236A5934"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1ECF4A2"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3A71D56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3C148F22" w14:textId="77777777" w:rsidR="00F226DB" w:rsidRPr="00F44A89" w:rsidRDefault="00F226DB" w:rsidP="00F226DB">
            <w:pPr>
              <w:spacing w:after="0" w:line="240" w:lineRule="auto"/>
              <w:jc w:val="center"/>
              <w:rPr>
                <w:rFonts w:ascii="Times New Roman" w:eastAsia="Times New Roman" w:hAnsi="Times New Roman"/>
                <w:sz w:val="24"/>
                <w:szCs w:val="24"/>
              </w:rPr>
            </w:pPr>
          </w:p>
        </w:tc>
      </w:tr>
      <w:tr w:rsidR="00F226DB" w:rsidRPr="00F44A89" w14:paraId="6733A5F9" w14:textId="77777777" w:rsidTr="00151597">
        <w:trPr>
          <w:trHeight w:val="315"/>
        </w:trPr>
        <w:tc>
          <w:tcPr>
            <w:tcW w:w="225" w:type="pct"/>
            <w:tcBorders>
              <w:top w:val="nil"/>
              <w:left w:val="nil"/>
              <w:bottom w:val="nil"/>
              <w:right w:val="nil"/>
            </w:tcBorders>
          </w:tcPr>
          <w:p w14:paraId="256D3847" w14:textId="77777777" w:rsidR="00F226DB" w:rsidRPr="00F44A89" w:rsidRDefault="00F226DB" w:rsidP="00F226DB">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6A14B58F"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Tổng số tín chỉ bắt buộc:</w:t>
            </w:r>
          </w:p>
        </w:tc>
        <w:tc>
          <w:tcPr>
            <w:tcW w:w="829" w:type="pct"/>
            <w:tcBorders>
              <w:top w:val="nil"/>
              <w:left w:val="nil"/>
              <w:bottom w:val="nil"/>
              <w:right w:val="nil"/>
            </w:tcBorders>
            <w:shd w:val="clear" w:color="auto" w:fill="auto"/>
            <w:vAlign w:val="bottom"/>
            <w:hideMark/>
          </w:tcPr>
          <w:p w14:paraId="378630E0" w14:textId="77777777" w:rsidR="00F226DB" w:rsidRPr="00F44A89" w:rsidRDefault="00F226DB" w:rsidP="00F226DB">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123</w:t>
            </w:r>
          </w:p>
        </w:tc>
        <w:tc>
          <w:tcPr>
            <w:tcW w:w="363" w:type="pct"/>
            <w:tcBorders>
              <w:top w:val="nil"/>
              <w:left w:val="nil"/>
              <w:bottom w:val="nil"/>
              <w:right w:val="nil"/>
            </w:tcBorders>
            <w:shd w:val="clear" w:color="auto" w:fill="auto"/>
            <w:noWrap/>
            <w:vAlign w:val="center"/>
            <w:hideMark/>
          </w:tcPr>
          <w:p w14:paraId="320DD9DE" w14:textId="77777777" w:rsidR="00F226DB" w:rsidRPr="00F44A89" w:rsidRDefault="00F226DB" w:rsidP="00F226DB">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586BE0FB"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3DA2D407" w14:textId="77777777" w:rsidR="00F226DB" w:rsidRPr="00F44A89" w:rsidRDefault="00F226DB" w:rsidP="00F226DB">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2AACD807"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43E842F5"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05D969B"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61679DD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5F1EF94D"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424EE1A7" w14:textId="77777777" w:rsidR="00F226DB" w:rsidRPr="00F44A89" w:rsidRDefault="00F226DB" w:rsidP="00F226DB">
            <w:pPr>
              <w:spacing w:after="0" w:line="240" w:lineRule="auto"/>
              <w:jc w:val="center"/>
              <w:rPr>
                <w:rFonts w:ascii="Times New Roman" w:eastAsia="Times New Roman" w:hAnsi="Times New Roman"/>
                <w:sz w:val="24"/>
                <w:szCs w:val="24"/>
              </w:rPr>
            </w:pPr>
          </w:p>
        </w:tc>
      </w:tr>
      <w:tr w:rsidR="00F226DB" w:rsidRPr="00F44A89" w14:paraId="4026C27E" w14:textId="77777777" w:rsidTr="00151597">
        <w:trPr>
          <w:trHeight w:val="315"/>
        </w:trPr>
        <w:tc>
          <w:tcPr>
            <w:tcW w:w="225" w:type="pct"/>
            <w:tcBorders>
              <w:top w:val="nil"/>
              <w:left w:val="nil"/>
              <w:bottom w:val="nil"/>
              <w:right w:val="nil"/>
            </w:tcBorders>
          </w:tcPr>
          <w:p w14:paraId="43732749" w14:textId="77777777" w:rsidR="00F226DB" w:rsidRPr="00F44A89" w:rsidRDefault="00F226DB" w:rsidP="00F226DB">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33B6EF97"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Tổng số tín chỉ tự chọn tối thiểu:</w:t>
            </w:r>
          </w:p>
        </w:tc>
        <w:tc>
          <w:tcPr>
            <w:tcW w:w="829" w:type="pct"/>
            <w:tcBorders>
              <w:top w:val="nil"/>
              <w:left w:val="nil"/>
              <w:bottom w:val="nil"/>
              <w:right w:val="nil"/>
            </w:tcBorders>
            <w:shd w:val="clear" w:color="auto" w:fill="auto"/>
            <w:vAlign w:val="bottom"/>
            <w:hideMark/>
          </w:tcPr>
          <w:p w14:paraId="0C12460E" w14:textId="77777777" w:rsidR="00F226DB" w:rsidRPr="00F44A89" w:rsidRDefault="00F226DB" w:rsidP="00F226DB">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12</w:t>
            </w:r>
          </w:p>
        </w:tc>
        <w:tc>
          <w:tcPr>
            <w:tcW w:w="363" w:type="pct"/>
            <w:tcBorders>
              <w:top w:val="nil"/>
              <w:left w:val="nil"/>
              <w:bottom w:val="nil"/>
              <w:right w:val="nil"/>
            </w:tcBorders>
            <w:shd w:val="clear" w:color="auto" w:fill="auto"/>
            <w:noWrap/>
            <w:vAlign w:val="center"/>
            <w:hideMark/>
          </w:tcPr>
          <w:p w14:paraId="34164487" w14:textId="77777777" w:rsidR="00F226DB" w:rsidRPr="00F44A89" w:rsidRDefault="00F226DB" w:rsidP="00F226DB">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554FC6C8"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7089DB64" w14:textId="77777777" w:rsidR="00F226DB" w:rsidRPr="00F44A89" w:rsidRDefault="00F226DB" w:rsidP="00F226DB">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73B28B61"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2399F26A"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63F58ED1"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5E74DE9C"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448CFC1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6FAFA3AB" w14:textId="77777777" w:rsidR="00F226DB" w:rsidRPr="00F44A89" w:rsidRDefault="00F226DB" w:rsidP="00F226DB">
            <w:pPr>
              <w:spacing w:after="0" w:line="240" w:lineRule="auto"/>
              <w:jc w:val="center"/>
              <w:rPr>
                <w:rFonts w:ascii="Times New Roman" w:eastAsia="Times New Roman" w:hAnsi="Times New Roman"/>
                <w:sz w:val="24"/>
                <w:szCs w:val="24"/>
              </w:rPr>
            </w:pPr>
          </w:p>
        </w:tc>
      </w:tr>
      <w:tr w:rsidR="00F226DB" w:rsidRPr="00F44A89" w14:paraId="69330F0B" w14:textId="77777777" w:rsidTr="00151597">
        <w:trPr>
          <w:trHeight w:val="315"/>
        </w:trPr>
        <w:tc>
          <w:tcPr>
            <w:tcW w:w="225" w:type="pct"/>
            <w:tcBorders>
              <w:top w:val="nil"/>
              <w:left w:val="nil"/>
              <w:bottom w:val="nil"/>
              <w:right w:val="nil"/>
            </w:tcBorders>
          </w:tcPr>
          <w:p w14:paraId="2A0040DA" w14:textId="77777777" w:rsidR="00F226DB" w:rsidRPr="00F44A89" w:rsidRDefault="00F226DB" w:rsidP="00F226DB">
            <w:pPr>
              <w:spacing w:after="0" w:line="240" w:lineRule="auto"/>
              <w:rPr>
                <w:rFonts w:ascii="Times New Roman" w:eastAsia="Times New Roman" w:hAnsi="Times New Roman"/>
                <w:color w:val="000000"/>
                <w:sz w:val="24"/>
                <w:szCs w:val="24"/>
              </w:rPr>
            </w:pPr>
          </w:p>
        </w:tc>
        <w:tc>
          <w:tcPr>
            <w:tcW w:w="1326" w:type="pct"/>
            <w:gridSpan w:val="3"/>
            <w:tcBorders>
              <w:top w:val="nil"/>
              <w:left w:val="nil"/>
              <w:bottom w:val="nil"/>
              <w:right w:val="nil"/>
            </w:tcBorders>
            <w:shd w:val="clear" w:color="auto" w:fill="auto"/>
            <w:noWrap/>
            <w:vAlign w:val="bottom"/>
            <w:hideMark/>
          </w:tcPr>
          <w:p w14:paraId="66C4C64E" w14:textId="77777777" w:rsidR="00F226DB" w:rsidRPr="00F44A89" w:rsidRDefault="00F226DB" w:rsidP="00F226DB">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Tổng số tín chỉ của CTĐT:</w:t>
            </w:r>
          </w:p>
        </w:tc>
        <w:tc>
          <w:tcPr>
            <w:tcW w:w="829" w:type="pct"/>
            <w:tcBorders>
              <w:top w:val="nil"/>
              <w:left w:val="nil"/>
              <w:bottom w:val="nil"/>
              <w:right w:val="nil"/>
            </w:tcBorders>
            <w:shd w:val="clear" w:color="auto" w:fill="auto"/>
            <w:vAlign w:val="bottom"/>
            <w:hideMark/>
          </w:tcPr>
          <w:p w14:paraId="25F899BF" w14:textId="77777777" w:rsidR="00F226DB" w:rsidRPr="00F44A89" w:rsidRDefault="00F226DB" w:rsidP="00F226DB">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135</w:t>
            </w:r>
          </w:p>
        </w:tc>
        <w:tc>
          <w:tcPr>
            <w:tcW w:w="363" w:type="pct"/>
            <w:tcBorders>
              <w:top w:val="nil"/>
              <w:left w:val="nil"/>
              <w:bottom w:val="nil"/>
              <w:right w:val="nil"/>
            </w:tcBorders>
            <w:shd w:val="clear" w:color="auto" w:fill="auto"/>
            <w:noWrap/>
            <w:vAlign w:val="center"/>
            <w:hideMark/>
          </w:tcPr>
          <w:p w14:paraId="4D2EEE15" w14:textId="77777777" w:rsidR="00F226DB" w:rsidRPr="00F44A89" w:rsidRDefault="00F226DB" w:rsidP="00F226DB">
            <w:pPr>
              <w:spacing w:after="0" w:line="240" w:lineRule="auto"/>
              <w:jc w:val="right"/>
              <w:rPr>
                <w:rFonts w:ascii="Times New Roman" w:eastAsia="Times New Roman" w:hAnsi="Times New Roman"/>
                <w:b/>
                <w:bCs/>
                <w:color w:val="000000"/>
                <w:sz w:val="24"/>
                <w:szCs w:val="24"/>
              </w:rPr>
            </w:pPr>
          </w:p>
        </w:tc>
        <w:tc>
          <w:tcPr>
            <w:tcW w:w="203" w:type="pct"/>
            <w:tcBorders>
              <w:top w:val="nil"/>
              <w:left w:val="nil"/>
              <w:bottom w:val="nil"/>
              <w:right w:val="nil"/>
            </w:tcBorders>
            <w:shd w:val="clear" w:color="auto" w:fill="auto"/>
            <w:noWrap/>
            <w:vAlign w:val="bottom"/>
            <w:hideMark/>
          </w:tcPr>
          <w:p w14:paraId="1C70703A"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16" w:type="pct"/>
            <w:tcBorders>
              <w:top w:val="nil"/>
              <w:left w:val="nil"/>
              <w:bottom w:val="nil"/>
              <w:right w:val="nil"/>
            </w:tcBorders>
            <w:shd w:val="clear" w:color="auto" w:fill="auto"/>
            <w:noWrap/>
            <w:vAlign w:val="bottom"/>
            <w:hideMark/>
          </w:tcPr>
          <w:p w14:paraId="208E1752" w14:textId="77777777" w:rsidR="00F226DB" w:rsidRPr="00F44A89" w:rsidRDefault="00F226DB" w:rsidP="00F226DB">
            <w:pPr>
              <w:spacing w:after="0" w:line="240" w:lineRule="auto"/>
              <w:rPr>
                <w:rFonts w:ascii="Times New Roman" w:eastAsia="Times New Roman" w:hAnsi="Times New Roman"/>
                <w:sz w:val="24"/>
                <w:szCs w:val="24"/>
              </w:rPr>
            </w:pPr>
          </w:p>
        </w:tc>
        <w:tc>
          <w:tcPr>
            <w:tcW w:w="225" w:type="pct"/>
            <w:tcBorders>
              <w:top w:val="nil"/>
              <w:left w:val="nil"/>
              <w:bottom w:val="nil"/>
              <w:right w:val="nil"/>
            </w:tcBorders>
            <w:shd w:val="clear" w:color="auto" w:fill="auto"/>
            <w:noWrap/>
            <w:vAlign w:val="bottom"/>
            <w:hideMark/>
          </w:tcPr>
          <w:p w14:paraId="06216BC0"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center"/>
            <w:hideMark/>
          </w:tcPr>
          <w:p w14:paraId="4B2F58C0"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726C99D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355" w:type="pct"/>
            <w:tcBorders>
              <w:top w:val="nil"/>
              <w:left w:val="nil"/>
              <w:bottom w:val="nil"/>
              <w:right w:val="nil"/>
            </w:tcBorders>
            <w:shd w:val="clear" w:color="auto" w:fill="auto"/>
            <w:noWrap/>
            <w:vAlign w:val="bottom"/>
            <w:hideMark/>
          </w:tcPr>
          <w:p w14:paraId="4B5689A6"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58" w:type="pct"/>
            <w:tcBorders>
              <w:top w:val="nil"/>
              <w:left w:val="nil"/>
              <w:bottom w:val="nil"/>
              <w:right w:val="nil"/>
            </w:tcBorders>
            <w:shd w:val="clear" w:color="auto" w:fill="auto"/>
            <w:noWrap/>
            <w:vAlign w:val="bottom"/>
            <w:hideMark/>
          </w:tcPr>
          <w:p w14:paraId="51EB7627" w14:textId="77777777" w:rsidR="00F226DB" w:rsidRPr="00F44A89" w:rsidRDefault="00F226DB" w:rsidP="00F226DB">
            <w:pPr>
              <w:spacing w:after="0" w:line="240" w:lineRule="auto"/>
              <w:jc w:val="center"/>
              <w:rPr>
                <w:rFonts w:ascii="Times New Roman" w:eastAsia="Times New Roman" w:hAnsi="Times New Roman"/>
                <w:sz w:val="24"/>
                <w:szCs w:val="24"/>
              </w:rPr>
            </w:pPr>
          </w:p>
        </w:tc>
        <w:tc>
          <w:tcPr>
            <w:tcW w:w="290" w:type="pct"/>
            <w:tcBorders>
              <w:top w:val="nil"/>
              <w:left w:val="nil"/>
              <w:bottom w:val="nil"/>
              <w:right w:val="nil"/>
            </w:tcBorders>
            <w:shd w:val="clear" w:color="auto" w:fill="auto"/>
            <w:noWrap/>
            <w:vAlign w:val="center"/>
            <w:hideMark/>
          </w:tcPr>
          <w:p w14:paraId="51208FA2" w14:textId="77777777" w:rsidR="00F226DB" w:rsidRPr="00F44A89" w:rsidRDefault="00F226DB" w:rsidP="00F226DB">
            <w:pPr>
              <w:spacing w:after="0" w:line="240" w:lineRule="auto"/>
              <w:jc w:val="center"/>
              <w:rPr>
                <w:rFonts w:ascii="Times New Roman" w:eastAsia="Times New Roman" w:hAnsi="Times New Roman"/>
                <w:sz w:val="24"/>
                <w:szCs w:val="24"/>
              </w:rPr>
            </w:pPr>
          </w:p>
        </w:tc>
      </w:tr>
    </w:tbl>
    <w:p w14:paraId="66D506FD" w14:textId="77777777" w:rsidR="00243691" w:rsidRPr="00F44A89" w:rsidRDefault="00243691"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sectPr w:rsidR="00243691" w:rsidRPr="00F44A89" w:rsidSect="009E2132">
          <w:pgSz w:w="15840" w:h="12240" w:orient="landscape"/>
          <w:pgMar w:top="1440" w:right="1440" w:bottom="1440" w:left="1440" w:header="720" w:footer="720" w:gutter="0"/>
          <w:cols w:space="720"/>
          <w:docGrid w:linePitch="360"/>
        </w:sectPr>
      </w:pPr>
    </w:p>
    <w:p w14:paraId="157A0AA1" w14:textId="77777777" w:rsidR="00B86BDB" w:rsidRPr="00F44A89" w:rsidRDefault="00F327A9" w:rsidP="007F6488">
      <w:pPr>
        <w:tabs>
          <w:tab w:val="num" w:pos="2159"/>
          <w:tab w:val="center" w:pos="4320"/>
          <w:tab w:val="right" w:pos="8640"/>
        </w:tabs>
        <w:spacing w:after="120" w:line="240" w:lineRule="auto"/>
        <w:jc w:val="both"/>
        <w:rPr>
          <w:rFonts w:ascii="Times New Roman" w:eastAsia="Times New Roman" w:hAnsi="Times New Roman"/>
          <w:b/>
          <w:bCs/>
          <w:iCs/>
          <w:sz w:val="24"/>
          <w:szCs w:val="24"/>
          <w:lang w:val="es-ES"/>
        </w:rPr>
      </w:pPr>
      <w:r w:rsidRPr="00F44A89">
        <w:rPr>
          <w:rFonts w:ascii="Times New Roman" w:eastAsia="Times New Roman" w:hAnsi="Times New Roman"/>
          <w:b/>
          <w:bCs/>
          <w:iCs/>
          <w:sz w:val="24"/>
          <w:szCs w:val="24"/>
          <w:lang w:val="es-ES"/>
        </w:rPr>
        <w:lastRenderedPageBreak/>
        <w:t>8</w:t>
      </w:r>
      <w:r w:rsidR="00E33BCB" w:rsidRPr="00F44A89">
        <w:rPr>
          <w:rFonts w:ascii="Times New Roman" w:eastAsia="Times New Roman" w:hAnsi="Times New Roman"/>
          <w:b/>
          <w:bCs/>
          <w:iCs/>
          <w:sz w:val="24"/>
          <w:szCs w:val="24"/>
          <w:lang w:val="es-ES"/>
        </w:rPr>
        <w:t>. Mô tả vắn tắt nội dung và khối lượng các học phần</w:t>
      </w:r>
    </w:p>
    <w:p w14:paraId="05F6797D" w14:textId="77777777" w:rsidR="0095291F" w:rsidRPr="00F44A89" w:rsidRDefault="00632CA4" w:rsidP="00632CA4">
      <w:pPr>
        <w:spacing w:after="120" w:line="240" w:lineRule="auto"/>
        <w:ind w:firstLine="720"/>
        <w:jc w:val="both"/>
        <w:rPr>
          <w:rFonts w:ascii="Times New Roman" w:hAnsi="Times New Roman"/>
          <w:sz w:val="24"/>
          <w:szCs w:val="24"/>
          <w:lang w:val="it-IT"/>
        </w:rPr>
      </w:pPr>
      <w:r w:rsidRPr="00F44A89">
        <w:rPr>
          <w:rFonts w:ascii="Times New Roman" w:hAnsi="Times New Roman"/>
          <w:b/>
          <w:sz w:val="24"/>
          <w:szCs w:val="24"/>
          <w:lang w:val="nl-NL"/>
        </w:rPr>
        <w:t>CN0</w:t>
      </w:r>
      <w:r w:rsidR="004545D9" w:rsidRPr="00F44A89">
        <w:rPr>
          <w:rFonts w:ascii="Times New Roman" w:hAnsi="Times New Roman"/>
          <w:b/>
          <w:sz w:val="24"/>
          <w:szCs w:val="24"/>
          <w:lang w:val="nl-NL"/>
        </w:rPr>
        <w:t>2</w:t>
      </w:r>
      <w:r w:rsidRPr="00F44A89">
        <w:rPr>
          <w:rFonts w:ascii="Times New Roman" w:hAnsi="Times New Roman"/>
          <w:b/>
          <w:sz w:val="24"/>
          <w:szCs w:val="24"/>
          <w:lang w:val="nl-NL"/>
        </w:rPr>
        <w:t>101</w:t>
      </w:r>
      <w:r w:rsidRPr="00F44A89">
        <w:rPr>
          <w:rFonts w:ascii="Times New Roman" w:hAnsi="Times New Roman"/>
          <w:b/>
          <w:bCs/>
          <w:sz w:val="24"/>
          <w:szCs w:val="24"/>
          <w:lang w:val="it-IT"/>
        </w:rPr>
        <w:t xml:space="preserve">. </w:t>
      </w:r>
      <w:r w:rsidRPr="00F44A89">
        <w:rPr>
          <w:rFonts w:ascii="Times New Roman" w:hAnsi="Times New Roman"/>
          <w:b/>
          <w:iCs/>
          <w:sz w:val="24"/>
          <w:szCs w:val="24"/>
          <w:lang w:val="nl-NL"/>
        </w:rPr>
        <w:t>Động vật học (</w:t>
      </w:r>
      <w:r w:rsidRPr="00F44A89">
        <w:rPr>
          <w:rFonts w:ascii="Times New Roman" w:hAnsi="Times New Roman"/>
          <w:b/>
          <w:sz w:val="24"/>
          <w:szCs w:val="24"/>
          <w:lang w:val="nl-NL"/>
        </w:rPr>
        <w:t>Zoology</w:t>
      </w:r>
      <w:r w:rsidRPr="00F44A89">
        <w:rPr>
          <w:rFonts w:ascii="Times New Roman" w:hAnsi="Times New Roman"/>
          <w:b/>
          <w:iCs/>
          <w:sz w:val="24"/>
          <w:szCs w:val="24"/>
          <w:lang w:val="nl-NL"/>
        </w:rPr>
        <w:t>)</w:t>
      </w:r>
      <w:r w:rsidR="00DA49F4" w:rsidRPr="00F44A89">
        <w:rPr>
          <w:rFonts w:ascii="Times New Roman" w:hAnsi="Times New Roman"/>
          <w:b/>
          <w:iCs/>
          <w:sz w:val="24"/>
          <w:szCs w:val="24"/>
          <w:lang w:val="nl-NL"/>
        </w:rPr>
        <w:t>.</w:t>
      </w:r>
      <w:r w:rsidR="001114A9" w:rsidRPr="00F44A89">
        <w:rPr>
          <w:rFonts w:ascii="Times New Roman" w:hAnsi="Times New Roman"/>
          <w:b/>
          <w:bCs/>
          <w:sz w:val="24"/>
          <w:szCs w:val="24"/>
          <w:lang w:val="it-IT"/>
        </w:rPr>
        <w:t>(3TC: 2 – 1 -</w:t>
      </w:r>
      <w:r w:rsidRPr="00F44A89">
        <w:rPr>
          <w:rFonts w:ascii="Times New Roman" w:hAnsi="Times New Roman"/>
          <w:b/>
          <w:bCs/>
          <w:sz w:val="24"/>
          <w:szCs w:val="24"/>
          <w:lang w:val="it-IT"/>
        </w:rPr>
        <w:t xml:space="preserve"> 6). </w:t>
      </w:r>
      <w:r w:rsidRPr="00F44A89">
        <w:rPr>
          <w:rFonts w:ascii="Times New Roman" w:hAnsi="Times New Roman"/>
          <w:b/>
          <w:bCs/>
          <w:i/>
          <w:sz w:val="24"/>
          <w:szCs w:val="24"/>
          <w:lang w:val="it-IT"/>
        </w:rPr>
        <w:t>Nội dung:</w:t>
      </w:r>
      <w:r w:rsidR="00DA49F4" w:rsidRPr="00F44A89">
        <w:rPr>
          <w:rFonts w:ascii="Times New Roman" w:hAnsi="Times New Roman"/>
          <w:b/>
          <w:bCs/>
          <w:i/>
          <w:sz w:val="24"/>
          <w:szCs w:val="24"/>
          <w:lang w:val="it-IT"/>
        </w:rPr>
        <w:t xml:space="preserve"> </w:t>
      </w:r>
      <w:r w:rsidRPr="00F44A89">
        <w:rPr>
          <w:rFonts w:ascii="Times New Roman" w:hAnsi="Times New Roman"/>
          <w:bCs/>
          <w:sz w:val="24"/>
          <w:szCs w:val="24"/>
          <w:lang w:val="it-IT"/>
        </w:rPr>
        <w:t xml:space="preserve">Học phần gồm 10 chương lý thuyết về </w:t>
      </w:r>
      <w:r w:rsidRPr="00F44A89">
        <w:rPr>
          <w:rFonts w:ascii="Times New Roman" w:hAnsi="Times New Roman"/>
          <w:sz w:val="24"/>
          <w:szCs w:val="24"/>
          <w:lang w:val="it-IT"/>
        </w:rPr>
        <w:t>các ngành Động vật nguyên sinh; Ngành Động vật thân lỗ; Ngành Ruột túi, Sứa lược; Ngành Giun dẹp; Nhóm ngành Giun tròn; Ngành Giun đốt; Ngành Thân mềm; Ngành Chân khớp; Ngành Da gai; Ngành Dây sống. Ba bài thực hành về động vật không xương sống và ba bài thực hành về động vật có xương sống.</w:t>
      </w:r>
      <w:r w:rsidR="00AF4937" w:rsidRPr="00F44A89">
        <w:rPr>
          <w:rFonts w:ascii="Times New Roman" w:hAnsi="Times New Roman"/>
          <w:sz w:val="24"/>
          <w:szCs w:val="24"/>
          <w:lang w:val="it-IT"/>
        </w:rPr>
        <w:t xml:space="preserve"> </w:t>
      </w:r>
    </w:p>
    <w:p w14:paraId="5B9F7053" w14:textId="77777777" w:rsidR="00632CA4" w:rsidRPr="00F44A89" w:rsidRDefault="00632CA4" w:rsidP="00632CA4">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CN01103</w:t>
      </w:r>
      <w:r w:rsidRPr="00F44A89">
        <w:rPr>
          <w:rFonts w:ascii="Times New Roman" w:hAnsi="Times New Roman"/>
          <w:b/>
          <w:bCs/>
          <w:sz w:val="24"/>
          <w:szCs w:val="24"/>
          <w:lang w:val="it-IT"/>
        </w:rPr>
        <w:t xml:space="preserve">. </w:t>
      </w:r>
      <w:r w:rsidRPr="00F44A89">
        <w:rPr>
          <w:rFonts w:ascii="Times New Roman" w:hAnsi="Times New Roman"/>
          <w:b/>
          <w:iCs/>
          <w:sz w:val="24"/>
          <w:szCs w:val="24"/>
          <w:lang w:val="nl-NL"/>
        </w:rPr>
        <w:t>Đa dạng sinh học (</w:t>
      </w:r>
      <w:r w:rsidRPr="00F44A89">
        <w:rPr>
          <w:rFonts w:ascii="Times New Roman" w:hAnsi="Times New Roman"/>
          <w:b/>
          <w:sz w:val="24"/>
          <w:szCs w:val="24"/>
          <w:lang w:val="nl-NL"/>
        </w:rPr>
        <w:t>Biodiversity</w:t>
      </w:r>
      <w:r w:rsidRPr="00F44A89">
        <w:rPr>
          <w:rFonts w:ascii="Times New Roman" w:hAnsi="Times New Roman"/>
          <w:b/>
          <w:iCs/>
          <w:sz w:val="24"/>
          <w:szCs w:val="24"/>
          <w:lang w:val="nl-NL"/>
        </w:rPr>
        <w:t>)</w:t>
      </w:r>
      <w:r w:rsidR="00261D82" w:rsidRPr="00F44A89">
        <w:rPr>
          <w:rFonts w:ascii="Times New Roman" w:hAnsi="Times New Roman"/>
          <w:b/>
          <w:iCs/>
          <w:sz w:val="24"/>
          <w:szCs w:val="24"/>
          <w:lang w:val="nl-NL"/>
        </w:rPr>
        <w:t>.</w:t>
      </w:r>
      <w:r w:rsidRPr="00F44A89">
        <w:rPr>
          <w:rFonts w:ascii="Times New Roman" w:hAnsi="Times New Roman"/>
          <w:b/>
          <w:bCs/>
          <w:sz w:val="24"/>
          <w:szCs w:val="24"/>
          <w:lang w:val="it-IT"/>
        </w:rPr>
        <w:t xml:space="preserve">(2TC: 1,5 – 0,5 -4; 90). </w:t>
      </w:r>
      <w:r w:rsidRPr="00F44A89">
        <w:rPr>
          <w:rFonts w:ascii="Times New Roman" w:hAnsi="Times New Roman"/>
          <w:b/>
          <w:bCs/>
          <w:i/>
          <w:sz w:val="24"/>
          <w:szCs w:val="24"/>
          <w:lang w:val="it-IT"/>
        </w:rPr>
        <w:t>Nội dung:</w:t>
      </w:r>
      <w:r w:rsidR="00CA397A" w:rsidRPr="00F44A89">
        <w:rPr>
          <w:rFonts w:ascii="Times New Roman" w:hAnsi="Times New Roman"/>
          <w:b/>
          <w:bCs/>
          <w:i/>
          <w:sz w:val="24"/>
          <w:szCs w:val="24"/>
          <w:lang w:val="it-IT"/>
        </w:rPr>
        <w:t xml:space="preserve"> </w:t>
      </w:r>
      <w:r w:rsidRPr="00F44A89">
        <w:rPr>
          <w:rFonts w:ascii="Times New Roman" w:hAnsi="Times New Roman"/>
          <w:bCs/>
          <w:sz w:val="24"/>
          <w:szCs w:val="24"/>
          <w:lang w:val="it-IT"/>
        </w:rPr>
        <w:t>HP gồm: 5 chương lý thuyết về</w:t>
      </w:r>
      <w:r w:rsidRPr="00F44A89">
        <w:rPr>
          <w:rFonts w:ascii="Times New Roman" w:hAnsi="Times New Roman"/>
          <w:sz w:val="24"/>
          <w:szCs w:val="24"/>
          <w:lang w:val="it-IT"/>
        </w:rPr>
        <w:t>K</w:t>
      </w:r>
      <w:r w:rsidRPr="00F44A89">
        <w:rPr>
          <w:rFonts w:ascii="Times New Roman" w:hAnsi="Times New Roman"/>
          <w:iCs/>
          <w:sz w:val="24"/>
          <w:szCs w:val="24"/>
          <w:lang w:val="it-IT"/>
        </w:rPr>
        <w:t>hái niệm và đo lường đa dạng sinh học; Sự phân bố và các giá trị của đa dạng sinh học; Sự suy thoái đa dạng sinh học; Bảo tồn đa dạng sinh học; Đa dạng sinh học ở Việt Nam.</w:t>
      </w:r>
    </w:p>
    <w:p w14:paraId="0EA4F7AC" w14:textId="77777777" w:rsidR="0095291F" w:rsidRPr="00F44A89" w:rsidRDefault="001D47B8" w:rsidP="00632CA4">
      <w:pPr>
        <w:spacing w:after="120" w:line="240" w:lineRule="auto"/>
        <w:ind w:firstLine="720"/>
        <w:jc w:val="both"/>
        <w:rPr>
          <w:rFonts w:ascii="Times New Roman" w:hAnsi="Times New Roman"/>
          <w:sz w:val="24"/>
          <w:szCs w:val="24"/>
          <w:lang w:val="it-IT"/>
        </w:rPr>
      </w:pPr>
      <w:r w:rsidRPr="00F44A89">
        <w:rPr>
          <w:rFonts w:ascii="Times New Roman" w:hAnsi="Times New Roman"/>
          <w:b/>
          <w:sz w:val="24"/>
          <w:szCs w:val="24"/>
          <w:lang w:val="it-IT"/>
        </w:rPr>
        <w:t>CN0</w:t>
      </w:r>
      <w:r w:rsidR="00F1211C" w:rsidRPr="00F44A89">
        <w:rPr>
          <w:rFonts w:ascii="Times New Roman" w:hAnsi="Times New Roman"/>
          <w:b/>
          <w:sz w:val="24"/>
          <w:szCs w:val="24"/>
          <w:lang w:val="it-IT"/>
        </w:rPr>
        <w:t>1</w:t>
      </w:r>
      <w:r w:rsidR="00632CA4" w:rsidRPr="00F44A89">
        <w:rPr>
          <w:rFonts w:ascii="Times New Roman" w:hAnsi="Times New Roman"/>
          <w:b/>
          <w:sz w:val="24"/>
          <w:szCs w:val="24"/>
          <w:lang w:val="it-IT"/>
        </w:rPr>
        <w:t>201</w:t>
      </w:r>
      <w:r w:rsidR="00632CA4" w:rsidRPr="00F44A89">
        <w:rPr>
          <w:rFonts w:ascii="Times New Roman" w:hAnsi="Times New Roman"/>
          <w:b/>
          <w:bCs/>
          <w:sz w:val="24"/>
          <w:szCs w:val="24"/>
          <w:lang w:val="it-IT"/>
        </w:rPr>
        <w:t xml:space="preserve">. </w:t>
      </w:r>
      <w:r w:rsidR="00632CA4" w:rsidRPr="00F44A89">
        <w:rPr>
          <w:rFonts w:ascii="Times New Roman" w:hAnsi="Times New Roman"/>
          <w:b/>
          <w:iCs/>
          <w:sz w:val="24"/>
          <w:szCs w:val="24"/>
          <w:lang w:val="nl-NL"/>
        </w:rPr>
        <w:t xml:space="preserve">Vi sinh vật đại cương (General microbiology) </w:t>
      </w:r>
      <w:r w:rsidR="00632CA4" w:rsidRPr="00F44A89">
        <w:rPr>
          <w:rFonts w:ascii="Times New Roman" w:hAnsi="Times New Roman"/>
          <w:b/>
          <w:bCs/>
          <w:sz w:val="24"/>
          <w:szCs w:val="24"/>
          <w:lang w:val="it-IT"/>
        </w:rPr>
        <w:t>(2: 1,5 – 0,5</w:t>
      </w:r>
      <w:r w:rsidR="001114A9" w:rsidRPr="00F44A89">
        <w:rPr>
          <w:rFonts w:ascii="Times New Roman" w:hAnsi="Times New Roman"/>
          <w:b/>
          <w:bCs/>
          <w:sz w:val="24"/>
          <w:szCs w:val="24"/>
          <w:lang w:val="it-IT"/>
        </w:rPr>
        <w:t xml:space="preserve"> - 4</w:t>
      </w:r>
      <w:r w:rsidR="00632CA4" w:rsidRPr="00F44A89">
        <w:rPr>
          <w:rFonts w:ascii="Times New Roman" w:hAnsi="Times New Roman"/>
          <w:b/>
          <w:bCs/>
          <w:sz w:val="24"/>
          <w:szCs w:val="24"/>
          <w:lang w:val="it-IT"/>
        </w:rPr>
        <w:t xml:space="preserve">). </w:t>
      </w:r>
      <w:r w:rsidRPr="00F44A89">
        <w:rPr>
          <w:rFonts w:ascii="Times New Roman" w:hAnsi="Times New Roman"/>
          <w:bCs/>
          <w:sz w:val="24"/>
          <w:szCs w:val="24"/>
          <w:lang w:val="it-IT"/>
        </w:rPr>
        <w:t>HP gồm:6 chương lý thuyết về Đặc điểm, vai trò và vị trí của vi sinh vật; Đặc điểm hình thái, cấu tạo và sinh sản của vi sinh vật; Sinh lý học vi sinh vật; Các yếu tố ngoại cảnh ảnh hưởng tới sinh trưởng của vi sinh vật; Di truyền vi sinh vật; Sự phân bố của vi sinh vật trong tự nhiên</w:t>
      </w:r>
      <w:r w:rsidRPr="00F44A89">
        <w:rPr>
          <w:rFonts w:ascii="Times New Roman" w:hAnsi="Times New Roman"/>
          <w:sz w:val="24"/>
          <w:szCs w:val="24"/>
          <w:lang w:val="it-IT"/>
        </w:rPr>
        <w:t>.</w:t>
      </w:r>
      <w:r w:rsidR="00632CA4" w:rsidRPr="00F44A89">
        <w:rPr>
          <w:rFonts w:ascii="Times New Roman" w:hAnsi="Times New Roman"/>
          <w:sz w:val="24"/>
          <w:szCs w:val="24"/>
          <w:lang w:val="it-IT"/>
        </w:rPr>
        <w:t xml:space="preserve"> </w:t>
      </w:r>
    </w:p>
    <w:p w14:paraId="69BE3AF4" w14:textId="77777777" w:rsidR="00632CA4" w:rsidRPr="00F44A89" w:rsidRDefault="00632CA4" w:rsidP="00632CA4">
      <w:pPr>
        <w:spacing w:after="120" w:line="240" w:lineRule="auto"/>
        <w:ind w:firstLine="720"/>
        <w:jc w:val="both"/>
        <w:rPr>
          <w:rFonts w:ascii="Times New Roman" w:eastAsia="Times New Roman" w:hAnsi="Times New Roman"/>
          <w:i/>
          <w:sz w:val="24"/>
          <w:szCs w:val="24"/>
          <w:lang w:val="nl-NL"/>
        </w:rPr>
      </w:pPr>
      <w:r w:rsidRPr="00F44A89">
        <w:rPr>
          <w:rFonts w:ascii="Times New Roman" w:hAnsi="Times New Roman"/>
          <w:b/>
          <w:sz w:val="24"/>
          <w:szCs w:val="24"/>
          <w:lang w:val="nl-NL"/>
        </w:rPr>
        <w:t>CN0</w:t>
      </w:r>
      <w:r w:rsidR="004545D9" w:rsidRPr="00F44A89">
        <w:rPr>
          <w:rFonts w:ascii="Times New Roman" w:hAnsi="Times New Roman"/>
          <w:b/>
          <w:sz w:val="24"/>
          <w:szCs w:val="24"/>
          <w:lang w:val="nl-NL"/>
        </w:rPr>
        <w:t>2</w:t>
      </w:r>
      <w:r w:rsidRPr="00F44A89">
        <w:rPr>
          <w:rFonts w:ascii="Times New Roman" w:hAnsi="Times New Roman"/>
          <w:b/>
          <w:sz w:val="24"/>
          <w:szCs w:val="24"/>
          <w:lang w:val="nl-NL"/>
        </w:rPr>
        <w:t>301</w:t>
      </w:r>
      <w:r w:rsidR="001114A9" w:rsidRPr="00F44A89">
        <w:rPr>
          <w:rFonts w:ascii="Times New Roman" w:hAnsi="Times New Roman"/>
          <w:b/>
          <w:sz w:val="24"/>
          <w:szCs w:val="24"/>
          <w:lang w:val="nl-NL"/>
        </w:rPr>
        <w:t>.</w:t>
      </w:r>
      <w:r w:rsidRPr="00F44A89">
        <w:rPr>
          <w:rFonts w:ascii="Times New Roman" w:hAnsi="Times New Roman"/>
          <w:b/>
          <w:sz w:val="24"/>
          <w:szCs w:val="24"/>
          <w:lang w:val="nl-NL"/>
        </w:rPr>
        <w:t>Hóa sinh đại cương (General Biochemistry)</w:t>
      </w:r>
      <w:r w:rsidR="001114A9" w:rsidRPr="00F44A89">
        <w:rPr>
          <w:rFonts w:ascii="Times New Roman" w:hAnsi="Times New Roman"/>
          <w:b/>
          <w:sz w:val="24"/>
          <w:szCs w:val="24"/>
          <w:lang w:val="nl-NL"/>
        </w:rPr>
        <w:t>.</w:t>
      </w:r>
      <w:r w:rsidRPr="00F44A89">
        <w:rPr>
          <w:rFonts w:ascii="Times New Roman" w:hAnsi="Times New Roman"/>
          <w:b/>
          <w:sz w:val="24"/>
          <w:szCs w:val="24"/>
          <w:lang w:val="nl-NL"/>
        </w:rPr>
        <w:t>(2TC: 1,5 – 0,5 – 4).</w:t>
      </w:r>
      <w:r w:rsidRPr="00F44A89">
        <w:rPr>
          <w:rFonts w:ascii="Times New Roman" w:hAnsi="Times New Roman"/>
          <w:b/>
          <w:i/>
          <w:sz w:val="24"/>
          <w:szCs w:val="24"/>
          <w:lang w:val="nl-NL"/>
        </w:rPr>
        <w:t>Nội dung:</w:t>
      </w:r>
      <w:r w:rsidRPr="00F44A89">
        <w:rPr>
          <w:rFonts w:ascii="Times New Roman" w:hAnsi="Times New Roman"/>
          <w:sz w:val="24"/>
          <w:szCs w:val="24"/>
          <w:lang w:val="nl-NL"/>
        </w:rPr>
        <w:t xml:space="preserve">Học phần gồm 8 chương lý thuyết: </w:t>
      </w:r>
      <w:r w:rsidRPr="00F44A89">
        <w:rPr>
          <w:rFonts w:ascii="Times New Roman" w:hAnsi="Times New Roman"/>
          <w:iCs/>
          <w:sz w:val="24"/>
          <w:szCs w:val="24"/>
          <w:lang w:val="nl-NL"/>
        </w:rPr>
        <w:t xml:space="preserve">Protein và acid amin; Vitamin; Enzyme; Nucleic acid; Trao đổi protein và acid amin; Carbohydrate và trao đổi carbohydrate; Lipid và trao đổi lipid; Trao đổi chất và năng lượng. </w:t>
      </w:r>
    </w:p>
    <w:p w14:paraId="41E888B1" w14:textId="77777777" w:rsidR="00700236" w:rsidRPr="00F44A89" w:rsidRDefault="00700236" w:rsidP="00700236">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CN0</w:t>
      </w:r>
      <w:r w:rsidR="004545D9" w:rsidRPr="00F44A89">
        <w:rPr>
          <w:rFonts w:ascii="Times New Roman" w:hAnsi="Times New Roman"/>
          <w:b/>
          <w:sz w:val="24"/>
          <w:szCs w:val="24"/>
          <w:lang w:val="nl-NL"/>
        </w:rPr>
        <w:t>1</w:t>
      </w:r>
      <w:r w:rsidRPr="00F44A89">
        <w:rPr>
          <w:rFonts w:ascii="Times New Roman" w:hAnsi="Times New Roman"/>
          <w:b/>
          <w:sz w:val="24"/>
          <w:szCs w:val="24"/>
          <w:lang w:val="nl-NL"/>
        </w:rPr>
        <w:t>203</w:t>
      </w:r>
      <w:r w:rsidRPr="00F44A89">
        <w:rPr>
          <w:rFonts w:ascii="Times New Roman" w:hAnsi="Times New Roman"/>
          <w:sz w:val="24"/>
          <w:szCs w:val="24"/>
          <w:lang w:val="nl-NL"/>
        </w:rPr>
        <w:t xml:space="preserve">. </w:t>
      </w:r>
      <w:r w:rsidRPr="00F44A89">
        <w:rPr>
          <w:rFonts w:ascii="Times New Roman" w:hAnsi="Times New Roman"/>
          <w:b/>
          <w:sz w:val="24"/>
          <w:szCs w:val="24"/>
          <w:lang w:val="nl-NL"/>
        </w:rPr>
        <w:t>Tập tính và phúc lợi động vật (</w:t>
      </w:r>
      <w:r w:rsidRPr="00F44A89">
        <w:rPr>
          <w:rFonts w:ascii="Times New Roman" w:hAnsi="Times New Roman"/>
          <w:b/>
          <w:iCs/>
          <w:sz w:val="24"/>
          <w:szCs w:val="24"/>
          <w:lang w:val="nl-NL"/>
        </w:rPr>
        <w:t>Animal Behaviour and Welfare</w:t>
      </w:r>
      <w:r w:rsidRPr="00F44A89">
        <w:rPr>
          <w:rFonts w:ascii="Times New Roman" w:hAnsi="Times New Roman"/>
          <w:b/>
          <w:sz w:val="24"/>
          <w:szCs w:val="24"/>
          <w:lang w:val="nl-NL"/>
        </w:rPr>
        <w:t>) (</w:t>
      </w:r>
      <w:r w:rsidRPr="00F44A89">
        <w:rPr>
          <w:rFonts w:ascii="Times New Roman" w:hAnsi="Times New Roman"/>
          <w:b/>
          <w:bCs/>
          <w:iCs/>
          <w:sz w:val="24"/>
          <w:szCs w:val="24"/>
          <w:lang w:val="nl-NL"/>
        </w:rPr>
        <w:t xml:space="preserve">2TC:1,5-0,5-4). </w:t>
      </w:r>
      <w:r w:rsidRPr="00F44A89">
        <w:rPr>
          <w:rFonts w:ascii="Times New Roman" w:hAnsi="Times New Roman"/>
          <w:b/>
          <w:bCs/>
          <w:i/>
          <w:iCs/>
          <w:sz w:val="24"/>
          <w:szCs w:val="24"/>
          <w:lang w:val="nl-NL"/>
        </w:rPr>
        <w:t xml:space="preserve">Nội dung: </w:t>
      </w:r>
      <w:r w:rsidRPr="00F44A89">
        <w:rPr>
          <w:rFonts w:ascii="Times New Roman" w:hAnsi="Times New Roman"/>
          <w:bCs/>
          <w:iCs/>
          <w:sz w:val="24"/>
          <w:szCs w:val="24"/>
          <w:lang w:val="nl-NL"/>
        </w:rPr>
        <w:t>học phần</w:t>
      </w:r>
      <w:r w:rsidRPr="00F44A89">
        <w:rPr>
          <w:rFonts w:ascii="Times New Roman" w:hAnsi="Times New Roman"/>
          <w:sz w:val="24"/>
          <w:szCs w:val="24"/>
          <w:lang w:val="nl-NL"/>
        </w:rPr>
        <w:t xml:space="preserve"> đề cập đến cơ chế sinh học của tập tính, chức năng của các tập tính. Giải thích các cơ chế tập tính trên cơ sở sinh lý và di truyền. Ảnh hưởng của môi trường đến tấp tính của động. Tìm hiểu các biểu hiện của tập tính ở các loại vật nuôi. Các phương pháp nghiên cứu tập tính vật nuôi và ứng dụng tập tính vào thực tiễn chăn nuôi. Các vấn đề về animal welfare, ảnh hưởng của welfare đến năng suất, chất lượng sản phẩm chăn nuôi và sức khoẻ của con người, biện pháp cải thiện welfare trong chăn nuôi. </w:t>
      </w:r>
    </w:p>
    <w:p w14:paraId="10D0D747" w14:textId="77777777" w:rsidR="0095291F" w:rsidRPr="00F44A89" w:rsidRDefault="00DC0663" w:rsidP="00DC0663">
      <w:pPr>
        <w:spacing w:after="120" w:line="240" w:lineRule="auto"/>
        <w:ind w:firstLine="720"/>
        <w:jc w:val="both"/>
        <w:rPr>
          <w:rFonts w:ascii="Times New Roman" w:hAnsi="Times New Roman"/>
          <w:sz w:val="24"/>
          <w:szCs w:val="24"/>
          <w:lang w:val="nl-NL"/>
        </w:rPr>
      </w:pPr>
      <w:r w:rsidRPr="00F44A89">
        <w:rPr>
          <w:rFonts w:ascii="Times New Roman" w:hAnsi="Times New Roman"/>
          <w:b/>
          <w:sz w:val="24"/>
          <w:szCs w:val="24"/>
          <w:lang w:val="nl-NL"/>
        </w:rPr>
        <w:t>CN02302 Hóa sinh động vật (Animal Biochemistry)</w:t>
      </w:r>
      <w:r w:rsidR="001114A9" w:rsidRPr="00F44A89">
        <w:rPr>
          <w:rFonts w:ascii="Times New Roman" w:hAnsi="Times New Roman"/>
          <w:b/>
          <w:sz w:val="24"/>
          <w:szCs w:val="24"/>
          <w:lang w:val="nl-NL"/>
        </w:rPr>
        <w:t>.</w:t>
      </w:r>
      <w:r w:rsidRPr="00F44A89">
        <w:rPr>
          <w:rFonts w:ascii="Times New Roman" w:hAnsi="Times New Roman"/>
          <w:b/>
          <w:sz w:val="24"/>
          <w:szCs w:val="24"/>
          <w:lang w:val="nl-NL"/>
        </w:rPr>
        <w:t>(2TC: 1,5 – 0,5 – 4).</w:t>
      </w:r>
      <w:r w:rsidR="001114A9" w:rsidRPr="00F44A89">
        <w:rPr>
          <w:rFonts w:ascii="Times New Roman" w:hAnsi="Times New Roman"/>
          <w:b/>
          <w:sz w:val="24"/>
          <w:szCs w:val="24"/>
          <w:lang w:val="nl-NL"/>
        </w:rPr>
        <w:t xml:space="preserve"> </w:t>
      </w:r>
      <w:r w:rsidRPr="00F44A89">
        <w:rPr>
          <w:rFonts w:ascii="Times New Roman" w:hAnsi="Times New Roman"/>
          <w:b/>
          <w:i/>
          <w:sz w:val="24"/>
          <w:szCs w:val="24"/>
          <w:lang w:val="nl-NL"/>
        </w:rPr>
        <w:t>Nội dung:</w:t>
      </w:r>
      <w:r w:rsidR="001114A9" w:rsidRPr="00F44A89">
        <w:rPr>
          <w:rFonts w:ascii="Times New Roman" w:hAnsi="Times New Roman"/>
          <w:b/>
          <w:i/>
          <w:sz w:val="24"/>
          <w:szCs w:val="24"/>
          <w:lang w:val="nl-NL"/>
        </w:rPr>
        <w:t xml:space="preserve"> </w:t>
      </w:r>
      <w:r w:rsidRPr="00F44A89">
        <w:rPr>
          <w:rFonts w:ascii="Times New Roman" w:hAnsi="Times New Roman"/>
          <w:sz w:val="24"/>
          <w:szCs w:val="24"/>
          <w:lang w:val="nl-NL"/>
        </w:rPr>
        <w:t>Học phần gồm 7 chương lý thuyết: Hormone; Màng sinh học và sự vận chuyển các chất qua màng; Hóa sinh miễn dịch; Trao đổi carbohydrate ở động vật; Trao đổi lipid ở động vật; Trao đổi protein ở động vật; Mối liên hệ giữa các quá trình chuyển hóa.</w:t>
      </w:r>
    </w:p>
    <w:p w14:paraId="36DF84A1" w14:textId="77777777" w:rsidR="00DC0663" w:rsidRPr="00F44A89" w:rsidRDefault="00DC0663" w:rsidP="00DC0663">
      <w:pPr>
        <w:spacing w:after="120" w:line="240" w:lineRule="auto"/>
        <w:ind w:firstLine="720"/>
        <w:jc w:val="both"/>
        <w:rPr>
          <w:rFonts w:ascii="Times New Roman" w:eastAsia="Times New Roman" w:hAnsi="Times New Roman"/>
          <w:i/>
          <w:sz w:val="24"/>
          <w:szCs w:val="24"/>
          <w:lang w:val="nl-NL"/>
        </w:rPr>
      </w:pPr>
      <w:r w:rsidRPr="00F44A89">
        <w:rPr>
          <w:rFonts w:ascii="Times New Roman" w:hAnsi="Times New Roman"/>
          <w:b/>
          <w:sz w:val="24"/>
          <w:szCs w:val="24"/>
          <w:lang w:val="nl-NL"/>
        </w:rPr>
        <w:t>CN02303. Sinh lý động vật 1 (Animal Physiology 1) (2 : 1.5 – 0.5–  4).</w:t>
      </w:r>
      <w:r w:rsidRPr="00F44A89">
        <w:rPr>
          <w:rFonts w:ascii="Times New Roman" w:hAnsi="Times New Roman"/>
          <w:sz w:val="24"/>
          <w:szCs w:val="24"/>
          <w:lang w:val="nl-NL"/>
        </w:rPr>
        <w:t xml:space="preserve">Học phần bao gồm 6 chương lý thuyết trình bày về sinh lý hệ thống các cơ quan điều khiển trong cơ thể như: Sinh lý thần kinh, sinh lý nội tiết, sinh lý hưng phấn…., và 3 buổi thực hành liên quan đến các thí nghiệm chứng minh các chương lý thuyết đã học. </w:t>
      </w:r>
      <w:r w:rsidRPr="00F44A89">
        <w:rPr>
          <w:rFonts w:ascii="Times New Roman" w:hAnsi="Times New Roman"/>
          <w:b/>
          <w:sz w:val="24"/>
          <w:szCs w:val="24"/>
          <w:lang w:val="nl-NL"/>
        </w:rPr>
        <w:t xml:space="preserve">Phương pháp giảng dạy: </w:t>
      </w:r>
      <w:r w:rsidRPr="00F44A89">
        <w:rPr>
          <w:rFonts w:ascii="Times New Roman" w:hAnsi="Times New Roman"/>
          <w:sz w:val="24"/>
          <w:szCs w:val="24"/>
          <w:lang w:val="it-IT"/>
        </w:rPr>
        <w:t xml:space="preserve">Áp dụng các phương pháp thuyết giảng kết hợp với làm seminar theo nhóm, giảng dạy kết hợp với thảo luận và xem phim tư liệu. </w:t>
      </w:r>
      <w:r w:rsidRPr="00F44A89">
        <w:rPr>
          <w:rFonts w:ascii="Times New Roman" w:hAnsi="Times New Roman"/>
          <w:b/>
          <w:i/>
          <w:sz w:val="24"/>
          <w:szCs w:val="24"/>
          <w:lang w:val="nl-NL"/>
        </w:rPr>
        <w:t>Phương pháp đánh giá:</w:t>
      </w:r>
      <w:r w:rsidRPr="00F44A89">
        <w:rPr>
          <w:rFonts w:ascii="Times New Roman" w:eastAsia="Times New Roman" w:hAnsi="Times New Roman"/>
          <w:sz w:val="24"/>
          <w:szCs w:val="24"/>
          <w:lang w:val="nl-NL"/>
        </w:rPr>
        <w:t xml:space="preserve"> Chuyên cần: 10%, giữa kỳ: 30%, thi: 60%. </w:t>
      </w:r>
      <w:r w:rsidRPr="00F44A89">
        <w:rPr>
          <w:rFonts w:ascii="Times New Roman" w:eastAsia="Times New Roman" w:hAnsi="Times New Roman"/>
          <w:i/>
          <w:sz w:val="24"/>
          <w:szCs w:val="24"/>
          <w:lang w:val="nl-NL"/>
        </w:rPr>
        <w:t>Học phần học trước: không</w:t>
      </w:r>
    </w:p>
    <w:p w14:paraId="37EFD30E" w14:textId="77777777" w:rsidR="00DC0663" w:rsidRPr="00F44A89" w:rsidRDefault="00DC0663" w:rsidP="00DC0663">
      <w:pPr>
        <w:spacing w:after="120" w:line="240" w:lineRule="auto"/>
        <w:ind w:firstLine="720"/>
        <w:jc w:val="both"/>
        <w:rPr>
          <w:rFonts w:ascii="Times New Roman" w:hAnsi="Times New Roman"/>
          <w:sz w:val="24"/>
          <w:szCs w:val="24"/>
          <w:lang w:val="nl-NL"/>
        </w:rPr>
      </w:pPr>
      <w:r w:rsidRPr="00F44A89">
        <w:rPr>
          <w:rFonts w:ascii="Times New Roman" w:hAnsi="Times New Roman"/>
          <w:b/>
          <w:sz w:val="24"/>
          <w:szCs w:val="24"/>
          <w:lang w:val="nl-NL"/>
        </w:rPr>
        <w:t>CN02305. Sinh lý động vậ</w:t>
      </w:r>
      <w:r w:rsidR="001114A9" w:rsidRPr="00F44A89">
        <w:rPr>
          <w:rFonts w:ascii="Times New Roman" w:hAnsi="Times New Roman"/>
          <w:b/>
          <w:sz w:val="24"/>
          <w:szCs w:val="24"/>
          <w:lang w:val="nl-NL"/>
        </w:rPr>
        <w:t>t 2 (Animal Physiology 2).</w:t>
      </w:r>
      <w:r w:rsidRPr="00F44A89">
        <w:rPr>
          <w:rFonts w:ascii="Times New Roman" w:hAnsi="Times New Roman"/>
          <w:b/>
          <w:sz w:val="24"/>
          <w:szCs w:val="24"/>
          <w:lang w:val="nl-NL"/>
        </w:rPr>
        <w:t>(2 : 1.5 – 0.5–  4).</w:t>
      </w:r>
      <w:r w:rsidRPr="00F44A89">
        <w:rPr>
          <w:rFonts w:ascii="Times New Roman" w:hAnsi="Times New Roman"/>
          <w:b/>
          <w:i/>
          <w:sz w:val="24"/>
          <w:szCs w:val="24"/>
          <w:lang w:val="nl-NL"/>
        </w:rPr>
        <w:t>Nội dung:</w:t>
      </w:r>
      <w:r w:rsidRPr="00F44A89">
        <w:rPr>
          <w:rFonts w:ascii="Times New Roman" w:hAnsi="Times New Roman"/>
          <w:sz w:val="24"/>
          <w:szCs w:val="24"/>
          <w:lang w:val="nl-NL"/>
        </w:rPr>
        <w:t xml:space="preserve">Học phần bao gồm 6 chương lý thuyết trình bày về sinh lý hệ thống các cơ quan  trong cơ thể như: sinh lý tiêu hóa, sinh lý máu, sinh lý tuần hoàn, sinh lý hô hấp, sinh lý bài tiết, sinh lý sinh sản…., và 3 buổi thực hành liên quan đến các thí nghiệm chứng minh các chương lý thuyết đã học. </w:t>
      </w:r>
    </w:p>
    <w:p w14:paraId="06808D44" w14:textId="77777777" w:rsidR="00632CA4" w:rsidRPr="00F44A89" w:rsidRDefault="00DC0663" w:rsidP="00561173">
      <w:pPr>
        <w:spacing w:after="120" w:line="240" w:lineRule="auto"/>
        <w:ind w:firstLine="720"/>
        <w:jc w:val="both"/>
        <w:rPr>
          <w:rFonts w:ascii="Times New Roman" w:hAnsi="Times New Roman"/>
          <w:b/>
          <w:i/>
          <w:sz w:val="24"/>
          <w:szCs w:val="24"/>
          <w:lang w:val="it-IT"/>
        </w:rPr>
      </w:pPr>
      <w:r w:rsidRPr="00F44A89">
        <w:rPr>
          <w:rFonts w:ascii="Times New Roman" w:hAnsi="Times New Roman"/>
          <w:b/>
          <w:sz w:val="24"/>
          <w:szCs w:val="24"/>
        </w:rPr>
        <w:t>CN02501</w:t>
      </w:r>
      <w:r w:rsidRPr="00F44A89">
        <w:rPr>
          <w:rFonts w:ascii="Times New Roman" w:hAnsi="Times New Roman"/>
          <w:b/>
          <w:bCs/>
          <w:sz w:val="24"/>
          <w:szCs w:val="24"/>
          <w:lang w:val="it-IT"/>
        </w:rPr>
        <w:t xml:space="preserve">. </w:t>
      </w:r>
      <w:r w:rsidRPr="00F44A89">
        <w:rPr>
          <w:rFonts w:ascii="Times New Roman" w:hAnsi="Times New Roman"/>
          <w:b/>
          <w:bCs/>
          <w:sz w:val="24"/>
          <w:szCs w:val="24"/>
        </w:rPr>
        <w:t>Di truyền động vật (Animal genetics)</w:t>
      </w:r>
      <w:r w:rsidR="00123785" w:rsidRPr="00F44A89">
        <w:rPr>
          <w:rFonts w:ascii="Times New Roman" w:hAnsi="Times New Roman"/>
          <w:b/>
          <w:bCs/>
          <w:sz w:val="24"/>
          <w:szCs w:val="24"/>
        </w:rPr>
        <w:t xml:space="preserve">. </w:t>
      </w:r>
      <w:r w:rsidRPr="00F44A89">
        <w:rPr>
          <w:rFonts w:ascii="Times New Roman" w:hAnsi="Times New Roman"/>
          <w:b/>
          <w:bCs/>
          <w:sz w:val="24"/>
          <w:szCs w:val="24"/>
          <w:lang w:val="it-IT"/>
        </w:rPr>
        <w:t xml:space="preserve">(2: 1,5 – 0,5; 4; 90). </w:t>
      </w:r>
      <w:r w:rsidRPr="00F44A89">
        <w:rPr>
          <w:rFonts w:ascii="Times New Roman" w:hAnsi="Times New Roman"/>
          <w:b/>
          <w:bCs/>
          <w:i/>
          <w:sz w:val="24"/>
          <w:szCs w:val="24"/>
          <w:lang w:val="it-IT"/>
        </w:rPr>
        <w:t>Nội dung:</w:t>
      </w:r>
      <w:r w:rsidRPr="00F44A89">
        <w:rPr>
          <w:rFonts w:ascii="Times New Roman" w:hAnsi="Times New Roman"/>
          <w:bCs/>
          <w:sz w:val="24"/>
          <w:szCs w:val="24"/>
          <w:lang w:val="it-IT"/>
        </w:rPr>
        <w:t>Các kiến thức về c</w:t>
      </w:r>
      <w:r w:rsidRPr="00F44A89">
        <w:rPr>
          <w:rFonts w:ascii="Times New Roman" w:hAnsi="Times New Roman"/>
          <w:sz w:val="24"/>
          <w:szCs w:val="24"/>
          <w:lang w:val="it-IT"/>
        </w:rPr>
        <w:t>ơ sở vật chất di truyền, cơ sở di truyền phân tử, di truyền giới tính, di truyền miễn dịch, di truyền quần thể và di truyền tính trạng số lượng</w:t>
      </w:r>
      <w:r w:rsidRPr="00F44A89">
        <w:rPr>
          <w:rFonts w:ascii="Times New Roman" w:hAnsi="Times New Roman"/>
          <w:i/>
          <w:iCs/>
          <w:sz w:val="24"/>
          <w:szCs w:val="24"/>
          <w:lang w:val="it-IT"/>
        </w:rPr>
        <w:t>.</w:t>
      </w:r>
      <w:r w:rsidRPr="00F44A89">
        <w:rPr>
          <w:rFonts w:ascii="Times New Roman" w:eastAsia="Times New Roman" w:hAnsi="Times New Roman"/>
          <w:i/>
          <w:sz w:val="24"/>
          <w:szCs w:val="24"/>
          <w:lang w:val="nl-NL"/>
        </w:rPr>
        <w:t>.</w:t>
      </w:r>
    </w:p>
    <w:p w14:paraId="0CB820A1" w14:textId="77777777" w:rsidR="00DC0663" w:rsidRPr="00F44A89" w:rsidRDefault="00DC0663" w:rsidP="00DC0663">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bCs/>
          <w:sz w:val="24"/>
          <w:szCs w:val="24"/>
          <w:lang w:val="vi-VN" w:eastAsia="vi-VN"/>
        </w:rPr>
        <w:lastRenderedPageBreak/>
        <w:t>CN</w:t>
      </w:r>
      <w:r w:rsidRPr="00F44A89">
        <w:rPr>
          <w:rFonts w:ascii="Times New Roman" w:hAnsi="Times New Roman"/>
          <w:b/>
          <w:bCs/>
          <w:sz w:val="24"/>
          <w:szCs w:val="24"/>
          <w:lang w:val="it-IT" w:eastAsia="vi-VN"/>
        </w:rPr>
        <w:t>0</w:t>
      </w:r>
      <w:r w:rsidRPr="00F44A89">
        <w:rPr>
          <w:rFonts w:ascii="Times New Roman" w:hAnsi="Times New Roman"/>
          <w:b/>
          <w:bCs/>
          <w:sz w:val="24"/>
          <w:szCs w:val="24"/>
          <w:lang w:val="vi-VN" w:eastAsia="vi-VN"/>
        </w:rPr>
        <w:t>2601. Dinh dưỡng động vậ</w:t>
      </w:r>
      <w:r w:rsidR="00123785" w:rsidRPr="00F44A89">
        <w:rPr>
          <w:rFonts w:ascii="Times New Roman" w:hAnsi="Times New Roman"/>
          <w:b/>
          <w:bCs/>
          <w:sz w:val="24"/>
          <w:szCs w:val="24"/>
          <w:lang w:val="vi-VN" w:eastAsia="vi-VN"/>
        </w:rPr>
        <w:t>t (Animal Nutrition)</w:t>
      </w:r>
      <w:r w:rsidR="00123785" w:rsidRPr="00F44A89">
        <w:rPr>
          <w:rFonts w:ascii="Times New Roman" w:hAnsi="Times New Roman"/>
          <w:b/>
          <w:bCs/>
          <w:sz w:val="24"/>
          <w:szCs w:val="24"/>
          <w:lang w:val="it-IT" w:eastAsia="vi-VN"/>
        </w:rPr>
        <w:t xml:space="preserve">. </w:t>
      </w:r>
      <w:r w:rsidRPr="00F44A89">
        <w:rPr>
          <w:rFonts w:ascii="Times New Roman" w:hAnsi="Times New Roman"/>
          <w:b/>
          <w:bCs/>
          <w:sz w:val="24"/>
          <w:szCs w:val="24"/>
          <w:lang w:val="vi-VN" w:eastAsia="vi-VN"/>
        </w:rPr>
        <w:t>(3TC: 2,5 – 0,5 - 90)</w:t>
      </w:r>
      <w:r w:rsidRPr="00F44A89">
        <w:rPr>
          <w:rFonts w:ascii="Times New Roman" w:hAnsi="Times New Roman"/>
          <w:sz w:val="24"/>
          <w:szCs w:val="24"/>
          <w:lang w:val="vi-VN" w:eastAsia="vi-VN"/>
        </w:rPr>
        <w:t xml:space="preserve">. Dinh dưỡng nước, protein, vitamin, khoáng và hydrat cacbon; các phương pháp đánh giá giá trị dinh dưỡng của các loại thức ăn (phân tích thức ăn, thử mức tiêu hoá, cân bằng N và C); cân bằng năng lượng và một số phương pháp xác định, ước tính giá trị năng lượng của các loại thức ăn. Nhu cầu dinh dưỡng của động vật nuôi; Tiêu chuẩn và khẩu phần ăn: Khái niệm tiêu chuẩn ăn, khẩu phần ăn; Phương pháp lập khẩu phần ăn. Bảng nhu cầu dinh dưỡng của động vật nuôi.  </w:t>
      </w:r>
    </w:p>
    <w:p w14:paraId="0EC87970" w14:textId="77777777" w:rsidR="00DC0663" w:rsidRPr="00F44A89" w:rsidRDefault="00DC0663" w:rsidP="00DC0663">
      <w:pPr>
        <w:spacing w:after="120" w:line="240" w:lineRule="auto"/>
        <w:ind w:firstLine="720"/>
        <w:jc w:val="both"/>
        <w:rPr>
          <w:rFonts w:ascii="Times New Roman" w:eastAsia="Times New Roman" w:hAnsi="Times New Roman"/>
          <w:i/>
          <w:sz w:val="24"/>
          <w:szCs w:val="24"/>
          <w:lang w:val="nl-NL"/>
        </w:rPr>
      </w:pPr>
      <w:r w:rsidRPr="00F44A89">
        <w:rPr>
          <w:rFonts w:ascii="Times New Roman" w:hAnsi="Times New Roman"/>
          <w:b/>
          <w:bCs/>
          <w:sz w:val="24"/>
          <w:szCs w:val="24"/>
          <w:lang w:val="it-IT"/>
        </w:rPr>
        <w:t>CN02701.</w:t>
      </w:r>
      <w:r w:rsidR="001114A9" w:rsidRPr="00F44A89">
        <w:rPr>
          <w:rFonts w:ascii="Times New Roman" w:hAnsi="Times New Roman"/>
          <w:b/>
          <w:bCs/>
          <w:sz w:val="24"/>
          <w:szCs w:val="24"/>
          <w:lang w:val="it-IT"/>
        </w:rPr>
        <w:t xml:space="preserve"> </w:t>
      </w:r>
      <w:r w:rsidRPr="00F44A89">
        <w:rPr>
          <w:rFonts w:ascii="Times New Roman" w:hAnsi="Times New Roman"/>
          <w:b/>
          <w:bCs/>
          <w:sz w:val="24"/>
          <w:szCs w:val="24"/>
          <w:lang w:val="it-IT"/>
        </w:rPr>
        <w:t>Thiết kế thí nghiệ</w:t>
      </w:r>
      <w:r w:rsidR="001114A9" w:rsidRPr="00F44A89">
        <w:rPr>
          <w:rFonts w:ascii="Times New Roman" w:hAnsi="Times New Roman"/>
          <w:b/>
          <w:bCs/>
          <w:sz w:val="24"/>
          <w:szCs w:val="24"/>
          <w:lang w:val="it-IT"/>
        </w:rPr>
        <w:t>m (Experimental Design).</w:t>
      </w:r>
      <w:r w:rsidRPr="00F44A89">
        <w:rPr>
          <w:rFonts w:ascii="Times New Roman" w:hAnsi="Times New Roman"/>
          <w:b/>
          <w:bCs/>
          <w:sz w:val="24"/>
          <w:szCs w:val="24"/>
          <w:lang w:val="it-IT"/>
        </w:rPr>
        <w:t xml:space="preserve">(2TC: 1,5-0,5-4). </w:t>
      </w:r>
      <w:r w:rsidRPr="00F44A89">
        <w:rPr>
          <w:rFonts w:ascii="Times New Roman" w:hAnsi="Times New Roman"/>
          <w:b/>
          <w:bCs/>
          <w:i/>
          <w:sz w:val="24"/>
          <w:szCs w:val="24"/>
          <w:lang w:val="it-IT"/>
        </w:rPr>
        <w:t>Nội dung:</w:t>
      </w:r>
      <w:r w:rsidR="001114A9" w:rsidRPr="00F44A89">
        <w:rPr>
          <w:rFonts w:ascii="Times New Roman" w:hAnsi="Times New Roman"/>
          <w:b/>
          <w:bCs/>
          <w:i/>
          <w:sz w:val="24"/>
          <w:szCs w:val="24"/>
          <w:lang w:val="it-IT"/>
        </w:rPr>
        <w:t xml:space="preserve"> </w:t>
      </w:r>
      <w:r w:rsidRPr="00F44A89">
        <w:rPr>
          <w:rFonts w:ascii="Times New Roman" w:hAnsi="Times New Roman"/>
          <w:bCs/>
          <w:sz w:val="24"/>
          <w:szCs w:val="24"/>
          <w:lang w:val="it-IT"/>
        </w:rPr>
        <w:t>Một số</w:t>
      </w:r>
      <w:r w:rsidR="001114A9" w:rsidRPr="00F44A89">
        <w:rPr>
          <w:rFonts w:ascii="Times New Roman" w:hAnsi="Times New Roman"/>
          <w:bCs/>
          <w:sz w:val="24"/>
          <w:szCs w:val="24"/>
          <w:lang w:val="it-IT"/>
        </w:rPr>
        <w:t xml:space="preserve"> </w:t>
      </w:r>
      <w:r w:rsidRPr="00F44A89">
        <w:rPr>
          <w:rFonts w:ascii="Times New Roman" w:hAnsi="Times New Roman"/>
          <w:iCs/>
          <w:sz w:val="24"/>
          <w:szCs w:val="24"/>
          <w:lang w:val="it-IT"/>
        </w:rPr>
        <w:t>khái niệm trong thống kê mô tả; Ước lượng và kiểm định giả thiết; Một số khái niệm về thiết kế thí nghiệm; Thiết kế thí nghiệm một nhân tố (hoàn toàn ngẫu nhiên, khối ngẫu nhiên hoàn chỉnh, ô vuông latinh); Thiết kế thí nghiệm hai nhân tố (chéo nhau); Tương quan và hồi quy tuyến tính; Bảng tương liên</w:t>
      </w:r>
      <w:r w:rsidRPr="00F44A89">
        <w:rPr>
          <w:rFonts w:ascii="Times New Roman" w:hAnsi="Times New Roman"/>
          <w:i/>
          <w:iCs/>
          <w:sz w:val="24"/>
          <w:szCs w:val="24"/>
          <w:lang w:val="it-IT"/>
        </w:rPr>
        <w:t>.</w:t>
      </w:r>
    </w:p>
    <w:p w14:paraId="3BE772F6" w14:textId="77777777" w:rsidR="0095291F" w:rsidRPr="00F44A89" w:rsidRDefault="004545D9" w:rsidP="00DC0663">
      <w:pPr>
        <w:spacing w:after="120" w:line="240" w:lineRule="auto"/>
        <w:ind w:firstLine="720"/>
        <w:jc w:val="both"/>
        <w:rPr>
          <w:rFonts w:ascii="Times New Roman" w:hAnsi="Times New Roman"/>
          <w:i/>
          <w:iCs/>
          <w:sz w:val="24"/>
          <w:szCs w:val="24"/>
          <w:lang w:val="it-IT"/>
        </w:rPr>
      </w:pPr>
      <w:r w:rsidRPr="00F44A89">
        <w:rPr>
          <w:rFonts w:ascii="Times New Roman" w:hAnsi="Times New Roman"/>
          <w:b/>
          <w:sz w:val="24"/>
          <w:szCs w:val="24"/>
          <w:lang w:val="nl-NL"/>
        </w:rPr>
        <w:t>CN012</w:t>
      </w:r>
      <w:r w:rsidR="00DC0663" w:rsidRPr="00F44A89">
        <w:rPr>
          <w:rFonts w:ascii="Times New Roman" w:hAnsi="Times New Roman"/>
          <w:b/>
          <w:sz w:val="24"/>
          <w:szCs w:val="24"/>
          <w:lang w:val="nl-NL"/>
        </w:rPr>
        <w:t>03. Viết tài liệu khoa học (Writing a scientific paper)</w:t>
      </w:r>
      <w:r w:rsidR="00641E48" w:rsidRPr="00F44A89">
        <w:rPr>
          <w:rFonts w:ascii="Times New Roman" w:hAnsi="Times New Roman"/>
          <w:b/>
          <w:sz w:val="24"/>
          <w:szCs w:val="24"/>
          <w:lang w:val="nl-NL"/>
        </w:rPr>
        <w:t>.</w:t>
      </w:r>
      <w:r w:rsidR="00DC0663" w:rsidRPr="00F44A89">
        <w:rPr>
          <w:rFonts w:ascii="Times New Roman" w:hAnsi="Times New Roman"/>
          <w:b/>
          <w:bCs/>
          <w:sz w:val="24"/>
          <w:szCs w:val="24"/>
          <w:lang w:val="nl-NL"/>
        </w:rPr>
        <w:t>(2TC: 1,5; 0,5-4,0).</w:t>
      </w:r>
      <w:r w:rsidR="00DC0663" w:rsidRPr="00F44A89">
        <w:rPr>
          <w:rFonts w:ascii="Times New Roman" w:hAnsi="Times New Roman"/>
          <w:b/>
          <w:bCs/>
          <w:i/>
          <w:sz w:val="24"/>
          <w:szCs w:val="24"/>
          <w:lang w:val="nl-NL"/>
        </w:rPr>
        <w:t>Nội dung:</w:t>
      </w:r>
      <w:r w:rsidR="00DC0663" w:rsidRPr="00F44A89">
        <w:rPr>
          <w:rFonts w:ascii="Times New Roman" w:hAnsi="Times New Roman"/>
          <w:sz w:val="24"/>
          <w:szCs w:val="24"/>
          <w:lang w:val="nl-NL"/>
        </w:rPr>
        <w:t xml:space="preserve">Nghiên cứu khoa học và tài liệu khoa học;Văn phong khoa học; Đề cương và kết quả nghiên cứu; Tên đề tài; Đặt vấn đề; Tổng quan tài liệu; Vật liệu và phương pháp nghiên cứu; Kết quả và thảo luận; Kết luận, tóm tắt và từ khoá; Trích dẫn và tài liệu tham khảo. </w:t>
      </w:r>
      <w:r w:rsidR="00DC0663" w:rsidRPr="00F44A89">
        <w:rPr>
          <w:rFonts w:ascii="Times New Roman" w:hAnsi="Times New Roman"/>
          <w:i/>
          <w:iCs/>
          <w:sz w:val="24"/>
          <w:szCs w:val="24"/>
          <w:lang w:val="it-IT"/>
        </w:rPr>
        <w:t xml:space="preserve">Học phần học trước: không. </w:t>
      </w:r>
    </w:p>
    <w:p w14:paraId="393226D4" w14:textId="77777777" w:rsidR="0095291F" w:rsidRPr="00F44A89" w:rsidRDefault="00DC0663" w:rsidP="00DC0663">
      <w:pPr>
        <w:spacing w:after="120" w:line="240" w:lineRule="auto"/>
        <w:ind w:firstLine="720"/>
        <w:jc w:val="both"/>
        <w:rPr>
          <w:rFonts w:ascii="Times New Roman" w:hAnsi="Times New Roman"/>
          <w:bCs/>
          <w:sz w:val="24"/>
          <w:szCs w:val="24"/>
          <w:lang w:val="nl-NL"/>
        </w:rPr>
      </w:pPr>
      <w:r w:rsidRPr="00F44A89">
        <w:rPr>
          <w:rFonts w:ascii="Times New Roman" w:hAnsi="Times New Roman"/>
          <w:b/>
          <w:bCs/>
          <w:sz w:val="24"/>
          <w:szCs w:val="24"/>
          <w:lang w:val="nl-NL"/>
        </w:rPr>
        <w:t xml:space="preserve">CN03101. Chọn lọc và Nhân giống vật nuôi (Animal breeding) (3 TC: 2,5 - 0,5 - 6). </w:t>
      </w:r>
      <w:r w:rsidRPr="00F44A89">
        <w:rPr>
          <w:rFonts w:ascii="Times New Roman" w:hAnsi="Times New Roman"/>
          <w:b/>
          <w:bCs/>
          <w:i/>
          <w:sz w:val="24"/>
          <w:szCs w:val="24"/>
          <w:lang w:val="nl-NL"/>
        </w:rPr>
        <w:t>Nội dung:</w:t>
      </w:r>
      <w:r w:rsidRPr="00F44A89">
        <w:rPr>
          <w:rFonts w:ascii="Times New Roman" w:hAnsi="Times New Roman"/>
          <w:bCs/>
          <w:sz w:val="24"/>
          <w:szCs w:val="24"/>
          <w:lang w:val="nl-NL"/>
        </w:rPr>
        <w:t xml:space="preserve">Thuần hoá, thích nghi và khái niệm giống vật nuôi. Đánh giá các tính trạng vật nuôi. Hệ phổ và quan hệ di truyền giữa các cá thể. Các tham số di truyền và hiệu quả chọn lọc. Giá trị giống và các phương pháp chọn lọc giống vật nuôi. Tổ chức chọn lọc giống vật nuôi. Nhân giống thuần chủng. Các phương pháp lai giống. Hệ thống tổ chức công tác giống. </w:t>
      </w:r>
    </w:p>
    <w:p w14:paraId="5408563A" w14:textId="77777777" w:rsidR="0095291F" w:rsidRPr="00F44A89" w:rsidRDefault="00DC0663" w:rsidP="00DC0663">
      <w:pPr>
        <w:spacing w:after="120" w:line="240" w:lineRule="auto"/>
        <w:ind w:firstLine="720"/>
        <w:jc w:val="both"/>
        <w:rPr>
          <w:rFonts w:ascii="Times New Roman" w:hAnsi="Times New Roman"/>
          <w:bCs/>
          <w:sz w:val="24"/>
          <w:szCs w:val="24"/>
          <w:lang w:val="it-IT"/>
        </w:rPr>
      </w:pPr>
      <w:r w:rsidRPr="00F44A89">
        <w:rPr>
          <w:rFonts w:ascii="Times New Roman" w:hAnsi="Times New Roman"/>
          <w:b/>
          <w:sz w:val="24"/>
          <w:szCs w:val="24"/>
          <w:lang w:val="it-IT"/>
        </w:rPr>
        <w:t>CN03201</w:t>
      </w:r>
      <w:r w:rsidRPr="00F44A89">
        <w:rPr>
          <w:rFonts w:ascii="Times New Roman" w:hAnsi="Times New Roman"/>
          <w:b/>
          <w:bCs/>
          <w:sz w:val="24"/>
          <w:szCs w:val="24"/>
          <w:lang w:val="it-IT"/>
        </w:rPr>
        <w:t xml:space="preserve">. </w:t>
      </w:r>
      <w:r w:rsidRPr="00F44A89">
        <w:rPr>
          <w:rFonts w:ascii="Times New Roman" w:hAnsi="Times New Roman"/>
          <w:b/>
          <w:iCs/>
          <w:sz w:val="24"/>
          <w:szCs w:val="24"/>
        </w:rPr>
        <w:t xml:space="preserve">Vi sinh vật ứng dụng trong chăn nuôi (Applied microbiology in animal science) </w:t>
      </w:r>
      <w:r w:rsidRPr="00F44A89">
        <w:rPr>
          <w:rFonts w:ascii="Times New Roman" w:hAnsi="Times New Roman"/>
          <w:b/>
          <w:bCs/>
          <w:sz w:val="24"/>
          <w:szCs w:val="24"/>
          <w:lang w:val="it-IT"/>
        </w:rPr>
        <w:t xml:space="preserve">(2: 1,5 – 0,5; 4; 90). </w:t>
      </w:r>
      <w:r w:rsidRPr="00F44A89">
        <w:rPr>
          <w:rFonts w:ascii="Times New Roman" w:hAnsi="Times New Roman"/>
          <w:bCs/>
          <w:sz w:val="24"/>
          <w:szCs w:val="24"/>
          <w:lang w:val="it-IT"/>
        </w:rPr>
        <w:t xml:space="preserve">HP gồm 5 chương lý thuyết: Ứng dụng VSV trong bảo quản và chế biến thức ăn chăn nuôi; Ứng dụng VSV trong sinh tổng hợp các sản phẩm dùng trong chăn nuôi; Hệ VSV đường tiêu hóa và vai trò của các VSV probiotic trong chăn nuôi; VSV trong các sản phẩm chăn nuôi; Ứng dụng VSV trong xử lý chất thải chăn nuôi. </w:t>
      </w:r>
    </w:p>
    <w:p w14:paraId="5EE0C649" w14:textId="77777777" w:rsidR="0095291F" w:rsidRPr="00F44A89" w:rsidRDefault="00DC0663" w:rsidP="00DC0663">
      <w:pPr>
        <w:spacing w:after="120" w:line="240" w:lineRule="auto"/>
        <w:ind w:firstLine="720"/>
        <w:jc w:val="both"/>
        <w:rPr>
          <w:rFonts w:ascii="Times New Roman" w:hAnsi="Times New Roman"/>
          <w:sz w:val="24"/>
          <w:szCs w:val="24"/>
          <w:lang w:val="it-IT"/>
        </w:rPr>
      </w:pPr>
      <w:r w:rsidRPr="00F44A89">
        <w:rPr>
          <w:rFonts w:ascii="Times New Roman" w:hAnsi="Times New Roman"/>
          <w:b/>
          <w:bCs/>
          <w:iCs/>
          <w:sz w:val="24"/>
          <w:szCs w:val="24"/>
          <w:lang w:val="it-IT"/>
        </w:rPr>
        <w:t>CN03302. Thức ăn chăn nuôi (</w:t>
      </w:r>
      <w:r w:rsidRPr="00F44A89">
        <w:rPr>
          <w:rFonts w:ascii="Times New Roman" w:eastAsia="Times New Roman" w:hAnsi="Times New Roman"/>
          <w:b/>
          <w:sz w:val="24"/>
          <w:szCs w:val="24"/>
          <w:lang w:val="vi-VN" w:eastAsia="vi-VN"/>
        </w:rPr>
        <w:t>Animal feeds and feeding</w:t>
      </w:r>
      <w:r w:rsidRPr="00F44A89">
        <w:rPr>
          <w:rFonts w:ascii="Times New Roman" w:hAnsi="Times New Roman"/>
          <w:b/>
          <w:bCs/>
          <w:iCs/>
          <w:sz w:val="24"/>
          <w:szCs w:val="24"/>
          <w:lang w:val="it-IT"/>
        </w:rPr>
        <w:t>) (2TC: 1,5 - 0,5; 4; 60 tiết)</w:t>
      </w:r>
      <w:r w:rsidRPr="00F44A89">
        <w:rPr>
          <w:rFonts w:ascii="Times New Roman" w:hAnsi="Times New Roman"/>
          <w:sz w:val="24"/>
          <w:szCs w:val="24"/>
          <w:lang w:val="it-IT"/>
        </w:rPr>
        <w:t xml:space="preserve">. Phân loại thức ăn; Thức ăn giàu năng lượng; Thức ăn giàu protein; Thức ăn thô; Các chất phụ gia sử dụng trong thức ăn chăn nuôi; Chế biến thức ăn. </w:t>
      </w:r>
    </w:p>
    <w:p w14:paraId="7023C8D7" w14:textId="77777777" w:rsidR="00DC0663" w:rsidRPr="00F44A89" w:rsidRDefault="00DC0663" w:rsidP="00DC0663">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bCs/>
          <w:sz w:val="24"/>
          <w:szCs w:val="24"/>
          <w:lang w:val="vi-VN" w:eastAsia="vi-VN"/>
        </w:rPr>
        <w:t>CN03308. Bệnh dinh dưỡng vật nuôi (Nutritional disorders in animals) (2TC: 2 - 0 - 60)</w:t>
      </w:r>
      <w:r w:rsidRPr="00F44A89">
        <w:rPr>
          <w:rFonts w:ascii="Times New Roman" w:hAnsi="Times New Roman"/>
          <w:sz w:val="24"/>
          <w:szCs w:val="24"/>
          <w:lang w:val="vi-VN"/>
        </w:rPr>
        <w:t xml:space="preserve">. Đại cương về bệnh dinh dưỡng; Một số bệnh do thiếu và thừa các chất dinh dưỡng; Độc tố nấm mốc trong thức ăn chăn nuôi;  Kim loại nặng trong thức ăn chăn nuôi và nước uống; Một số chất có hại trong thức ăn chăn nuôi: chất có hại trong thức ăn nguồn gốc thực vật và chất có hại trong thức ăn nguồn gốc động vật; Một số bệnh trao đổi chuyển hoá ở động vật nuôi. Kiểm soát thức ăn và hạn chế bệnh dinh dưỡng. </w:t>
      </w:r>
    </w:p>
    <w:p w14:paraId="27DCD6A5" w14:textId="77777777" w:rsidR="00DC0663" w:rsidRPr="00F44A89" w:rsidRDefault="00DC0663" w:rsidP="00123785">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CN03501</w:t>
      </w:r>
      <w:r w:rsidRPr="00F44A89">
        <w:rPr>
          <w:rFonts w:ascii="Times New Roman" w:hAnsi="Times New Roman"/>
          <w:b/>
          <w:bCs/>
          <w:sz w:val="24"/>
          <w:szCs w:val="24"/>
          <w:lang w:val="it-IT"/>
        </w:rPr>
        <w:t xml:space="preserve">. </w:t>
      </w:r>
      <w:r w:rsidRPr="00F44A89">
        <w:rPr>
          <w:rFonts w:ascii="Times New Roman" w:hAnsi="Times New Roman"/>
          <w:b/>
          <w:iCs/>
          <w:sz w:val="24"/>
          <w:szCs w:val="24"/>
          <w:lang w:val="nl-NL"/>
        </w:rPr>
        <w:t xml:space="preserve">Chăn nuôi lợn (Pig Production) </w:t>
      </w:r>
      <w:r w:rsidRPr="00F44A89">
        <w:rPr>
          <w:rFonts w:ascii="Times New Roman" w:hAnsi="Times New Roman"/>
          <w:b/>
          <w:bCs/>
          <w:sz w:val="24"/>
          <w:szCs w:val="24"/>
          <w:lang w:val="it-IT"/>
        </w:rPr>
        <w:t xml:space="preserve">(3TC: 2,0 – 1,0 – 6). </w:t>
      </w:r>
      <w:r w:rsidRPr="00F44A89">
        <w:rPr>
          <w:rFonts w:ascii="Times New Roman" w:hAnsi="Times New Roman"/>
          <w:bCs/>
          <w:sz w:val="24"/>
          <w:szCs w:val="24"/>
          <w:lang w:val="it-IT"/>
        </w:rPr>
        <w:t>Học phần gồm có phần mở đầu giới thiệu khái quát</w:t>
      </w:r>
      <w:r w:rsidRPr="00F44A89">
        <w:rPr>
          <w:rFonts w:ascii="Times New Roman" w:hAnsi="Times New Roman"/>
          <w:sz w:val="24"/>
          <w:szCs w:val="24"/>
          <w:lang w:val="nl-NL"/>
        </w:rPr>
        <w:t xml:space="preserve"> tình hình phát triển chăn nuôi lợn ở Việt Nam và trên thế giới, và 8 chương lý thuyết: Nguồn gốc và đặc điểm sinh vật học ở lợn; Giống và công tác quản lý giống lợn; Nhu cầu dinh dưỡng và Thức ăn của lợn; Chuồng trại chăn nuôi lợn; Kỹ thuật chăn nuôi lợn đực giống; Kỹ thuật chăn nuôi lợn nái sinh sản; Kỹ thuật chăn nuôi lợn con; Kỹ thuật chăn nuôi lợn thịt. </w:t>
      </w:r>
    </w:p>
    <w:p w14:paraId="5E233934" w14:textId="77777777" w:rsidR="0095291F" w:rsidRPr="00F44A89" w:rsidRDefault="00DC0663" w:rsidP="00DC0663">
      <w:pPr>
        <w:spacing w:after="120" w:line="240" w:lineRule="auto"/>
        <w:jc w:val="both"/>
        <w:rPr>
          <w:rFonts w:ascii="Times New Roman" w:hAnsi="Times New Roman"/>
          <w:sz w:val="24"/>
          <w:szCs w:val="24"/>
        </w:rPr>
      </w:pPr>
      <w:r w:rsidRPr="00F44A89">
        <w:rPr>
          <w:rFonts w:ascii="Times New Roman" w:eastAsia="Times New Roman" w:hAnsi="Times New Roman"/>
          <w:sz w:val="24"/>
          <w:szCs w:val="24"/>
          <w:lang w:val="nl-NL"/>
        </w:rPr>
        <w:tab/>
      </w:r>
      <w:r w:rsidRPr="00F44A89">
        <w:rPr>
          <w:rFonts w:ascii="Times New Roman" w:hAnsi="Times New Roman"/>
          <w:b/>
          <w:sz w:val="24"/>
          <w:szCs w:val="24"/>
          <w:lang w:val="nl-NL"/>
        </w:rPr>
        <w:t xml:space="preserve">CN03502. </w:t>
      </w:r>
      <w:r w:rsidRPr="00F44A89">
        <w:rPr>
          <w:rFonts w:ascii="Times New Roman" w:hAnsi="Times New Roman"/>
          <w:b/>
          <w:sz w:val="24"/>
          <w:szCs w:val="24"/>
        </w:rPr>
        <w:t xml:space="preserve">Chăn nuôi trâu bò </w:t>
      </w:r>
      <w:r w:rsidRPr="00F44A89">
        <w:rPr>
          <w:rFonts w:ascii="Times New Roman" w:hAnsi="Times New Roman"/>
          <w:b/>
          <w:bCs/>
          <w:sz w:val="24"/>
          <w:szCs w:val="24"/>
          <w:lang w:bidi="gu-IN"/>
        </w:rPr>
        <w:t>(Cattle and Buffalo productions)</w:t>
      </w:r>
      <w:r w:rsidR="001114A9" w:rsidRPr="00F44A89">
        <w:rPr>
          <w:rFonts w:ascii="Times New Roman" w:hAnsi="Times New Roman"/>
          <w:b/>
          <w:sz w:val="24"/>
          <w:szCs w:val="24"/>
        </w:rPr>
        <w:t xml:space="preserve">. </w:t>
      </w:r>
      <w:r w:rsidRPr="00F44A89">
        <w:rPr>
          <w:rFonts w:ascii="Times New Roman" w:hAnsi="Times New Roman"/>
          <w:b/>
          <w:sz w:val="24"/>
          <w:szCs w:val="24"/>
        </w:rPr>
        <w:t>(3TC: 2,0-1,0-6).</w:t>
      </w:r>
      <w:r w:rsidRPr="00F44A89">
        <w:rPr>
          <w:rFonts w:ascii="Times New Roman" w:hAnsi="Times New Roman"/>
          <w:sz w:val="24"/>
          <w:szCs w:val="24"/>
        </w:rPr>
        <w:t xml:space="preserve"> Tổng quan về chăn nuôi trâu bò trong nước và trên thế giới; Giống và công tác giống trâu bò; </w:t>
      </w:r>
      <w:r w:rsidRPr="00F44A89">
        <w:rPr>
          <w:rFonts w:ascii="Times New Roman" w:hAnsi="Times New Roman"/>
          <w:kern w:val="28"/>
          <w:sz w:val="24"/>
          <w:szCs w:val="24"/>
        </w:rPr>
        <w:t xml:space="preserve">Dinh </w:t>
      </w:r>
      <w:r w:rsidRPr="00F44A89">
        <w:rPr>
          <w:rFonts w:ascii="Times New Roman" w:hAnsi="Times New Roman"/>
          <w:kern w:val="28"/>
          <w:sz w:val="24"/>
          <w:szCs w:val="24"/>
        </w:rPr>
        <w:lastRenderedPageBreak/>
        <w:t xml:space="preserve">dưỡng và thức ăn của trâu bò; </w:t>
      </w:r>
      <w:r w:rsidRPr="00F44A89">
        <w:rPr>
          <w:rFonts w:ascii="Times New Roman" w:hAnsi="Times New Roman"/>
          <w:sz w:val="24"/>
          <w:szCs w:val="24"/>
        </w:rPr>
        <w:t>Chuồng trại trâu bò ; Kỹ thuật chăn nuôi trâu bò sinh sản, bê nghé, trâu bò thịt sữa và trâu bò cày kéo</w:t>
      </w:r>
    </w:p>
    <w:p w14:paraId="085661C0" w14:textId="77777777" w:rsidR="00DC0663" w:rsidRPr="00F44A89" w:rsidRDefault="00DC0663" w:rsidP="00DC0663">
      <w:pPr>
        <w:spacing w:after="120" w:line="240" w:lineRule="auto"/>
        <w:jc w:val="both"/>
        <w:rPr>
          <w:rFonts w:ascii="Times New Roman" w:eastAsia="Times New Roman" w:hAnsi="Times New Roman"/>
          <w:sz w:val="24"/>
          <w:szCs w:val="24"/>
          <w:lang w:val="nl-NL"/>
        </w:rPr>
      </w:pPr>
      <w:r w:rsidRPr="00F44A89">
        <w:rPr>
          <w:rFonts w:ascii="Times New Roman" w:hAnsi="Times New Roman"/>
          <w:b/>
          <w:sz w:val="24"/>
          <w:szCs w:val="24"/>
        </w:rPr>
        <w:tab/>
        <w:t>CN03503</w:t>
      </w:r>
      <w:r w:rsidRPr="00F44A89">
        <w:rPr>
          <w:rFonts w:ascii="Times New Roman" w:hAnsi="Times New Roman"/>
          <w:b/>
          <w:bCs/>
          <w:sz w:val="24"/>
          <w:szCs w:val="24"/>
          <w:lang w:val="it-IT"/>
        </w:rPr>
        <w:t xml:space="preserve">. </w:t>
      </w:r>
      <w:r w:rsidRPr="00F44A89">
        <w:rPr>
          <w:rFonts w:ascii="Times New Roman" w:hAnsi="Times New Roman"/>
          <w:b/>
          <w:iCs/>
          <w:sz w:val="24"/>
          <w:szCs w:val="24"/>
        </w:rPr>
        <w:t xml:space="preserve">Chăn nuôi gia cầm (Poultry production). </w:t>
      </w:r>
      <w:r w:rsidRPr="00F44A89">
        <w:rPr>
          <w:rFonts w:ascii="Times New Roman" w:hAnsi="Times New Roman"/>
          <w:b/>
          <w:bCs/>
          <w:sz w:val="24"/>
          <w:szCs w:val="24"/>
          <w:lang w:val="it-IT"/>
        </w:rPr>
        <w:t xml:space="preserve">(3: 2 – 1; 6). </w:t>
      </w:r>
      <w:r w:rsidRPr="00F44A89">
        <w:rPr>
          <w:rFonts w:ascii="Times New Roman" w:hAnsi="Times New Roman"/>
          <w:bCs/>
          <w:sz w:val="24"/>
          <w:szCs w:val="24"/>
        </w:rPr>
        <w:t xml:space="preserve">Tổng quan về chăn nuôi gia cầm trong nước và thế giới. Những đặc điểm sinh vật học cơ bản của </w:t>
      </w:r>
      <w:r w:rsidRPr="00F44A89">
        <w:rPr>
          <w:rFonts w:ascii="Times New Roman" w:hAnsi="Times New Roman"/>
          <w:sz w:val="24"/>
          <w:szCs w:val="24"/>
        </w:rPr>
        <w:t xml:space="preserve">gia cầm; </w:t>
      </w:r>
      <w:r w:rsidRPr="00F44A89">
        <w:rPr>
          <w:rFonts w:ascii="Times New Roman" w:hAnsi="Times New Roman"/>
          <w:iCs/>
          <w:sz w:val="24"/>
          <w:szCs w:val="24"/>
          <w:lang w:val="pt-BR"/>
        </w:rPr>
        <w:t>Giống và công tác giống;</w:t>
      </w:r>
      <w:r w:rsidRPr="00F44A89">
        <w:rPr>
          <w:rFonts w:ascii="Times New Roman" w:hAnsi="Times New Roman"/>
          <w:sz w:val="24"/>
          <w:szCs w:val="24"/>
          <w:lang w:val="pt-BR"/>
        </w:rPr>
        <w:t xml:space="preserve">Nhu cầu dinh dưỡng và thức ăn; Sức sản xuất; Ấp trứng nhân tạo; </w:t>
      </w:r>
      <w:r w:rsidRPr="00F44A89">
        <w:rPr>
          <w:rFonts w:ascii="Times New Roman" w:hAnsi="Times New Roman"/>
          <w:sz w:val="24"/>
          <w:szCs w:val="24"/>
        </w:rPr>
        <w:t xml:space="preserve">Chuồng trại, thiết bị và dụng cụ chăn nuôi gia cầm; Kỹ thuật nuôi các loại gà; Kỹ thuật nuôi vịt ngan. </w:t>
      </w:r>
    </w:p>
    <w:p w14:paraId="74F0BEC4" w14:textId="77777777" w:rsidR="00DC0663" w:rsidRPr="00F44A89" w:rsidRDefault="00DC0663" w:rsidP="00DC0663">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bCs/>
          <w:sz w:val="24"/>
          <w:szCs w:val="24"/>
          <w:lang w:val="nl-NL"/>
        </w:rPr>
        <w:t xml:space="preserve">CN03510. Hệ thống nông nghiệp (Agrarian systems).(2TC:1,5 – 0,5; 4). </w:t>
      </w:r>
      <w:r w:rsidRPr="00F44A89">
        <w:rPr>
          <w:rFonts w:ascii="Times New Roman" w:hAnsi="Times New Roman"/>
          <w:b/>
          <w:bCs/>
          <w:i/>
          <w:sz w:val="24"/>
          <w:szCs w:val="24"/>
          <w:lang w:val="nl-NL"/>
        </w:rPr>
        <w:t>Nội dung:</w:t>
      </w:r>
      <w:r w:rsidRPr="00F44A89">
        <w:rPr>
          <w:rFonts w:ascii="Times New Roman" w:hAnsi="Times New Roman"/>
          <w:bCs/>
          <w:i/>
          <w:sz w:val="24"/>
          <w:szCs w:val="24"/>
          <w:lang w:val="nl-NL"/>
        </w:rPr>
        <w:t xml:space="preserve"> </w:t>
      </w:r>
      <w:r w:rsidRPr="00F44A89">
        <w:rPr>
          <w:rFonts w:ascii="Times New Roman" w:hAnsi="Times New Roman"/>
          <w:sz w:val="24"/>
          <w:szCs w:val="24"/>
          <w:lang w:val="nl-NL"/>
        </w:rPr>
        <w:t>Vai trò, xu hướng phát triển nông nghiệp trên thế giới và Việt Nam; Lý thuyết hệ thống; Động thái các hệ thống nông nghiệp trên thế giới và Việt Nam; Nông hộ và hệ thống nông hộ; Chẩn đoán và phát triển các hệ thống nông nghiệp</w:t>
      </w:r>
      <w:r w:rsidRPr="00F44A89">
        <w:rPr>
          <w:rFonts w:ascii="Times New Roman" w:hAnsi="Times New Roman"/>
          <w:bCs/>
          <w:sz w:val="24"/>
          <w:szCs w:val="24"/>
          <w:lang w:val="nl-NL"/>
        </w:rPr>
        <w:t xml:space="preserve">. </w:t>
      </w:r>
    </w:p>
    <w:p w14:paraId="52D35200" w14:textId="77777777" w:rsidR="00DC0663" w:rsidRPr="00F44A89" w:rsidRDefault="00657548" w:rsidP="00CC01F5">
      <w:pPr>
        <w:spacing w:line="276" w:lineRule="auto"/>
        <w:ind w:firstLine="450"/>
        <w:jc w:val="both"/>
        <w:rPr>
          <w:rFonts w:ascii="Times New Roman" w:hAnsi="Times New Roman"/>
          <w:sz w:val="24"/>
          <w:szCs w:val="24"/>
          <w:lang w:val="it-IT"/>
        </w:rPr>
      </w:pPr>
      <w:r w:rsidRPr="00F44A89">
        <w:rPr>
          <w:rFonts w:ascii="Times New Roman" w:eastAsia="Times New Roman" w:hAnsi="Times New Roman"/>
          <w:b/>
          <w:sz w:val="24"/>
          <w:szCs w:val="24"/>
          <w:lang w:val="nl-NL"/>
        </w:rPr>
        <w:t>CN03512</w:t>
      </w:r>
      <w:r w:rsidR="00DC0663" w:rsidRPr="00F44A89">
        <w:rPr>
          <w:rFonts w:ascii="Times New Roman" w:eastAsia="Times New Roman" w:hAnsi="Times New Roman"/>
          <w:b/>
          <w:sz w:val="24"/>
          <w:szCs w:val="24"/>
          <w:lang w:val="nl-NL"/>
        </w:rPr>
        <w:t xml:space="preserve">. Chuồng trại và quản lý chất thải chăn nuôi </w:t>
      </w:r>
      <w:r w:rsidR="001B2E4C" w:rsidRPr="00F44A89">
        <w:rPr>
          <w:rFonts w:ascii="Times New Roman" w:hAnsi="Times New Roman"/>
          <w:b/>
          <w:bCs/>
          <w:sz w:val="24"/>
          <w:szCs w:val="24"/>
          <w:lang w:val="nl-NL"/>
        </w:rPr>
        <w:t>(</w:t>
      </w:r>
      <w:r w:rsidR="001B2E4C" w:rsidRPr="00F44A89">
        <w:rPr>
          <w:rFonts w:ascii="Times New Roman" w:hAnsi="Times New Roman"/>
          <w:b/>
          <w:bCs/>
          <w:sz w:val="24"/>
          <w:szCs w:val="24"/>
          <w:lang w:val="it-IT"/>
        </w:rPr>
        <w:t>A</w:t>
      </w:r>
      <w:r w:rsidR="001B2E4C" w:rsidRPr="00F44A89">
        <w:rPr>
          <w:rFonts w:ascii="Times New Roman" w:hAnsi="Times New Roman"/>
          <w:b/>
          <w:bCs/>
          <w:iCs/>
          <w:sz w:val="24"/>
          <w:szCs w:val="24"/>
          <w:lang w:val="it-IT"/>
        </w:rPr>
        <w:t>nimal house and</w:t>
      </w:r>
      <w:r w:rsidR="001B2E4C" w:rsidRPr="00F44A89">
        <w:rPr>
          <w:rFonts w:ascii="Times New Roman" w:hAnsi="Times New Roman"/>
          <w:b/>
          <w:bCs/>
          <w:sz w:val="24"/>
          <w:szCs w:val="24"/>
          <w:lang w:val="it-IT"/>
        </w:rPr>
        <w:t xml:space="preserve"> waste management</w:t>
      </w:r>
      <w:r w:rsidR="001B2E4C" w:rsidRPr="00F44A89">
        <w:rPr>
          <w:rFonts w:ascii="Times New Roman" w:hAnsi="Times New Roman"/>
          <w:b/>
          <w:bCs/>
          <w:sz w:val="24"/>
          <w:szCs w:val="24"/>
          <w:lang w:val="nl-NL"/>
        </w:rPr>
        <w:t>)</w:t>
      </w:r>
      <w:r w:rsidR="00DC0663" w:rsidRPr="00F44A89">
        <w:rPr>
          <w:rFonts w:ascii="Times New Roman" w:hAnsi="Times New Roman"/>
          <w:b/>
          <w:bCs/>
          <w:sz w:val="24"/>
          <w:szCs w:val="24"/>
          <w:lang w:val="nl-NL"/>
        </w:rPr>
        <w:t>.(2TC:1,5 – 0,5; 4</w:t>
      </w:r>
      <w:r w:rsidR="003F1B0C" w:rsidRPr="00F44A89">
        <w:rPr>
          <w:rFonts w:ascii="Times New Roman" w:hAnsi="Times New Roman"/>
          <w:b/>
          <w:bCs/>
          <w:sz w:val="24"/>
          <w:szCs w:val="24"/>
          <w:lang w:val="it-IT"/>
        </w:rPr>
        <w:t>)</w:t>
      </w:r>
      <w:r w:rsidR="003F1B0C" w:rsidRPr="00F44A89">
        <w:rPr>
          <w:rFonts w:ascii="Times New Roman" w:hAnsi="Times New Roman"/>
          <w:b/>
          <w:sz w:val="24"/>
          <w:szCs w:val="24"/>
          <w:lang w:val="it-IT"/>
        </w:rPr>
        <w:t>.</w:t>
      </w:r>
      <w:r w:rsidR="003F1B0C" w:rsidRPr="00F44A89">
        <w:rPr>
          <w:rFonts w:ascii="Times New Roman" w:hAnsi="Times New Roman"/>
          <w:b/>
          <w:bCs/>
          <w:sz w:val="24"/>
          <w:szCs w:val="24"/>
          <w:lang w:val="it-IT"/>
        </w:rPr>
        <w:t xml:space="preserve"> </w:t>
      </w:r>
      <w:r w:rsidR="00561173" w:rsidRPr="00F44A89">
        <w:rPr>
          <w:rFonts w:ascii="Times New Roman" w:hAnsi="Times New Roman"/>
          <w:b/>
          <w:bCs/>
          <w:i/>
          <w:sz w:val="24"/>
          <w:szCs w:val="24"/>
          <w:lang w:val="it-IT"/>
        </w:rPr>
        <w:t>Nội dung:</w:t>
      </w:r>
      <w:r w:rsidR="00561173" w:rsidRPr="00F44A89">
        <w:rPr>
          <w:rFonts w:ascii="Times New Roman" w:hAnsi="Times New Roman"/>
          <w:b/>
          <w:bCs/>
          <w:sz w:val="24"/>
          <w:szCs w:val="24"/>
          <w:lang w:val="it-IT"/>
        </w:rPr>
        <w:t xml:space="preserve"> </w:t>
      </w:r>
      <w:r w:rsidR="003F1B0C" w:rsidRPr="00F44A89">
        <w:rPr>
          <w:rFonts w:ascii="Times New Roman" w:hAnsi="Times New Roman"/>
          <w:sz w:val="24"/>
          <w:szCs w:val="24"/>
          <w:lang w:val="it-IT"/>
        </w:rPr>
        <w:t xml:space="preserve">Tổng quan về vai trò, tầm quan trọng của chuồng trại và quản lý chất thải chăn nuôi; Các loại chuồng trại chính: chuồng thông thoáng tự nhiên và chuồng kín;  Các yêu cầu cơ bản khi xây dựng chuồng trại; Nguyên tắc bố trí mặt bằng, hệ thống các công trình xây dựng cơ bản và phụ trợ trong một cơ sở chăn nuôi; vật liệu xây dựng; cấu trúc nền, tường, mái chuồng.  Kỹ thuật xử lý chất thải rắn, lỏng và khí. Các kỹ thuật cơ bản để tái sử dụng chất thải chăn nuôi. </w:t>
      </w:r>
    </w:p>
    <w:p w14:paraId="0FFD99F4" w14:textId="77777777" w:rsidR="00692C19" w:rsidRPr="00F44A89" w:rsidRDefault="00692C19" w:rsidP="00CC01F5">
      <w:pPr>
        <w:spacing w:line="320" w:lineRule="atLeast"/>
        <w:ind w:firstLine="720"/>
        <w:jc w:val="both"/>
        <w:rPr>
          <w:rFonts w:ascii="Times New Roman" w:hAnsi="Times New Roman"/>
          <w:sz w:val="24"/>
          <w:szCs w:val="24"/>
          <w:lang w:val="it-IT"/>
        </w:rPr>
      </w:pPr>
      <w:r w:rsidRPr="00F44A89">
        <w:rPr>
          <w:rFonts w:ascii="Times New Roman" w:eastAsia="Times New Roman" w:hAnsi="Times New Roman"/>
          <w:b/>
          <w:bCs/>
          <w:iCs/>
          <w:sz w:val="24"/>
          <w:szCs w:val="24"/>
          <w:lang w:val="es-ES"/>
        </w:rPr>
        <w:t xml:space="preserve">CN03802. </w:t>
      </w:r>
      <w:r w:rsidR="00561173" w:rsidRPr="00F44A89">
        <w:rPr>
          <w:rFonts w:ascii="Times New Roman" w:hAnsi="Times New Roman"/>
          <w:b/>
          <w:iCs/>
          <w:sz w:val="24"/>
          <w:szCs w:val="24"/>
        </w:rPr>
        <w:t xml:space="preserve">Rèn nghề chăn nuôi 1 (Vocaltional </w:t>
      </w:r>
      <w:r w:rsidR="001114A9" w:rsidRPr="00F44A89">
        <w:rPr>
          <w:rFonts w:ascii="Times New Roman" w:hAnsi="Times New Roman"/>
          <w:b/>
          <w:iCs/>
          <w:sz w:val="24"/>
          <w:szCs w:val="24"/>
        </w:rPr>
        <w:t>practice of animal production 1</w:t>
      </w:r>
      <w:r w:rsidR="00561173" w:rsidRPr="00F44A89">
        <w:rPr>
          <w:rFonts w:ascii="Times New Roman" w:hAnsi="Times New Roman"/>
          <w:b/>
          <w:iCs/>
          <w:sz w:val="24"/>
          <w:szCs w:val="24"/>
        </w:rPr>
        <w:t>). (1TC : 0 – 1 – 2).</w:t>
      </w:r>
      <w:r w:rsidR="00561173" w:rsidRPr="00F44A89">
        <w:rPr>
          <w:rFonts w:ascii="Times New Roman" w:hAnsi="Times New Roman"/>
          <w:iCs/>
          <w:sz w:val="24"/>
          <w:szCs w:val="24"/>
        </w:rPr>
        <w:t xml:space="preserve"> </w:t>
      </w:r>
      <w:r w:rsidR="00561173" w:rsidRPr="00F44A89">
        <w:rPr>
          <w:rFonts w:ascii="Times New Roman" w:hAnsi="Times New Roman"/>
          <w:b/>
          <w:i/>
          <w:iCs/>
          <w:sz w:val="24"/>
          <w:szCs w:val="24"/>
        </w:rPr>
        <w:t xml:space="preserve">Nội dung: </w:t>
      </w:r>
      <w:r w:rsidR="00561173" w:rsidRPr="00F44A89">
        <w:rPr>
          <w:rFonts w:ascii="Times New Roman" w:hAnsi="Times New Roman"/>
          <w:iCs/>
          <w:sz w:val="24"/>
          <w:szCs w:val="24"/>
        </w:rPr>
        <w:t>Thực hành qui trình chăm sóc, nuôi dưỡng lợn đực giống; Lợn nái sinh sản ở các giai đoạn; Lợn con từ sơ sinh đến cai sữa và lợn thịt; Thực hành kỹ thuật phối giống; Qui trình vệ sinh phòng bệnh và tiêm phòng dịch bệnh; Phương pháp điều trị các bệnh thường gặp ở lợn.</w:t>
      </w:r>
      <w:r w:rsidR="00D66A62" w:rsidRPr="00F44A89">
        <w:rPr>
          <w:rFonts w:ascii="Times New Roman" w:hAnsi="Times New Roman"/>
          <w:iCs/>
          <w:sz w:val="24"/>
          <w:szCs w:val="24"/>
        </w:rPr>
        <w:t xml:space="preserve"> </w:t>
      </w:r>
    </w:p>
    <w:p w14:paraId="0F07D1DA" w14:textId="77777777" w:rsidR="0095291F" w:rsidRPr="00F44A89" w:rsidRDefault="0095291F" w:rsidP="0095291F">
      <w:pPr>
        <w:spacing w:after="0" w:line="264" w:lineRule="auto"/>
        <w:ind w:firstLine="720"/>
        <w:jc w:val="both"/>
        <w:rPr>
          <w:rFonts w:ascii="Times New Roman" w:eastAsia="Arial" w:hAnsi="Times New Roman"/>
          <w:iCs/>
          <w:sz w:val="24"/>
          <w:szCs w:val="24"/>
          <w:lang w:val="nl-NL"/>
        </w:rPr>
      </w:pPr>
      <w:r w:rsidRPr="00F44A89">
        <w:rPr>
          <w:rFonts w:ascii="Times New Roman" w:eastAsia="Arial" w:hAnsi="Times New Roman"/>
          <w:b/>
          <w:iCs/>
          <w:sz w:val="24"/>
          <w:szCs w:val="24"/>
          <w:lang w:val="nl-NL"/>
        </w:rPr>
        <w:t xml:space="preserve">CN03804. Rèn nghề chăn nuôi 2 (Vocational practice of animal production2). (1TC:0-1; 2). </w:t>
      </w:r>
      <w:r w:rsidRPr="00F44A89">
        <w:rPr>
          <w:rFonts w:ascii="Times New Roman" w:hAnsi="Times New Roman"/>
          <w:iCs/>
          <w:sz w:val="24"/>
          <w:szCs w:val="24"/>
          <w:lang w:val="nl-NL"/>
        </w:rPr>
        <w:t>Thực hành các qui trình chăm sóc nuôi dưỡng gia cầm (gà, vịt, chim bồ câu, chim trĩ) hoặc gia súc nhai lại và cách chế biến dự trữ thức ăn cho gia cầm hoặc gia súc nhai lại; thực hành quy trình chọn tạo và nhân giống gia cầm (gà, vịt, chim bồ câu) hoặc gia súc nhai lại; Các biện pháp an toàn sinh học trong chăn nuôi và vệ sinh phòng trừ dịch bệnh.</w:t>
      </w:r>
      <w:r w:rsidRPr="00F44A89">
        <w:rPr>
          <w:rFonts w:ascii="Times New Roman" w:hAnsi="Times New Roman"/>
          <w:b/>
          <w:i/>
          <w:sz w:val="24"/>
          <w:szCs w:val="24"/>
          <w:lang w:val="it-IT"/>
        </w:rPr>
        <w:t xml:space="preserve"> </w:t>
      </w:r>
    </w:p>
    <w:p w14:paraId="3A0A521E" w14:textId="77777777" w:rsidR="00DC0DD8" w:rsidRPr="00F44A89" w:rsidRDefault="00DC0DD8" w:rsidP="003E1406">
      <w:pPr>
        <w:spacing w:line="276" w:lineRule="auto"/>
        <w:ind w:firstLine="450"/>
        <w:jc w:val="both"/>
        <w:rPr>
          <w:rFonts w:ascii="Times New Roman" w:hAnsi="Times New Roman"/>
          <w:sz w:val="24"/>
          <w:szCs w:val="24"/>
          <w:lang w:val="it-IT"/>
        </w:rPr>
      </w:pPr>
      <w:r w:rsidRPr="00F44A89">
        <w:rPr>
          <w:rFonts w:ascii="Times New Roman" w:hAnsi="Times New Roman"/>
          <w:b/>
          <w:sz w:val="24"/>
          <w:szCs w:val="24"/>
        </w:rPr>
        <w:t>CN04816</w:t>
      </w:r>
      <w:r w:rsidRPr="00F44A89">
        <w:rPr>
          <w:rFonts w:ascii="Times New Roman" w:hAnsi="Times New Roman"/>
          <w:b/>
          <w:bCs/>
          <w:sz w:val="24"/>
          <w:szCs w:val="24"/>
          <w:lang w:val="it-IT"/>
        </w:rPr>
        <w:t xml:space="preserve">. Thực tập giáo trình </w:t>
      </w:r>
      <w:r w:rsidRPr="00F44A89">
        <w:rPr>
          <w:rFonts w:ascii="Times New Roman" w:hAnsi="Times New Roman"/>
          <w:b/>
          <w:iCs/>
          <w:sz w:val="24"/>
          <w:szCs w:val="24"/>
          <w:lang w:val="it-IT"/>
        </w:rPr>
        <w:t>chăn nuôi 1</w:t>
      </w:r>
      <w:r w:rsidR="001114A9" w:rsidRPr="00F44A89">
        <w:rPr>
          <w:rFonts w:ascii="Times New Roman" w:hAnsi="Times New Roman"/>
          <w:b/>
          <w:iCs/>
          <w:sz w:val="24"/>
          <w:szCs w:val="24"/>
          <w:lang w:val="it-IT"/>
        </w:rPr>
        <w:t xml:space="preserve"> </w:t>
      </w:r>
      <w:r w:rsidRPr="00F44A89">
        <w:rPr>
          <w:rFonts w:ascii="Times New Roman" w:hAnsi="Times New Roman"/>
          <w:b/>
          <w:iCs/>
          <w:sz w:val="24"/>
          <w:szCs w:val="24"/>
          <w:lang w:val="it-IT"/>
        </w:rPr>
        <w:t>(</w:t>
      </w:r>
      <w:r w:rsidRPr="00F44A89">
        <w:rPr>
          <w:rFonts w:ascii="Times New Roman" w:hAnsi="Times New Roman"/>
          <w:b/>
          <w:sz w:val="24"/>
          <w:szCs w:val="24"/>
        </w:rPr>
        <w:t>Animal production field work 1</w:t>
      </w:r>
      <w:r w:rsidRPr="00F44A89">
        <w:rPr>
          <w:rFonts w:ascii="Times New Roman" w:hAnsi="Times New Roman"/>
          <w:b/>
          <w:iCs/>
          <w:sz w:val="24"/>
          <w:szCs w:val="24"/>
          <w:lang w:val="it-IT"/>
        </w:rPr>
        <w:t xml:space="preserve">). </w:t>
      </w:r>
      <w:r w:rsidRPr="00F44A89">
        <w:rPr>
          <w:rFonts w:ascii="Times New Roman" w:hAnsi="Times New Roman"/>
          <w:b/>
          <w:bCs/>
          <w:sz w:val="24"/>
          <w:szCs w:val="24"/>
          <w:lang w:val="it-IT"/>
        </w:rPr>
        <w:t xml:space="preserve">(5TC: 0 – 5 – 10). </w:t>
      </w:r>
      <w:r w:rsidRPr="00F44A89">
        <w:rPr>
          <w:rFonts w:ascii="Times New Roman" w:hAnsi="Times New Roman"/>
          <w:sz w:val="24"/>
          <w:szCs w:val="24"/>
          <w:lang w:val="it-IT"/>
        </w:rPr>
        <w:t xml:space="preserve">Sinh viên được tổ chức đi thực tập giáo trình tại cơ sở </w:t>
      </w:r>
      <w:r w:rsidRPr="00F44A89">
        <w:rPr>
          <w:rFonts w:ascii="Times New Roman" w:hAnsi="Times New Roman"/>
          <w:i/>
          <w:sz w:val="24"/>
          <w:szCs w:val="24"/>
          <w:lang w:val="it-IT"/>
        </w:rPr>
        <w:t>chăn nuôi lợn</w:t>
      </w:r>
      <w:r w:rsidRPr="00F44A89">
        <w:rPr>
          <w:rFonts w:ascii="Times New Roman" w:hAnsi="Times New Roman"/>
          <w:sz w:val="24"/>
          <w:szCs w:val="24"/>
          <w:lang w:val="it-IT"/>
        </w:rPr>
        <w:t xml:space="preserve"> theo các đề cương do bộ môn thông qua. Cuối đợt thực tập sinh viên nộp báo cáo thực tập giáo trình và nghe một số chuyên đề, hội thảo,seminar. </w:t>
      </w:r>
      <w:r w:rsidRPr="00F44A89">
        <w:rPr>
          <w:rFonts w:ascii="Times New Roman" w:hAnsi="Times New Roman"/>
          <w:i/>
          <w:iCs/>
          <w:sz w:val="24"/>
          <w:szCs w:val="24"/>
          <w:lang w:val="it-IT"/>
        </w:rPr>
        <w:t xml:space="preserve">Học phần học trước: </w:t>
      </w:r>
      <w:r w:rsidRPr="00F44A89">
        <w:rPr>
          <w:rFonts w:ascii="Times New Roman" w:hAnsi="Times New Roman"/>
          <w:i/>
          <w:sz w:val="24"/>
          <w:szCs w:val="24"/>
          <w:lang w:val="it-IT"/>
        </w:rPr>
        <w:t>Chọn lọc và nhân giống vật nuôi (CN03101).</w:t>
      </w:r>
      <w:r w:rsidR="005A2101" w:rsidRPr="00F44A89">
        <w:rPr>
          <w:rFonts w:ascii="Times New Roman" w:hAnsi="Times New Roman"/>
          <w:i/>
          <w:sz w:val="24"/>
          <w:szCs w:val="24"/>
          <w:lang w:val="it-IT"/>
        </w:rPr>
        <w:t xml:space="preserve"> </w:t>
      </w:r>
    </w:p>
    <w:p w14:paraId="38FD0C09" w14:textId="77777777" w:rsidR="00692C19" w:rsidRPr="00F44A89" w:rsidRDefault="00692C19" w:rsidP="00CA1304">
      <w:pPr>
        <w:spacing w:before="120" w:after="120" w:line="320" w:lineRule="atLeast"/>
        <w:ind w:firstLine="450"/>
        <w:jc w:val="both"/>
        <w:rPr>
          <w:rFonts w:ascii="Times New Roman" w:hAnsi="Times New Roman"/>
          <w:b/>
          <w:sz w:val="24"/>
          <w:szCs w:val="24"/>
        </w:rPr>
      </w:pPr>
      <w:r w:rsidRPr="00F44A89">
        <w:rPr>
          <w:rFonts w:ascii="Times New Roman" w:eastAsia="Times New Roman" w:hAnsi="Times New Roman"/>
          <w:b/>
          <w:bCs/>
          <w:iCs/>
          <w:sz w:val="24"/>
          <w:szCs w:val="24"/>
          <w:lang w:val="es-ES"/>
        </w:rPr>
        <w:t xml:space="preserve">CN04817. </w:t>
      </w:r>
      <w:r w:rsidR="00F0175C" w:rsidRPr="00F44A89">
        <w:rPr>
          <w:rFonts w:ascii="Times New Roman" w:hAnsi="Times New Roman"/>
          <w:b/>
          <w:sz w:val="24"/>
          <w:szCs w:val="24"/>
        </w:rPr>
        <w:t>Thực tập giáo trình chăn nuôi 2 (Animal production field work 2).(5TC:0-5-10).</w:t>
      </w:r>
      <w:r w:rsidR="00F0175C" w:rsidRPr="00F44A89">
        <w:rPr>
          <w:rFonts w:ascii="Times New Roman" w:hAnsi="Times New Roman"/>
          <w:sz w:val="24"/>
          <w:szCs w:val="24"/>
        </w:rPr>
        <w:t xml:space="preserve"> Sinh viên được tổ chức đi thực tập giáo trình tại cơ sở </w:t>
      </w:r>
      <w:r w:rsidR="00F0175C" w:rsidRPr="00F44A89">
        <w:rPr>
          <w:rFonts w:ascii="Times New Roman" w:hAnsi="Times New Roman"/>
          <w:i/>
          <w:sz w:val="24"/>
          <w:szCs w:val="24"/>
        </w:rPr>
        <w:t>chăn nuôi gia súc nhai lại/gia cầm</w:t>
      </w:r>
      <w:r w:rsidR="00F0175C" w:rsidRPr="00F44A89">
        <w:rPr>
          <w:rFonts w:ascii="Times New Roman" w:hAnsi="Times New Roman"/>
          <w:sz w:val="24"/>
          <w:szCs w:val="24"/>
        </w:rPr>
        <w:t xml:space="preserve"> theo các đề cương do bộ môn thông qua; cuối đợt thực tập sinh viên nộp báo cáo thực tập giáo trình và được dự một số chuyên đề, hội thảo, seminar. </w:t>
      </w:r>
    </w:p>
    <w:p w14:paraId="5EC38584" w14:textId="77777777" w:rsidR="00D021A2" w:rsidRPr="00F44A89" w:rsidRDefault="00D021A2" w:rsidP="00CA1304">
      <w:pPr>
        <w:spacing w:line="320" w:lineRule="atLeast"/>
        <w:ind w:firstLine="450"/>
        <w:jc w:val="both"/>
        <w:rPr>
          <w:rFonts w:ascii="Times New Roman" w:hAnsi="Times New Roman"/>
          <w:sz w:val="24"/>
          <w:szCs w:val="24"/>
        </w:rPr>
      </w:pPr>
      <w:r w:rsidRPr="00F44A89">
        <w:rPr>
          <w:rFonts w:ascii="Times New Roman" w:eastAsia="Times New Roman" w:hAnsi="Times New Roman"/>
          <w:b/>
          <w:bCs/>
          <w:iCs/>
          <w:sz w:val="24"/>
          <w:szCs w:val="24"/>
          <w:lang w:val="es-ES"/>
        </w:rPr>
        <w:t>CN04998.</w:t>
      </w:r>
      <w:r w:rsidR="001114A9" w:rsidRPr="00F44A89">
        <w:rPr>
          <w:rFonts w:ascii="Times New Roman" w:eastAsia="Times New Roman" w:hAnsi="Times New Roman"/>
          <w:b/>
          <w:bCs/>
          <w:iCs/>
          <w:sz w:val="24"/>
          <w:szCs w:val="24"/>
          <w:lang w:val="es-ES"/>
        </w:rPr>
        <w:t xml:space="preserve"> </w:t>
      </w:r>
      <w:r w:rsidR="00641E48" w:rsidRPr="00F44A89">
        <w:rPr>
          <w:rFonts w:ascii="Times New Roman" w:eastAsia="Times New Roman" w:hAnsi="Times New Roman"/>
          <w:b/>
          <w:bCs/>
          <w:iCs/>
          <w:sz w:val="24"/>
          <w:szCs w:val="24"/>
          <w:lang w:val="es-ES"/>
        </w:rPr>
        <w:t>Kh</w:t>
      </w:r>
      <w:r w:rsidR="00641E48" w:rsidRPr="00F44A89">
        <w:rPr>
          <w:rFonts w:ascii="Times New Roman" w:hAnsi="Times New Roman"/>
          <w:b/>
          <w:sz w:val="24"/>
          <w:szCs w:val="24"/>
        </w:rPr>
        <w:t xml:space="preserve">óa luận tốt nghiệp (Thesis). (10TC: 0 – 10 – 20). </w:t>
      </w:r>
      <w:r w:rsidR="00CA1304" w:rsidRPr="00F44A89">
        <w:rPr>
          <w:rFonts w:ascii="Times New Roman" w:hAnsi="Times New Roman"/>
          <w:sz w:val="24"/>
          <w:szCs w:val="24"/>
          <w:lang w:val="nl-NL"/>
        </w:rPr>
        <w:t xml:space="preserve">Xây dựng đề cương khóa luận tốt nghiệp; Thiết kế phiếu điều tra hoặc bố trí thí nghiệm; Điều tra về chăn nuôi &amp; thú y trên thực địa, triển khai thí nghiệm về thú y, sinh sản, sinh trưởng, năng suất và chất lượng sản phẩm chăn nuôi tại cơ sở sản xuất hoặc tại phòng thí nghiệm liên quan đến chăn nuôi và thú y; Viết báo </w:t>
      </w:r>
      <w:r w:rsidR="00CA1304" w:rsidRPr="00F44A89">
        <w:rPr>
          <w:rFonts w:ascii="Times New Roman" w:hAnsi="Times New Roman"/>
          <w:sz w:val="24"/>
          <w:szCs w:val="24"/>
          <w:lang w:val="nl-NL"/>
        </w:rPr>
        <w:lastRenderedPageBreak/>
        <w:t>cáo và hoàn thiện khóa luận tốt nghiệp; bảo vệ khóa luận tốt nghiệp</w:t>
      </w:r>
      <w:r w:rsidR="00CA1304" w:rsidRPr="00F44A89">
        <w:rPr>
          <w:rFonts w:ascii="Times New Roman" w:hAnsi="Times New Roman"/>
          <w:sz w:val="24"/>
          <w:szCs w:val="24"/>
        </w:rPr>
        <w:t>. Học phần tiên quyết: Thực tập giáo trình chăn nuôi 1 (CN04816)</w:t>
      </w:r>
    </w:p>
    <w:p w14:paraId="0DE60767" w14:textId="77777777" w:rsidR="00E57146" w:rsidRPr="00F44A89" w:rsidRDefault="00E57146" w:rsidP="00E57146">
      <w:pPr>
        <w:autoSpaceDE w:val="0"/>
        <w:autoSpaceDN w:val="0"/>
        <w:adjustRightInd w:val="0"/>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KQ03107</w:t>
      </w:r>
      <w:r w:rsidR="001114A9" w:rsidRPr="00F44A89">
        <w:rPr>
          <w:rFonts w:ascii="Times New Roman" w:hAnsi="Times New Roman"/>
          <w:b/>
          <w:sz w:val="24"/>
          <w:szCs w:val="24"/>
          <w:lang w:val="nl-NL"/>
        </w:rPr>
        <w:t xml:space="preserve">. </w:t>
      </w:r>
      <w:r w:rsidRPr="00F44A89">
        <w:rPr>
          <w:rFonts w:ascii="Times New Roman" w:hAnsi="Times New Roman"/>
          <w:b/>
          <w:sz w:val="24"/>
          <w:szCs w:val="24"/>
          <w:lang w:val="nl-NL"/>
        </w:rPr>
        <w:t>Marketing căn bản 1</w:t>
      </w:r>
      <w:r w:rsidR="001114A9" w:rsidRPr="00F44A89">
        <w:rPr>
          <w:rFonts w:ascii="Times New Roman" w:hAnsi="Times New Roman"/>
          <w:b/>
          <w:sz w:val="24"/>
          <w:szCs w:val="24"/>
          <w:lang w:val="nl-NL"/>
        </w:rPr>
        <w:t xml:space="preserve"> (</w:t>
      </w:r>
      <w:r w:rsidR="001114A9" w:rsidRPr="00F44A89">
        <w:rPr>
          <w:rFonts w:ascii="Times New Roman" w:hAnsi="Times New Roman"/>
          <w:b/>
          <w:bCs/>
          <w:color w:val="000000"/>
          <w:sz w:val="24"/>
          <w:szCs w:val="24"/>
          <w:lang w:val="vi-VN"/>
        </w:rPr>
        <w:t>Basics of marketing 1</w:t>
      </w:r>
      <w:r w:rsidR="001114A9" w:rsidRPr="00F44A89">
        <w:rPr>
          <w:rFonts w:ascii="Times New Roman" w:hAnsi="Times New Roman"/>
          <w:b/>
          <w:sz w:val="24"/>
          <w:szCs w:val="24"/>
          <w:lang w:val="nl-NL"/>
        </w:rPr>
        <w:t xml:space="preserve">). </w:t>
      </w:r>
      <w:r w:rsidRPr="00F44A89">
        <w:rPr>
          <w:rFonts w:ascii="Times New Roman" w:hAnsi="Times New Roman"/>
          <w:b/>
          <w:sz w:val="24"/>
          <w:szCs w:val="24"/>
          <w:lang w:val="nl-NL"/>
        </w:rPr>
        <w:t>(2TC: 2 – 0 - 4</w:t>
      </w:r>
      <w:r w:rsidRPr="00F44A89">
        <w:rPr>
          <w:rFonts w:ascii="Times New Roman" w:hAnsi="Times New Roman"/>
          <w:b/>
          <w:sz w:val="24"/>
          <w:szCs w:val="24"/>
          <w:lang w:val="vi-VN"/>
        </w:rPr>
        <w:t>).</w:t>
      </w:r>
      <w:r w:rsidRPr="00F44A89">
        <w:rPr>
          <w:rFonts w:ascii="Times New Roman" w:hAnsi="Times New Roman"/>
          <w:sz w:val="24"/>
          <w:szCs w:val="24"/>
          <w:lang w:val="vi-VN"/>
        </w:rPr>
        <w:t xml:space="preserve"> Tổng quan về marketing; Hành vi khách hàng và thị trường mục tiêu; Chiến lược sản phẩm; Chiến lược giá; Chiến lược phân phối; Chiến lược xúc tiến hỗn hợp. </w:t>
      </w:r>
    </w:p>
    <w:p w14:paraId="4CB6A3DA" w14:textId="77777777" w:rsidR="00E57146" w:rsidRPr="00F44A89" w:rsidRDefault="00E57146" w:rsidP="00A268C5">
      <w:pPr>
        <w:spacing w:after="120" w:line="240" w:lineRule="auto"/>
        <w:ind w:firstLine="720"/>
        <w:jc w:val="both"/>
        <w:rPr>
          <w:rFonts w:ascii="Times New Roman" w:eastAsia="Times New Roman" w:hAnsi="Times New Roman"/>
          <w:sz w:val="24"/>
          <w:szCs w:val="24"/>
          <w:lang w:val="vi-VN" w:eastAsia="vi-VN"/>
        </w:rPr>
      </w:pPr>
      <w:r w:rsidRPr="00F44A89">
        <w:rPr>
          <w:rFonts w:ascii="Times New Roman" w:hAnsi="Times New Roman"/>
          <w:b/>
          <w:sz w:val="24"/>
          <w:szCs w:val="24"/>
          <w:lang w:val="it-IT"/>
        </w:rPr>
        <w:t>ML01001. Những nguyên lý cơ bản của chủ nghĩa</w:t>
      </w:r>
      <w:r w:rsidRPr="00F44A89">
        <w:rPr>
          <w:rFonts w:ascii="Times New Roman" w:hAnsi="Times New Roman"/>
          <w:b/>
          <w:iCs/>
          <w:sz w:val="24"/>
          <w:szCs w:val="24"/>
          <w:lang w:val="it-IT"/>
        </w:rPr>
        <w:t xml:space="preserve"> Mác – Lênin 1 (</w:t>
      </w:r>
      <w:r w:rsidRPr="00F44A89">
        <w:rPr>
          <w:rFonts w:ascii="Times New Roman" w:eastAsia="Times New Roman" w:hAnsi="Times New Roman"/>
          <w:b/>
          <w:sz w:val="24"/>
          <w:szCs w:val="24"/>
          <w:lang w:val="vi-VN" w:eastAsia="vi-VN"/>
        </w:rPr>
        <w:t>Principle of Marxism and Leninism 1</w:t>
      </w:r>
      <w:r w:rsidRPr="00F44A89">
        <w:rPr>
          <w:rFonts w:ascii="Times New Roman" w:hAnsi="Times New Roman"/>
          <w:b/>
          <w:iCs/>
          <w:sz w:val="24"/>
          <w:szCs w:val="24"/>
          <w:lang w:val="it-IT"/>
        </w:rPr>
        <w:t>). (2 TC: 2 – 0 – 60).</w:t>
      </w:r>
      <w:r w:rsidR="001114A9" w:rsidRPr="00F44A89">
        <w:rPr>
          <w:rFonts w:ascii="Times New Roman" w:hAnsi="Times New Roman"/>
          <w:b/>
          <w:iCs/>
          <w:sz w:val="24"/>
          <w:szCs w:val="24"/>
          <w:lang w:val="it-IT"/>
        </w:rPr>
        <w:t xml:space="preserve"> </w:t>
      </w:r>
      <w:r w:rsidRPr="00F44A89">
        <w:rPr>
          <w:rFonts w:ascii="Times New Roman" w:hAnsi="Times New Roman"/>
          <w:b/>
          <w:i/>
          <w:iCs/>
          <w:sz w:val="24"/>
          <w:szCs w:val="24"/>
          <w:lang w:val="it-IT"/>
        </w:rPr>
        <w:t>Nội dung:</w:t>
      </w:r>
      <w:r w:rsidRPr="00F44A89">
        <w:rPr>
          <w:rFonts w:ascii="Times New Roman" w:hAnsi="Times New Roman"/>
          <w:iCs/>
          <w:sz w:val="24"/>
          <w:szCs w:val="24"/>
          <w:lang w:val="it-IT"/>
        </w:rPr>
        <w:t xml:space="preserve"> Học</w:t>
      </w:r>
      <w:r w:rsidRPr="00F44A89">
        <w:rPr>
          <w:rFonts w:ascii="Times New Roman" w:hAnsi="Times New Roman"/>
          <w:sz w:val="24"/>
          <w:szCs w:val="24"/>
          <w:lang w:val="it-IT"/>
        </w:rPr>
        <w:t xml:space="preserve"> phần gồm 4 chương nhằm giúp người học nắm được thế giới quan và phương pháp luận triết học của chủ nghĩa Mác - Lênin.</w:t>
      </w:r>
    </w:p>
    <w:p w14:paraId="15B8CD32" w14:textId="77777777" w:rsidR="00E57146" w:rsidRPr="00F44A89" w:rsidRDefault="00E57146" w:rsidP="00E57146">
      <w:pPr>
        <w:spacing w:after="120" w:line="240" w:lineRule="auto"/>
        <w:jc w:val="both"/>
        <w:rPr>
          <w:rFonts w:ascii="Times New Roman" w:eastAsia="Times New Roman" w:hAnsi="Times New Roman"/>
          <w:sz w:val="24"/>
          <w:szCs w:val="24"/>
          <w:lang w:val="vi-VN" w:eastAsia="vi-VN"/>
        </w:rPr>
      </w:pPr>
      <w:r w:rsidRPr="00F44A89">
        <w:rPr>
          <w:rFonts w:ascii="Times New Roman" w:hAnsi="Times New Roman"/>
          <w:b/>
          <w:sz w:val="24"/>
          <w:szCs w:val="24"/>
          <w:lang w:val="it-IT"/>
        </w:rPr>
        <w:tab/>
        <w:t>ML01002. Những nguyên lý cơ bản của chủ nghĩa</w:t>
      </w:r>
      <w:r w:rsidRPr="00F44A89">
        <w:rPr>
          <w:rFonts w:ascii="Times New Roman" w:hAnsi="Times New Roman"/>
          <w:b/>
          <w:iCs/>
          <w:sz w:val="24"/>
          <w:szCs w:val="24"/>
          <w:lang w:val="it-IT"/>
        </w:rPr>
        <w:t xml:space="preserve"> Mác – Lênin 2 (</w:t>
      </w:r>
      <w:r w:rsidRPr="00F44A89">
        <w:rPr>
          <w:rFonts w:ascii="Times New Roman" w:eastAsia="Times New Roman" w:hAnsi="Times New Roman"/>
          <w:b/>
          <w:sz w:val="24"/>
          <w:szCs w:val="24"/>
          <w:lang w:val="vi-VN" w:eastAsia="vi-VN"/>
        </w:rPr>
        <w:t xml:space="preserve">Principle of Marxism and Leninism </w:t>
      </w:r>
      <w:r w:rsidRPr="00F44A89">
        <w:rPr>
          <w:rFonts w:ascii="Times New Roman" w:eastAsia="Times New Roman" w:hAnsi="Times New Roman"/>
          <w:b/>
          <w:sz w:val="24"/>
          <w:szCs w:val="24"/>
          <w:lang w:val="it-IT" w:eastAsia="vi-VN"/>
        </w:rPr>
        <w:t>2</w:t>
      </w:r>
      <w:r w:rsidRPr="00F44A89">
        <w:rPr>
          <w:rFonts w:ascii="Times New Roman" w:hAnsi="Times New Roman"/>
          <w:b/>
          <w:iCs/>
          <w:sz w:val="24"/>
          <w:szCs w:val="24"/>
          <w:lang w:val="it-IT"/>
        </w:rPr>
        <w:t>).(3TC: 3–0; 6; 135).</w:t>
      </w:r>
      <w:r w:rsidR="00BD24FC" w:rsidRPr="00F44A89">
        <w:rPr>
          <w:rFonts w:ascii="Times New Roman" w:hAnsi="Times New Roman"/>
          <w:b/>
          <w:iCs/>
          <w:sz w:val="24"/>
          <w:szCs w:val="24"/>
          <w:lang w:val="it-IT"/>
        </w:rPr>
        <w:t xml:space="preserve"> </w:t>
      </w:r>
      <w:r w:rsidRPr="00F44A89">
        <w:rPr>
          <w:rFonts w:ascii="Times New Roman" w:hAnsi="Times New Roman"/>
          <w:b/>
          <w:i/>
          <w:iCs/>
          <w:sz w:val="24"/>
          <w:szCs w:val="24"/>
          <w:lang w:val="it-IT"/>
        </w:rPr>
        <w:t>Nội dung:</w:t>
      </w:r>
      <w:r w:rsidRPr="00F44A89">
        <w:rPr>
          <w:rFonts w:ascii="Times New Roman" w:hAnsi="Times New Roman"/>
          <w:iCs/>
          <w:sz w:val="24"/>
          <w:szCs w:val="24"/>
          <w:lang w:val="it-IT"/>
        </w:rPr>
        <w:t>Học</w:t>
      </w:r>
      <w:r w:rsidRPr="00F44A89">
        <w:rPr>
          <w:rFonts w:ascii="Times New Roman" w:hAnsi="Times New Roman"/>
          <w:sz w:val="24"/>
          <w:szCs w:val="24"/>
          <w:lang w:val="it-IT"/>
        </w:rPr>
        <w:t xml:space="preserve"> phần gồm 6 chương tập trung trình bày các quy luật, nguyên lý kinh tế và những vấn đề có tính quy luật trong tiến trình xây dựng Chủ nghĩa Xã hội của Chủ nghĩa Mác – Lê nin. </w:t>
      </w:r>
    </w:p>
    <w:p w14:paraId="6DA4B953" w14:textId="77777777" w:rsidR="00E57146" w:rsidRPr="00F44A89" w:rsidRDefault="00E57146" w:rsidP="00E57146">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it-IT"/>
        </w:rPr>
        <w:t xml:space="preserve">ML01004. Đường lối cách mạng của ĐCSVN (Revolutionary guideline of Vietnamese Communist Party). (3TC: 3-0-6). </w:t>
      </w:r>
      <w:r w:rsidRPr="00F44A89">
        <w:rPr>
          <w:rFonts w:ascii="Times New Roman" w:hAnsi="Times New Roman"/>
          <w:b/>
          <w:i/>
          <w:sz w:val="24"/>
          <w:szCs w:val="24"/>
          <w:lang w:val="it-IT"/>
        </w:rPr>
        <w:t>Nội dung:</w:t>
      </w:r>
      <w:r w:rsidRPr="00F44A89">
        <w:rPr>
          <w:rFonts w:ascii="Times New Roman" w:hAnsi="Times New Roman"/>
          <w:sz w:val="24"/>
          <w:szCs w:val="24"/>
          <w:lang w:val="it-IT"/>
        </w:rPr>
        <w:t xml:space="preserve"> Học phần khái quát về: Sự ra đời của ĐCSVN; Đường lối đấu tranh giành chính quyền; Đường lối kháng chiến chống thực dân Pháp và đề quốc Mỹ xâm lược; Đường lối công nghiệp hóa; Đường lối xây dựng nền kinh tế thị trường định hướng XHCN; Đường lối xây dựng hệ thống chính trị; Đường lối xây dựng, phát triển văn hóa và giải quyết các vấn đề xã hội; Đường lối đối ngoại. </w:t>
      </w:r>
    </w:p>
    <w:p w14:paraId="63668DE6" w14:textId="77777777" w:rsidR="00E57146" w:rsidRPr="00F44A89" w:rsidRDefault="00E57146" w:rsidP="00E57146">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it-IT"/>
        </w:rPr>
        <w:t xml:space="preserve">ML01005. </w:t>
      </w:r>
      <w:r w:rsidRPr="00F44A89">
        <w:rPr>
          <w:rFonts w:ascii="Times New Roman" w:hAnsi="Times New Roman"/>
          <w:b/>
          <w:sz w:val="24"/>
          <w:szCs w:val="24"/>
        </w:rPr>
        <w:t xml:space="preserve">Tư tưởng Hồ Chí Minh </w:t>
      </w:r>
      <w:r w:rsidRPr="00F44A89">
        <w:rPr>
          <w:rFonts w:ascii="Times New Roman" w:hAnsi="Times New Roman"/>
          <w:b/>
          <w:iCs/>
          <w:sz w:val="24"/>
          <w:szCs w:val="24"/>
        </w:rPr>
        <w:t>(Ho Chi Minh Ideology).</w:t>
      </w:r>
      <w:r w:rsidRPr="00F44A89">
        <w:rPr>
          <w:rFonts w:ascii="Times New Roman" w:hAnsi="Times New Roman"/>
          <w:b/>
          <w:sz w:val="24"/>
          <w:szCs w:val="24"/>
        </w:rPr>
        <w:t>(2TC: 2 – 0 - 4</w:t>
      </w:r>
      <w:r w:rsidRPr="00F44A89">
        <w:rPr>
          <w:rFonts w:ascii="Times New Roman" w:hAnsi="Times New Roman"/>
          <w:b/>
          <w:i/>
          <w:sz w:val="24"/>
          <w:szCs w:val="24"/>
        </w:rPr>
        <w:t>). Nội dung:</w:t>
      </w:r>
      <w:r w:rsidRPr="00F44A89">
        <w:rPr>
          <w:rFonts w:ascii="Times New Roman" w:hAnsi="Times New Roman"/>
          <w:sz w:val="24"/>
          <w:szCs w:val="24"/>
        </w:rPr>
        <w:t xml:space="preserve">Học phần là tư tưởng Hồ Chí Minh về con đường giải phóng dân tộc và xây dựng xã hội mới. </w:t>
      </w:r>
      <w:r w:rsidRPr="00F44A89">
        <w:rPr>
          <w:rFonts w:ascii="Times New Roman" w:hAnsi="Times New Roman"/>
          <w:i/>
          <w:sz w:val="24"/>
          <w:szCs w:val="24"/>
        </w:rPr>
        <w:t>Học phần học trước: Nguyên lý Mác – Lênin 2.</w:t>
      </w:r>
    </w:p>
    <w:p w14:paraId="705EAE5B" w14:textId="77777777" w:rsidR="0095291F" w:rsidRPr="00F44A89" w:rsidRDefault="00E57146" w:rsidP="00E57146">
      <w:pPr>
        <w:spacing w:after="120" w:line="240" w:lineRule="auto"/>
        <w:ind w:firstLine="720"/>
        <w:jc w:val="both"/>
        <w:rPr>
          <w:rFonts w:ascii="Times New Roman" w:hAnsi="Times New Roman"/>
          <w:sz w:val="24"/>
          <w:szCs w:val="24"/>
          <w:lang w:val="vi-VN"/>
        </w:rPr>
      </w:pPr>
      <w:r w:rsidRPr="00F44A89">
        <w:rPr>
          <w:rFonts w:ascii="Times New Roman" w:hAnsi="Times New Roman"/>
          <w:b/>
          <w:sz w:val="24"/>
          <w:szCs w:val="24"/>
          <w:lang w:val="vi-VN"/>
        </w:rPr>
        <w:t>ML</w:t>
      </w:r>
      <w:r w:rsidRPr="00F44A89">
        <w:rPr>
          <w:rFonts w:ascii="Times New Roman" w:hAnsi="Times New Roman"/>
          <w:b/>
          <w:sz w:val="24"/>
          <w:szCs w:val="24"/>
          <w:lang w:val="nl-NL"/>
        </w:rPr>
        <w:t>0</w:t>
      </w:r>
      <w:r w:rsidRPr="00F44A89">
        <w:rPr>
          <w:rFonts w:ascii="Times New Roman" w:hAnsi="Times New Roman"/>
          <w:b/>
          <w:sz w:val="24"/>
          <w:szCs w:val="24"/>
          <w:lang w:val="vi-VN"/>
        </w:rPr>
        <w:t>1009. Pháp luật đại cương (</w:t>
      </w:r>
      <w:r w:rsidRPr="00F44A89">
        <w:rPr>
          <w:rFonts w:ascii="Times New Roman" w:hAnsi="Times New Roman"/>
          <w:b/>
          <w:bCs/>
          <w:sz w:val="24"/>
          <w:szCs w:val="24"/>
          <w:lang w:val="vi-VN"/>
        </w:rPr>
        <w:t>Introduction to Laws</w:t>
      </w:r>
      <w:r w:rsidR="00BD23DF" w:rsidRPr="00F44A89">
        <w:rPr>
          <w:rFonts w:ascii="Times New Roman" w:hAnsi="Times New Roman"/>
          <w:b/>
          <w:sz w:val="24"/>
          <w:szCs w:val="24"/>
          <w:lang w:val="vi-VN"/>
        </w:rPr>
        <w:t>).</w:t>
      </w:r>
      <w:r w:rsidRPr="00F44A89">
        <w:rPr>
          <w:rFonts w:ascii="Times New Roman" w:hAnsi="Times New Roman"/>
          <w:b/>
          <w:sz w:val="24"/>
          <w:szCs w:val="24"/>
          <w:lang w:val="vi-VN"/>
        </w:rPr>
        <w:t xml:space="preserve">(2 TC:0-2-4) </w:t>
      </w:r>
      <w:r w:rsidRPr="00F44A89">
        <w:rPr>
          <w:rFonts w:ascii="Times New Roman" w:hAnsi="Times New Roman"/>
          <w:b/>
          <w:i/>
          <w:sz w:val="24"/>
          <w:szCs w:val="24"/>
          <w:lang w:val="vi-VN"/>
        </w:rPr>
        <w:t>Nội dung:</w:t>
      </w:r>
      <w:r w:rsidRPr="00F44A89">
        <w:rPr>
          <w:rFonts w:ascii="Times New Roman" w:hAnsi="Times New Roman"/>
          <w:sz w:val="24"/>
          <w:szCs w:val="24"/>
          <w:lang w:val="vi-VN"/>
        </w:rPr>
        <w:t xml:space="preserve">Một số vấn đề lý luận cơ bản về Nhà nước và Pháp luật; Một số nội dung cơ bản về Nhà nước và Pháp luật nước Cộng hòa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 </w:t>
      </w:r>
    </w:p>
    <w:p w14:paraId="7B53D849" w14:textId="77777777" w:rsidR="00E57146" w:rsidRPr="00F44A89" w:rsidRDefault="00E57146" w:rsidP="00E57146">
      <w:pPr>
        <w:spacing w:after="120" w:line="240" w:lineRule="auto"/>
        <w:ind w:firstLine="720"/>
        <w:jc w:val="both"/>
        <w:rPr>
          <w:rFonts w:ascii="Times New Roman" w:eastAsia="Times New Roman" w:hAnsi="Times New Roman"/>
          <w:sz w:val="24"/>
          <w:szCs w:val="24"/>
          <w:lang w:val="vi-VN" w:eastAsia="vi-VN"/>
        </w:rPr>
      </w:pPr>
      <w:r w:rsidRPr="00F44A89">
        <w:rPr>
          <w:rFonts w:ascii="Times New Roman" w:hAnsi="Times New Roman"/>
          <w:b/>
          <w:sz w:val="24"/>
          <w:szCs w:val="24"/>
          <w:lang w:val="it-IT"/>
        </w:rPr>
        <w:t>MT01002.</w:t>
      </w:r>
      <w:r w:rsidRPr="00F44A89">
        <w:rPr>
          <w:rFonts w:ascii="Times New Roman" w:hAnsi="Times New Roman"/>
          <w:b/>
          <w:iCs/>
          <w:sz w:val="24"/>
          <w:szCs w:val="24"/>
          <w:lang w:val="it-IT"/>
        </w:rPr>
        <w:t>Hóa hữu cơ (</w:t>
      </w:r>
      <w:r w:rsidRPr="00F44A89">
        <w:rPr>
          <w:rFonts w:ascii="Times New Roman" w:eastAsia="Times New Roman" w:hAnsi="Times New Roman"/>
          <w:b/>
          <w:sz w:val="24"/>
          <w:szCs w:val="24"/>
          <w:lang w:val="vi-VN" w:eastAsia="vi-VN"/>
        </w:rPr>
        <w:t>Organic Chemistry</w:t>
      </w:r>
      <w:r w:rsidRPr="00F44A89">
        <w:rPr>
          <w:rFonts w:ascii="Times New Roman" w:hAnsi="Times New Roman"/>
          <w:b/>
          <w:iCs/>
          <w:sz w:val="24"/>
          <w:szCs w:val="24"/>
          <w:lang w:val="it-IT"/>
        </w:rPr>
        <w:t xml:space="preserve">). (2TC: 1,5-0,5-4; 90). </w:t>
      </w:r>
      <w:r w:rsidRPr="00F44A89">
        <w:rPr>
          <w:rFonts w:ascii="Times New Roman" w:hAnsi="Times New Roman"/>
          <w:b/>
          <w:i/>
          <w:sz w:val="24"/>
          <w:szCs w:val="24"/>
          <w:lang w:val="it-IT"/>
        </w:rPr>
        <w:t>Nội dung:</w:t>
      </w:r>
      <w:r w:rsidRPr="00F44A89">
        <w:rPr>
          <w:rFonts w:ascii="Times New Roman" w:hAnsi="Times New Roman"/>
          <w:sz w:val="24"/>
          <w:szCs w:val="24"/>
          <w:lang w:val="it-IT"/>
        </w:rPr>
        <w:t>Lý thuyết cơ bản của hóa học hữu cơ: Đồng phân và ảnh hưởng tương hỗ giữa các nguyên tử, nhóm nguyên tử trong phân tử hợp chất hữu cơ. Cấu tạo và tính chất cơ bản của các nhóm chức hữu cơ quan trọng. Cơ chế chính của các phản ứng hữu cơ. Cấu tạo và tính chất của một số nhóm hữu cơ thiên nhiên: Gluxit, lipit, axit amin, protein, ancaloit, tecpenoit…3 bài thực hành trong phòng thí nghiệm.</w:t>
      </w:r>
      <w:r w:rsidRPr="00F44A89">
        <w:rPr>
          <w:rFonts w:ascii="Times New Roman" w:hAnsi="Times New Roman"/>
          <w:sz w:val="24"/>
          <w:szCs w:val="24"/>
          <w:lang w:val="it-IT"/>
        </w:rPr>
        <w:tab/>
      </w:r>
    </w:p>
    <w:p w14:paraId="5A9D52D7" w14:textId="77777777" w:rsidR="00E57146" w:rsidRPr="00F44A89" w:rsidRDefault="00E57146" w:rsidP="00E57146">
      <w:pPr>
        <w:spacing w:after="120" w:line="240" w:lineRule="auto"/>
        <w:jc w:val="both"/>
        <w:rPr>
          <w:rFonts w:ascii="Times New Roman" w:eastAsia="Times New Roman" w:hAnsi="Times New Roman"/>
          <w:sz w:val="24"/>
          <w:szCs w:val="24"/>
          <w:lang w:val="nl-NL"/>
        </w:rPr>
      </w:pPr>
      <w:r w:rsidRPr="00F44A89">
        <w:rPr>
          <w:rFonts w:ascii="Times New Roman" w:hAnsi="Times New Roman"/>
          <w:sz w:val="24"/>
          <w:szCs w:val="24"/>
          <w:lang w:val="it-IT"/>
        </w:rPr>
        <w:tab/>
      </w:r>
      <w:r w:rsidRPr="00F44A89">
        <w:rPr>
          <w:rFonts w:ascii="Times New Roman" w:hAnsi="Times New Roman"/>
          <w:b/>
          <w:sz w:val="24"/>
          <w:szCs w:val="24"/>
          <w:lang w:val="it-IT"/>
        </w:rPr>
        <w:t>MT01004. Hóa phân tích (</w:t>
      </w:r>
      <w:r w:rsidRPr="00F44A89">
        <w:rPr>
          <w:rFonts w:ascii="Times New Roman" w:eastAsia="Times New Roman" w:hAnsi="Times New Roman"/>
          <w:b/>
          <w:sz w:val="24"/>
          <w:szCs w:val="24"/>
          <w:lang w:val="vi-VN" w:eastAsia="vi-VN"/>
        </w:rPr>
        <w:t>Analytical Chemistry</w:t>
      </w:r>
      <w:r w:rsidRPr="00F44A89">
        <w:rPr>
          <w:rFonts w:ascii="Times New Roman" w:hAnsi="Times New Roman"/>
          <w:b/>
          <w:sz w:val="24"/>
          <w:szCs w:val="24"/>
          <w:lang w:val="it-IT"/>
        </w:rPr>
        <w:t>).</w:t>
      </w:r>
      <w:r w:rsidRPr="00F44A89">
        <w:rPr>
          <w:rFonts w:ascii="Times New Roman" w:hAnsi="Times New Roman"/>
          <w:b/>
          <w:iCs/>
          <w:sz w:val="24"/>
          <w:szCs w:val="24"/>
          <w:lang w:val="it-IT"/>
        </w:rPr>
        <w:t>(2TC: 1,5-0,5-4).</w:t>
      </w:r>
      <w:r w:rsidRPr="00F44A89">
        <w:rPr>
          <w:rFonts w:ascii="Times New Roman" w:hAnsi="Times New Roman"/>
          <w:b/>
          <w:i/>
          <w:iCs/>
          <w:sz w:val="24"/>
          <w:szCs w:val="24"/>
          <w:lang w:val="it-IT"/>
        </w:rPr>
        <w:t xml:space="preserve">Nội dung: </w:t>
      </w:r>
      <w:r w:rsidRPr="00F44A89">
        <w:rPr>
          <w:rFonts w:ascii="Times New Roman" w:hAnsi="Times New Roman"/>
          <w:sz w:val="24"/>
          <w:szCs w:val="24"/>
          <w:lang w:val="it-IT"/>
        </w:rPr>
        <w:t xml:space="preserve">Khái niệm, vai trò của hóa phân tích, phân loại phương pháp; các khái niệm cơ bản trong hóa phân tích. Nguyên tắc cơ bản, các yếu tố ảnh hưởng, cách tính kết quả trong phương pháp phân tích khối kết tủa. Nguyên tắc, các khái niệm cơ bản, yêu cầu của phản ứng chuẩn độ, phân loại các phương pháp chuẩn độ, cách pha dung dịch tiêu chuẩn, cách xây dựng đường chuẩn độ, lựa chọn chỉ thị, tính toán kết quả trong phương pháp phân tích khối lượng kết tủa. </w:t>
      </w:r>
    </w:p>
    <w:p w14:paraId="607FF8B7" w14:textId="77777777" w:rsidR="00E57146" w:rsidRPr="00F44A89" w:rsidRDefault="00E57146" w:rsidP="00E57146">
      <w:pPr>
        <w:spacing w:after="120" w:line="240" w:lineRule="auto"/>
        <w:ind w:firstLine="720"/>
        <w:jc w:val="both"/>
        <w:rPr>
          <w:rFonts w:ascii="Times New Roman" w:eastAsia="Times New Roman" w:hAnsi="Times New Roman"/>
          <w:sz w:val="24"/>
          <w:szCs w:val="24"/>
          <w:lang w:val="vi-VN" w:eastAsia="vi-VN"/>
        </w:rPr>
      </w:pPr>
      <w:r w:rsidRPr="00F44A89">
        <w:rPr>
          <w:rFonts w:ascii="Times New Roman" w:hAnsi="Times New Roman"/>
          <w:b/>
          <w:sz w:val="24"/>
          <w:szCs w:val="24"/>
          <w:lang w:val="it-IT"/>
        </w:rPr>
        <w:t xml:space="preserve">MT01008. </w:t>
      </w:r>
      <w:r w:rsidRPr="00F44A89">
        <w:rPr>
          <w:rFonts w:ascii="Times New Roman" w:hAnsi="Times New Roman"/>
          <w:b/>
          <w:iCs/>
          <w:sz w:val="24"/>
          <w:szCs w:val="24"/>
          <w:lang w:val="it-IT"/>
        </w:rPr>
        <w:t>Sinh thái môi trường (</w:t>
      </w:r>
      <w:r w:rsidRPr="00F44A89">
        <w:rPr>
          <w:rFonts w:ascii="Times New Roman" w:eastAsia="Times New Roman" w:hAnsi="Times New Roman"/>
          <w:b/>
          <w:sz w:val="24"/>
          <w:szCs w:val="24"/>
          <w:lang w:val="vi-VN" w:eastAsia="vi-VN"/>
        </w:rPr>
        <w:t>Ecology and Environment</w:t>
      </w:r>
      <w:r w:rsidRPr="00F44A89">
        <w:rPr>
          <w:rFonts w:ascii="Times New Roman" w:hAnsi="Times New Roman"/>
          <w:b/>
          <w:iCs/>
          <w:sz w:val="24"/>
          <w:szCs w:val="24"/>
          <w:lang w:val="it-IT"/>
        </w:rPr>
        <w:t>). (2TC: 2-0-4; 90).</w:t>
      </w:r>
      <w:r w:rsidRPr="00F44A89">
        <w:rPr>
          <w:rFonts w:ascii="Times New Roman" w:hAnsi="Times New Roman"/>
          <w:b/>
          <w:i/>
          <w:sz w:val="24"/>
          <w:szCs w:val="24"/>
          <w:lang w:val="it-IT"/>
        </w:rPr>
        <w:t>Nội dung:</w:t>
      </w:r>
      <w:r w:rsidRPr="00F44A89">
        <w:rPr>
          <w:rFonts w:ascii="Times New Roman" w:hAnsi="Times New Roman"/>
          <w:sz w:val="24"/>
          <w:szCs w:val="24"/>
          <w:lang w:val="it-IT"/>
        </w:rPr>
        <w:t xml:space="preserve">Khái niệm chung về sinh thái học, mối tác động qua lại giữa sinh vật với môi trường ở mức cá thể; quần thể và quần xã. Quần thể sinh vật: khái niệm, các đặc trưng và động thái; Quần xã sinh vật: khái niệm, thành phần, các đặc trưng và động thái; Hệ sinh thái: Thành phần, cấu trúc và </w:t>
      </w:r>
      <w:r w:rsidRPr="00F44A89">
        <w:rPr>
          <w:rFonts w:ascii="Times New Roman" w:hAnsi="Times New Roman"/>
          <w:sz w:val="24"/>
          <w:szCs w:val="24"/>
          <w:lang w:val="it-IT"/>
        </w:rPr>
        <w:lastRenderedPageBreak/>
        <w:t xml:space="preserve">động thái của hệ sinh thái; Các hệ sinh thái chính; mối quan hệ giữa tài nguyên thiên nhiên, môi trường và phát triển. </w:t>
      </w:r>
    </w:p>
    <w:p w14:paraId="287572ED" w14:textId="77777777" w:rsidR="00E57146" w:rsidRPr="00F44A89" w:rsidRDefault="00E57146" w:rsidP="00E57146">
      <w:pPr>
        <w:spacing w:after="120" w:line="240" w:lineRule="auto"/>
        <w:ind w:firstLine="720"/>
        <w:jc w:val="both"/>
        <w:rPr>
          <w:rFonts w:ascii="Times New Roman" w:hAnsi="Times New Roman"/>
          <w:sz w:val="24"/>
          <w:szCs w:val="24"/>
          <w:lang w:val="it-IT"/>
        </w:rPr>
      </w:pPr>
      <w:r w:rsidRPr="00F44A89">
        <w:rPr>
          <w:rFonts w:ascii="Times New Roman" w:hAnsi="Times New Roman"/>
          <w:b/>
          <w:sz w:val="24"/>
          <w:szCs w:val="24"/>
          <w:lang w:val="nb-NO"/>
        </w:rPr>
        <w:t xml:space="preserve">SH01001. Sinh học đại cương (General Biology) (2TC: 1,5 – 0,5 – 04). </w:t>
      </w:r>
      <w:r w:rsidRPr="00F44A89">
        <w:rPr>
          <w:rFonts w:ascii="Times New Roman" w:hAnsi="Times New Roman"/>
          <w:b/>
          <w:i/>
          <w:sz w:val="24"/>
          <w:szCs w:val="24"/>
          <w:lang w:val="nb-NO"/>
        </w:rPr>
        <w:t>Nội dung:</w:t>
      </w:r>
      <w:r w:rsidRPr="00F44A89">
        <w:rPr>
          <w:rFonts w:ascii="Times New Roman" w:hAnsi="Times New Roman"/>
          <w:sz w:val="24"/>
          <w:szCs w:val="24"/>
          <w:lang w:val="nb-NO"/>
        </w:rPr>
        <w:t>Tổng quan tổ chức cơ thể sống;Cấu trúc tế bào; Phân bào và quá trình sinh sản; Tính cảm ứng và thích nghi của sinh vật; Tiến hóa.</w:t>
      </w:r>
    </w:p>
    <w:p w14:paraId="3CC6BDE6" w14:textId="77777777" w:rsidR="00E57146" w:rsidRPr="00F44A89" w:rsidRDefault="00E57146" w:rsidP="00A268C5">
      <w:pPr>
        <w:spacing w:after="120" w:line="240" w:lineRule="auto"/>
        <w:ind w:firstLine="716"/>
        <w:jc w:val="both"/>
        <w:rPr>
          <w:rFonts w:ascii="Times New Roman" w:eastAsia="MS Mincho" w:hAnsi="Times New Roman"/>
          <w:sz w:val="24"/>
          <w:szCs w:val="24"/>
          <w:lang w:val="pt-BR"/>
        </w:rPr>
      </w:pPr>
      <w:r w:rsidRPr="00F44A89">
        <w:rPr>
          <w:rFonts w:ascii="Times New Roman" w:hAnsi="Times New Roman"/>
          <w:b/>
          <w:sz w:val="24"/>
          <w:szCs w:val="24"/>
          <w:lang w:val="pt-BR"/>
        </w:rPr>
        <w:t xml:space="preserve">SN00010. Tên học  phần Tiếng Anh bổ trợ (An Introduction to CEFR-based Tests). (1TC: 1-0-2). </w:t>
      </w:r>
      <w:r w:rsidRPr="00F44A89">
        <w:rPr>
          <w:rFonts w:ascii="Times New Roman" w:hAnsi="Times New Roman"/>
          <w:b/>
          <w:i/>
          <w:sz w:val="24"/>
          <w:szCs w:val="24"/>
          <w:lang w:val="pt-BR"/>
        </w:rPr>
        <w:t>Nội dung:</w:t>
      </w:r>
      <w:r w:rsidRPr="00F44A89">
        <w:rPr>
          <w:rFonts w:ascii="Times New Roman" w:hAnsi="Times New Roman"/>
          <w:sz w:val="24"/>
          <w:szCs w:val="24"/>
          <w:lang w:val="pt-BR"/>
        </w:rPr>
        <w:t xml:space="preserve"> Giới thiệu sơ lược về Chương trình Tiếng Anh cơ bản đối với sinh viên Học viện Nông Nghiệp Việt Nam, giới thiệu cấu trúc và dạng bài trong bài thi năng lực tiếng Anh theo khung tham chiếu châu Âu. Nội dung bài tập của học phần gồm 2 phần: Section A - Grammar and Reading (Ngữ pháp và Đọc hiểu); Section B - Listening (Nghe hiểu); mỗi phần gồm một số bài tập theo các dạng bài có thể xuất hiện trong bài thi năng lực tiếng Anh theo khung tham chiếu châu Âu.</w:t>
      </w:r>
    </w:p>
    <w:p w14:paraId="2F6FE531" w14:textId="77777777" w:rsidR="00E57146" w:rsidRPr="00F44A89" w:rsidRDefault="00E57146" w:rsidP="00E57146">
      <w:pPr>
        <w:spacing w:after="120" w:line="240" w:lineRule="auto"/>
        <w:ind w:firstLine="716"/>
        <w:jc w:val="both"/>
        <w:rPr>
          <w:rFonts w:ascii="Times New Roman" w:hAnsi="Times New Roman"/>
          <w:sz w:val="24"/>
          <w:szCs w:val="24"/>
          <w:lang w:val="it-IT"/>
        </w:rPr>
      </w:pPr>
      <w:r w:rsidRPr="00F44A89">
        <w:rPr>
          <w:rFonts w:ascii="Times New Roman" w:hAnsi="Times New Roman"/>
          <w:b/>
          <w:sz w:val="24"/>
          <w:szCs w:val="24"/>
          <w:lang w:val="pt-BR"/>
        </w:rPr>
        <w:t xml:space="preserve">SN01011. Tiếng Anh 0 (English 0). </w:t>
      </w:r>
      <w:r w:rsidRPr="00F44A89">
        <w:rPr>
          <w:rFonts w:ascii="Times New Roman" w:hAnsi="Times New Roman"/>
          <w:b/>
          <w:sz w:val="24"/>
          <w:szCs w:val="24"/>
          <w:lang w:val="vi-VN"/>
        </w:rPr>
        <w:t>(</w:t>
      </w:r>
      <w:r w:rsidRPr="00F44A89">
        <w:rPr>
          <w:rFonts w:ascii="Times New Roman" w:hAnsi="Times New Roman"/>
          <w:b/>
          <w:sz w:val="24"/>
          <w:szCs w:val="24"/>
          <w:lang w:val="pt-BR"/>
        </w:rPr>
        <w:t>2</w:t>
      </w:r>
      <w:r w:rsidRPr="00F44A89">
        <w:rPr>
          <w:rFonts w:ascii="Times New Roman" w:hAnsi="Times New Roman"/>
          <w:b/>
          <w:sz w:val="24"/>
          <w:szCs w:val="24"/>
          <w:lang w:val="vi-VN"/>
        </w:rPr>
        <w:t xml:space="preserve">TC: </w:t>
      </w:r>
      <w:r w:rsidRPr="00F44A89">
        <w:rPr>
          <w:rFonts w:ascii="Times New Roman" w:hAnsi="Times New Roman"/>
          <w:b/>
          <w:sz w:val="24"/>
          <w:szCs w:val="24"/>
          <w:lang w:val="pt-BR"/>
        </w:rPr>
        <w:t>2</w:t>
      </w:r>
      <w:r w:rsidRPr="00F44A89">
        <w:rPr>
          <w:rFonts w:ascii="Times New Roman" w:hAnsi="Times New Roman"/>
          <w:b/>
          <w:sz w:val="24"/>
          <w:szCs w:val="24"/>
          <w:lang w:val="vi-VN"/>
        </w:rPr>
        <w:t xml:space="preserve"> - </w:t>
      </w:r>
      <w:r w:rsidRPr="00F44A89">
        <w:rPr>
          <w:rFonts w:ascii="Times New Roman" w:hAnsi="Times New Roman"/>
          <w:b/>
          <w:sz w:val="24"/>
          <w:szCs w:val="24"/>
          <w:lang w:val="pt-BR"/>
        </w:rPr>
        <w:t>0</w:t>
      </w:r>
      <w:r w:rsidRPr="00F44A89">
        <w:rPr>
          <w:rFonts w:ascii="Times New Roman" w:hAnsi="Times New Roman"/>
          <w:b/>
          <w:sz w:val="24"/>
          <w:szCs w:val="24"/>
          <w:lang w:val="vi-VN"/>
        </w:rPr>
        <w:t xml:space="preserve"> - </w:t>
      </w:r>
      <w:r w:rsidRPr="00F44A89">
        <w:rPr>
          <w:rFonts w:ascii="Times New Roman" w:hAnsi="Times New Roman"/>
          <w:b/>
          <w:sz w:val="24"/>
          <w:szCs w:val="24"/>
          <w:lang w:val="pt-BR"/>
        </w:rPr>
        <w:t>4</w:t>
      </w:r>
      <w:r w:rsidRPr="00F44A89">
        <w:rPr>
          <w:rFonts w:ascii="Times New Roman" w:hAnsi="Times New Roman"/>
          <w:sz w:val="24"/>
          <w:szCs w:val="24"/>
          <w:lang w:val="nl-NL"/>
        </w:rPr>
        <w:t xml:space="preserve">). </w:t>
      </w:r>
      <w:r w:rsidRPr="00F44A89">
        <w:rPr>
          <w:rFonts w:ascii="Times New Roman" w:hAnsi="Times New Roman"/>
          <w:b/>
          <w:i/>
          <w:sz w:val="24"/>
          <w:szCs w:val="24"/>
          <w:lang w:val="nl-NL"/>
        </w:rPr>
        <w:t>Nội dung:</w:t>
      </w:r>
      <w:r w:rsidRPr="00F44A89">
        <w:rPr>
          <w:rFonts w:ascii="Times New Roman" w:hAnsi="Times New Roman"/>
          <w:sz w:val="24"/>
          <w:szCs w:val="24"/>
          <w:lang w:val="nl-NL"/>
        </w:rPr>
        <w:t xml:space="preserve"> học phần gồm các phần thực hành kỹ năng Nghe – Nói – Đọc – Viết và giới thiệu từ vựng, ngữ pháp gắn với chủ đề bài học: làm quen và giới thiệu bản thân, kể về công việc hàng ngày, cùng đi mua sắm, kể về gia đình. Sinh viên sử dụng vốn từ vựng đã học và cấu trúc ngữ pháp thì hiện tại đơn, “there is/are” và các tính từ sở hữu/ đại từ sở hữu để luyện các câu giao tiếp, nghe hiểu đoạn hội thoại đơn giản và viết các đoạn ngắn trong tình huống gắn với chủ đề bài học. </w:t>
      </w:r>
    </w:p>
    <w:p w14:paraId="72B84AF6" w14:textId="77777777" w:rsidR="0095291F" w:rsidRPr="00F44A89" w:rsidRDefault="00E57146" w:rsidP="00E57146">
      <w:pPr>
        <w:spacing w:after="120" w:line="240" w:lineRule="auto"/>
        <w:ind w:firstLine="720"/>
        <w:jc w:val="both"/>
        <w:rPr>
          <w:rFonts w:ascii="Times New Roman" w:hAnsi="Times New Roman"/>
          <w:sz w:val="24"/>
          <w:szCs w:val="24"/>
          <w:lang w:val="it-IT"/>
        </w:rPr>
      </w:pPr>
      <w:r w:rsidRPr="00F44A89">
        <w:rPr>
          <w:rFonts w:ascii="Times New Roman" w:hAnsi="Times New Roman"/>
          <w:b/>
          <w:sz w:val="24"/>
          <w:szCs w:val="24"/>
          <w:shd w:val="clear" w:color="auto" w:fill="FFFFFF"/>
          <w:lang w:val="it-IT"/>
        </w:rPr>
        <w:t xml:space="preserve">SN01032. </w:t>
      </w:r>
      <w:r w:rsidRPr="00F44A89">
        <w:rPr>
          <w:rFonts w:ascii="Times New Roman" w:hAnsi="Times New Roman"/>
          <w:b/>
          <w:sz w:val="24"/>
          <w:szCs w:val="24"/>
          <w:lang w:val="it-IT"/>
        </w:rPr>
        <w:t xml:space="preserve">Tiếng Anh 1 (English 1). </w:t>
      </w:r>
      <w:r w:rsidRPr="00F44A89">
        <w:rPr>
          <w:rFonts w:ascii="Times New Roman" w:hAnsi="Times New Roman"/>
          <w:b/>
          <w:sz w:val="24"/>
          <w:szCs w:val="24"/>
          <w:lang w:val="vi-VN"/>
        </w:rPr>
        <w:t>(</w:t>
      </w:r>
      <w:r w:rsidRPr="00F44A89">
        <w:rPr>
          <w:rFonts w:ascii="Times New Roman" w:hAnsi="Times New Roman"/>
          <w:b/>
          <w:sz w:val="24"/>
          <w:szCs w:val="24"/>
          <w:lang w:val="it-IT"/>
        </w:rPr>
        <w:t>3</w:t>
      </w:r>
      <w:r w:rsidRPr="00F44A89">
        <w:rPr>
          <w:rFonts w:ascii="Times New Roman" w:hAnsi="Times New Roman"/>
          <w:b/>
          <w:sz w:val="24"/>
          <w:szCs w:val="24"/>
          <w:lang w:val="vi-VN"/>
        </w:rPr>
        <w:t xml:space="preserve">TC: </w:t>
      </w:r>
      <w:r w:rsidRPr="00F44A89">
        <w:rPr>
          <w:rFonts w:ascii="Times New Roman" w:hAnsi="Times New Roman"/>
          <w:b/>
          <w:sz w:val="24"/>
          <w:szCs w:val="24"/>
          <w:lang w:val="it-IT"/>
        </w:rPr>
        <w:t>3 - 0</w:t>
      </w:r>
      <w:r w:rsidRPr="00F44A89">
        <w:rPr>
          <w:rFonts w:ascii="Times New Roman" w:hAnsi="Times New Roman"/>
          <w:b/>
          <w:sz w:val="24"/>
          <w:szCs w:val="24"/>
          <w:lang w:val="vi-VN"/>
        </w:rPr>
        <w:t xml:space="preserve"> - </w:t>
      </w:r>
      <w:r w:rsidRPr="00F44A89">
        <w:rPr>
          <w:rFonts w:ascii="Times New Roman" w:hAnsi="Times New Roman"/>
          <w:b/>
          <w:sz w:val="24"/>
          <w:szCs w:val="24"/>
          <w:lang w:val="it-IT"/>
        </w:rPr>
        <w:t>6</w:t>
      </w:r>
      <w:r w:rsidRPr="00F44A89">
        <w:rPr>
          <w:rFonts w:ascii="Times New Roman" w:hAnsi="Times New Roman"/>
          <w:sz w:val="24"/>
          <w:szCs w:val="24"/>
          <w:lang w:val="nl-NL"/>
        </w:rPr>
        <w:t xml:space="preserve">). </w:t>
      </w:r>
      <w:r w:rsidRPr="00F44A89">
        <w:rPr>
          <w:rFonts w:ascii="Times New Roman" w:hAnsi="Times New Roman"/>
          <w:b/>
          <w:i/>
          <w:sz w:val="24"/>
          <w:szCs w:val="24"/>
          <w:lang w:val="it-IT"/>
        </w:rPr>
        <w:t>Nội dung:</w:t>
      </w:r>
      <w:r w:rsidRPr="00F44A89">
        <w:rPr>
          <w:rFonts w:ascii="Times New Roman" w:hAnsi="Times New Roman"/>
          <w:sz w:val="24"/>
          <w:szCs w:val="24"/>
          <w:lang w:val="it-IT"/>
        </w:rPr>
        <w:t xml:space="preserve">Học phần cung cấp những kiến thức cơ bản về câu và cấu trúc được sử dụng thường xuyên với thì hiện tại đơn,trạng từ chỉ tần suất, danh động từ, câu so sánh, các động từ khuyết thiếu như can và can’t, must và have to; cung cấp lượng từ vựng cần  thiết dùng trong giao tiếp hàng ngày về các chủ điểm quen thuộc như công việc, kỳ nghỉ, thành phố, động vật hoang dã, và thể thao. Môn học rèn cách phát âm, luyện trọng âm câu, ngữ điệu trong câu hỏi; rèn và phát triển các kỹ năng nghe, nói, đọc và viết liên quan đến các chủ đềcông việc, kỳ nghỉ, thành phố, động vật hoang dã, và thể thao. </w:t>
      </w:r>
    </w:p>
    <w:p w14:paraId="2320A81E" w14:textId="77777777" w:rsidR="00E57146" w:rsidRPr="00F44A89" w:rsidRDefault="00E57146" w:rsidP="00E57146">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 xml:space="preserve">SNE01033- Tiếng Anh 2 (English 2) </w:t>
      </w:r>
      <w:r w:rsidRPr="00F44A89">
        <w:rPr>
          <w:rFonts w:ascii="Times New Roman" w:hAnsi="Times New Roman"/>
          <w:sz w:val="24"/>
          <w:szCs w:val="24"/>
          <w:lang w:val="nl-NL"/>
        </w:rPr>
        <w:t>(</w:t>
      </w:r>
      <w:r w:rsidRPr="00F44A89">
        <w:rPr>
          <w:rFonts w:ascii="Times New Roman" w:hAnsi="Times New Roman"/>
          <w:b/>
          <w:sz w:val="24"/>
          <w:szCs w:val="24"/>
          <w:lang w:val="nl-NL"/>
        </w:rPr>
        <w:t>3 TC: 2-1; 6; 135</w:t>
      </w:r>
      <w:r w:rsidRPr="00F44A89">
        <w:rPr>
          <w:rFonts w:ascii="Times New Roman" w:hAnsi="Times New Roman"/>
          <w:sz w:val="24"/>
          <w:szCs w:val="24"/>
          <w:lang w:val="nl-NL"/>
        </w:rPr>
        <w:t xml:space="preserve">). </w:t>
      </w:r>
      <w:r w:rsidRPr="00F44A89">
        <w:rPr>
          <w:rFonts w:ascii="Times New Roman" w:hAnsi="Times New Roman"/>
          <w:b/>
          <w:i/>
          <w:sz w:val="24"/>
          <w:szCs w:val="24"/>
          <w:lang w:val="nl-NL"/>
        </w:rPr>
        <w:t>Nội dung:</w:t>
      </w:r>
      <w:r w:rsidRPr="00F44A89">
        <w:rPr>
          <w:rFonts w:ascii="Times New Roman" w:hAnsi="Times New Roman"/>
          <w:sz w:val="24"/>
          <w:szCs w:val="24"/>
          <w:lang w:val="nl-NL"/>
        </w:rPr>
        <w:t xml:space="preserve"> Học phần gồm 10 bài </w:t>
      </w:r>
      <w:r w:rsidRPr="00F44A89">
        <w:rPr>
          <w:rFonts w:ascii="Times New Roman" w:hAnsi="Times New Roman"/>
          <w:b/>
          <w:spacing w:val="-10"/>
          <w:sz w:val="24"/>
          <w:szCs w:val="24"/>
          <w:lang w:val="vi-VN"/>
        </w:rPr>
        <w:t>Unit 6. Good luck, bad luck</w:t>
      </w:r>
      <w:r w:rsidRPr="00F44A89">
        <w:rPr>
          <w:rFonts w:ascii="Times New Roman" w:hAnsi="Times New Roman"/>
          <w:spacing w:val="-10"/>
          <w:sz w:val="24"/>
          <w:szCs w:val="24"/>
          <w:lang w:val="vi-VN"/>
        </w:rPr>
        <w:t>: Sử dụng mẫu câu thời quá khứ đơn, các cụm với “get”, từ vựng về may mắn xui xẻo nói và nghe về chủ đề may mắn, xui xẻo; đọc hiểu 1 bài báo về một tên trộm may mắn và 1 bài đọc về lịch sử và sự phát triển của sổ xố; viết 1 câu chuyện về may mắn/ xui xẻo</w:t>
      </w:r>
      <w:r w:rsidRPr="00F44A89">
        <w:rPr>
          <w:rFonts w:ascii="Times New Roman" w:hAnsi="Times New Roman"/>
          <w:sz w:val="24"/>
          <w:szCs w:val="24"/>
          <w:lang w:val="nl-NL"/>
        </w:rPr>
        <w:t xml:space="preserve">. </w:t>
      </w:r>
      <w:r w:rsidRPr="00F44A89">
        <w:rPr>
          <w:rFonts w:ascii="Times New Roman" w:hAnsi="Times New Roman"/>
          <w:b/>
          <w:spacing w:val="-10"/>
          <w:sz w:val="24"/>
          <w:szCs w:val="24"/>
          <w:lang w:val="vi-VN"/>
        </w:rPr>
        <w:t>Unit 7. My favorite things:</w:t>
      </w:r>
      <w:r w:rsidRPr="00F44A89">
        <w:rPr>
          <w:rFonts w:ascii="Times New Roman" w:hAnsi="Times New Roman"/>
          <w:spacing w:val="-10"/>
          <w:sz w:val="24"/>
          <w:szCs w:val="24"/>
          <w:lang w:val="vi-VN"/>
        </w:rPr>
        <w:t xml:space="preserve"> Sử dụng mẫu câu thời hiện tại hoàn thành và từ vựng về đồ vật để nói và nghe về đồ vật mà mọi người sưu tầm, các sở thích sưu tầm đồ vật; đọc hiểu bài báo về những người sưu tầm đầy đam mê; phát triển kỹ năng nghe/ đọc đoán trước nội dung của bài dựa vào tiêu đề, sử dụng hợp lý các trạng từ chỉ mức độ </w:t>
      </w:r>
      <w:r w:rsidRPr="00F44A89">
        <w:rPr>
          <w:rFonts w:ascii="Times New Roman" w:hAnsi="Times New Roman"/>
          <w:i/>
          <w:spacing w:val="-10"/>
          <w:sz w:val="24"/>
          <w:szCs w:val="24"/>
          <w:lang w:val="vi-VN"/>
        </w:rPr>
        <w:t>really, very, so</w:t>
      </w:r>
      <w:r w:rsidRPr="00F44A89">
        <w:rPr>
          <w:rFonts w:ascii="Times New Roman" w:hAnsi="Times New Roman"/>
          <w:spacing w:val="-10"/>
          <w:sz w:val="24"/>
          <w:szCs w:val="24"/>
          <w:lang w:val="vi-VN"/>
        </w:rPr>
        <w:t xml:space="preserve"> trong giao tiếp; viết đoạn văn mô tả đồ vật yêu thích</w:t>
      </w:r>
      <w:r w:rsidRPr="00F44A89">
        <w:rPr>
          <w:rFonts w:ascii="Times New Roman" w:hAnsi="Times New Roman"/>
          <w:sz w:val="24"/>
          <w:szCs w:val="24"/>
          <w:lang w:val="nl-NL"/>
        </w:rPr>
        <w:t xml:space="preserve">. </w:t>
      </w:r>
      <w:r w:rsidRPr="00F44A89">
        <w:rPr>
          <w:rFonts w:ascii="Times New Roman" w:hAnsi="Times New Roman"/>
          <w:b/>
          <w:spacing w:val="-10"/>
          <w:sz w:val="24"/>
          <w:szCs w:val="24"/>
          <w:lang w:val="vi-VN"/>
        </w:rPr>
        <w:t>Unit 8. Memorable experiences</w:t>
      </w:r>
      <w:r w:rsidRPr="00F44A89">
        <w:rPr>
          <w:rFonts w:ascii="Times New Roman" w:hAnsi="Times New Roman"/>
          <w:spacing w:val="-10"/>
          <w:sz w:val="24"/>
          <w:szCs w:val="24"/>
          <w:lang w:val="vi-VN"/>
        </w:rPr>
        <w:t>: Sử dụng thời quá khứ đơn và tiếp diễn để nói và kể về cảm giác, các kỷ niệm tuổi thơ, tai nạn; đọc hiểu và viết đoạn văn về những trải nghiệm đáng nhớ</w:t>
      </w:r>
      <w:r w:rsidRPr="00F44A89">
        <w:rPr>
          <w:rFonts w:ascii="Times New Roman" w:hAnsi="Times New Roman"/>
          <w:sz w:val="24"/>
          <w:szCs w:val="24"/>
          <w:lang w:val="nl-NL"/>
        </w:rPr>
        <w:t xml:space="preserve">. </w:t>
      </w:r>
      <w:r w:rsidRPr="00F44A89">
        <w:rPr>
          <w:rFonts w:ascii="Times New Roman" w:hAnsi="Times New Roman"/>
          <w:b/>
          <w:spacing w:val="-10"/>
          <w:sz w:val="24"/>
          <w:szCs w:val="24"/>
          <w:lang w:val="vi-VN"/>
        </w:rPr>
        <w:t>Unit 9. I love chocolate</w:t>
      </w:r>
      <w:r w:rsidRPr="00F44A89">
        <w:rPr>
          <w:rFonts w:ascii="Times New Roman" w:hAnsi="Times New Roman"/>
          <w:spacing w:val="-10"/>
          <w:sz w:val="24"/>
          <w:szCs w:val="24"/>
          <w:lang w:val="vi-VN"/>
        </w:rPr>
        <w:t xml:space="preserve">: Sử dụng các mẫu câu bị động và từ vựng liên quan đến chủ để ăn uống nói và nghe về công thức nấu ăn, dùng các cụm từ chỉ lượng và các từ </w:t>
      </w:r>
      <w:r w:rsidRPr="00F44A89">
        <w:rPr>
          <w:rFonts w:ascii="Times New Roman" w:hAnsi="Times New Roman"/>
          <w:i/>
          <w:spacing w:val="-10"/>
          <w:sz w:val="24"/>
          <w:szCs w:val="24"/>
          <w:lang w:val="vi-VN"/>
        </w:rPr>
        <w:t>like, such as, for example</w:t>
      </w:r>
      <w:r w:rsidRPr="00F44A89">
        <w:rPr>
          <w:rFonts w:ascii="Times New Roman" w:hAnsi="Times New Roman"/>
          <w:spacing w:val="-10"/>
          <w:sz w:val="24"/>
          <w:szCs w:val="24"/>
          <w:lang w:val="vi-VN"/>
        </w:rPr>
        <w:t>; đọc hiểu bài viết về Sô cô la; viết một bài viết về món ăn/ đồ uống nào đó</w:t>
      </w:r>
      <w:r w:rsidRPr="00F44A89">
        <w:rPr>
          <w:rFonts w:ascii="Times New Roman" w:hAnsi="Times New Roman"/>
          <w:sz w:val="24"/>
          <w:szCs w:val="24"/>
          <w:lang w:val="nl-NL"/>
        </w:rPr>
        <w:t xml:space="preserve">. </w:t>
      </w:r>
      <w:r w:rsidRPr="00F44A89">
        <w:rPr>
          <w:rFonts w:ascii="Times New Roman" w:hAnsi="Times New Roman"/>
          <w:b/>
          <w:spacing w:val="-10"/>
          <w:sz w:val="24"/>
          <w:szCs w:val="24"/>
          <w:lang w:val="nl-NL"/>
        </w:rPr>
        <w:t>Unit 10. How can we help?</w:t>
      </w:r>
      <w:r w:rsidRPr="00F44A89">
        <w:rPr>
          <w:rFonts w:ascii="Times New Roman" w:hAnsi="Times New Roman"/>
          <w:spacing w:val="-10"/>
          <w:sz w:val="24"/>
          <w:szCs w:val="24"/>
          <w:lang w:val="nl-NL"/>
        </w:rPr>
        <w:t xml:space="preserve"> Sử dụng các đại từ làm tân ngữ và các mẫu động từ hợp lý, các vốn từ về thảm hoạ tự nhiên trong nói và nghe về chủ đề giúp đỡ người khác, công tác từ thiện; đọc hiểu bài báo về các mục đích của việc tái chế và các tổ chức từ thiện trên toàn thế giới; viết kế hoạch về những việc làm từ thiện. </w:t>
      </w:r>
    </w:p>
    <w:p w14:paraId="36DE5E57" w14:textId="77777777" w:rsidR="00E57146" w:rsidRPr="00F44A89" w:rsidRDefault="00E57146" w:rsidP="00CF21B9">
      <w:pPr>
        <w:spacing w:line="276" w:lineRule="auto"/>
        <w:ind w:left="25" w:firstLine="695"/>
        <w:jc w:val="both"/>
        <w:rPr>
          <w:rFonts w:ascii="Times New Roman" w:hAnsi="Times New Roman"/>
          <w:b/>
          <w:sz w:val="24"/>
          <w:szCs w:val="24"/>
        </w:rPr>
      </w:pPr>
      <w:r w:rsidRPr="00F44A89">
        <w:rPr>
          <w:rFonts w:ascii="Times New Roman" w:eastAsia="Times New Roman" w:hAnsi="Times New Roman"/>
          <w:b/>
          <w:bCs/>
          <w:iCs/>
          <w:sz w:val="24"/>
          <w:szCs w:val="24"/>
          <w:lang w:val="es-ES"/>
        </w:rPr>
        <w:t>SN03015. Tiếng anh chuyên ngành Chăn nuôi – Thú y</w:t>
      </w:r>
      <w:r w:rsidR="00A268C5" w:rsidRPr="00F44A89">
        <w:rPr>
          <w:rFonts w:ascii="Times New Roman" w:eastAsia="Times New Roman" w:hAnsi="Times New Roman"/>
          <w:b/>
          <w:bCs/>
          <w:iCs/>
          <w:sz w:val="24"/>
          <w:szCs w:val="24"/>
          <w:lang w:val="es-ES"/>
        </w:rPr>
        <w:t xml:space="preserve"> </w:t>
      </w:r>
      <w:r w:rsidR="00A268C5" w:rsidRPr="00F44A89">
        <w:rPr>
          <w:rFonts w:ascii="Times New Roman" w:hAnsi="Times New Roman"/>
          <w:b/>
          <w:sz w:val="24"/>
          <w:szCs w:val="24"/>
        </w:rPr>
        <w:t xml:space="preserve">(English for </w:t>
      </w:r>
      <w:r w:rsidR="00A268C5" w:rsidRPr="00F44A89">
        <w:rPr>
          <w:rStyle w:val="Strong"/>
          <w:rFonts w:ascii="Times New Roman" w:hAnsi="Times New Roman"/>
          <w:spacing w:val="-6"/>
          <w:sz w:val="24"/>
          <w:szCs w:val="24"/>
        </w:rPr>
        <w:t>Animal Production and Health</w:t>
      </w:r>
      <w:r w:rsidR="00A268C5" w:rsidRPr="00F44A89">
        <w:rPr>
          <w:rFonts w:ascii="Times New Roman" w:hAnsi="Times New Roman"/>
          <w:b/>
          <w:sz w:val="24"/>
          <w:szCs w:val="24"/>
        </w:rPr>
        <w:t xml:space="preserve">). </w:t>
      </w:r>
      <w:r w:rsidR="00A268C5" w:rsidRPr="00F44A89">
        <w:rPr>
          <w:rFonts w:ascii="Times New Roman" w:hAnsi="Times New Roman"/>
          <w:b/>
          <w:sz w:val="24"/>
          <w:szCs w:val="24"/>
          <w:lang w:val="vi-VN"/>
        </w:rPr>
        <w:t>(</w:t>
      </w:r>
      <w:r w:rsidR="00A268C5" w:rsidRPr="00F44A89">
        <w:rPr>
          <w:rFonts w:ascii="Times New Roman" w:hAnsi="Times New Roman"/>
          <w:b/>
          <w:sz w:val="24"/>
          <w:szCs w:val="24"/>
        </w:rPr>
        <w:t>2</w:t>
      </w:r>
      <w:r w:rsidR="00A268C5" w:rsidRPr="00F44A89">
        <w:rPr>
          <w:rFonts w:ascii="Times New Roman" w:hAnsi="Times New Roman"/>
          <w:b/>
          <w:sz w:val="24"/>
          <w:szCs w:val="24"/>
          <w:lang w:val="vi-VN"/>
        </w:rPr>
        <w:t xml:space="preserve">TC: </w:t>
      </w:r>
      <w:r w:rsidR="00A268C5" w:rsidRPr="00F44A89">
        <w:rPr>
          <w:rFonts w:ascii="Times New Roman" w:hAnsi="Times New Roman"/>
          <w:b/>
          <w:sz w:val="24"/>
          <w:szCs w:val="24"/>
        </w:rPr>
        <w:t>2</w:t>
      </w:r>
      <w:r w:rsidR="00A268C5" w:rsidRPr="00F44A89">
        <w:rPr>
          <w:rFonts w:ascii="Times New Roman" w:hAnsi="Times New Roman"/>
          <w:b/>
          <w:sz w:val="24"/>
          <w:szCs w:val="24"/>
          <w:lang w:val="vi-VN"/>
        </w:rPr>
        <w:t xml:space="preserve"> - </w:t>
      </w:r>
      <w:r w:rsidR="00A268C5" w:rsidRPr="00F44A89">
        <w:rPr>
          <w:rFonts w:ascii="Times New Roman" w:hAnsi="Times New Roman"/>
          <w:b/>
          <w:sz w:val="24"/>
          <w:szCs w:val="24"/>
        </w:rPr>
        <w:t>0</w:t>
      </w:r>
      <w:r w:rsidR="00A268C5" w:rsidRPr="00F44A89">
        <w:rPr>
          <w:rFonts w:ascii="Times New Roman" w:hAnsi="Times New Roman"/>
          <w:b/>
          <w:sz w:val="24"/>
          <w:szCs w:val="24"/>
          <w:lang w:val="vi-VN"/>
        </w:rPr>
        <w:t xml:space="preserve"> - </w:t>
      </w:r>
      <w:r w:rsidR="00A268C5" w:rsidRPr="00F44A89">
        <w:rPr>
          <w:rFonts w:ascii="Times New Roman" w:hAnsi="Times New Roman"/>
          <w:b/>
          <w:sz w:val="24"/>
          <w:szCs w:val="24"/>
        </w:rPr>
        <w:t>4</w:t>
      </w:r>
      <w:r w:rsidR="00A268C5" w:rsidRPr="00F44A89">
        <w:rPr>
          <w:rFonts w:ascii="Times New Roman" w:hAnsi="Times New Roman"/>
          <w:sz w:val="24"/>
          <w:szCs w:val="24"/>
          <w:lang w:val="nl-NL"/>
        </w:rPr>
        <w:t xml:space="preserve">): </w:t>
      </w:r>
      <w:r w:rsidR="00A268C5" w:rsidRPr="00F44A89">
        <w:rPr>
          <w:rFonts w:ascii="Times New Roman" w:hAnsi="Times New Roman"/>
          <w:sz w:val="24"/>
          <w:szCs w:val="24"/>
          <w:lang w:val="vi-VN"/>
        </w:rPr>
        <w:t xml:space="preserve">Organ and organ systems (Cơ quan và các hệ cơ quan); The digestive system (Hệ tiêu hoá); The skeletal system (Hệ xương); The excretory system (Hệ bài tiết); The </w:t>
      </w:r>
      <w:r w:rsidR="00A268C5" w:rsidRPr="00F44A89">
        <w:rPr>
          <w:rFonts w:ascii="Times New Roman" w:hAnsi="Times New Roman"/>
          <w:sz w:val="24"/>
          <w:szCs w:val="24"/>
          <w:lang w:val="vi-VN"/>
        </w:rPr>
        <w:lastRenderedPageBreak/>
        <w:t>circulatory system (Hệ tuàn hoàn); The respiratory sytem (Hệ hô hấp); The nervous system (Hệ thần kinh); Gastric function (</w:t>
      </w:r>
      <w:r w:rsidR="00A268C5" w:rsidRPr="00F44A89">
        <w:rPr>
          <w:rFonts w:ascii="Times New Roman" w:hAnsi="Times New Roman"/>
          <w:sz w:val="24"/>
          <w:szCs w:val="24"/>
        </w:rPr>
        <w:t>Chế độ, khẩu phần thức ăn cho vật nuôi - lợn</w:t>
      </w:r>
      <w:r w:rsidR="00A268C5" w:rsidRPr="00F44A89">
        <w:rPr>
          <w:rFonts w:ascii="Times New Roman" w:hAnsi="Times New Roman"/>
          <w:sz w:val="24"/>
          <w:szCs w:val="24"/>
          <w:lang w:val="vi-VN"/>
        </w:rPr>
        <w:t>)</w:t>
      </w:r>
      <w:r w:rsidR="00A268C5" w:rsidRPr="00F44A89">
        <w:rPr>
          <w:rFonts w:ascii="Times New Roman" w:hAnsi="Times New Roman"/>
          <w:sz w:val="24"/>
          <w:szCs w:val="24"/>
        </w:rPr>
        <w:t>;</w:t>
      </w:r>
      <w:r w:rsidR="00A268C5" w:rsidRPr="00F44A89">
        <w:rPr>
          <w:rFonts w:ascii="Times New Roman" w:hAnsi="Times New Roman"/>
          <w:sz w:val="24"/>
          <w:szCs w:val="24"/>
          <w:lang w:val="vi-VN"/>
        </w:rPr>
        <w:t xml:space="preserve"> Number of animals in herd/room (Số </w:t>
      </w:r>
      <w:r w:rsidR="00A268C5" w:rsidRPr="00F44A89">
        <w:rPr>
          <w:rFonts w:ascii="Times New Roman" w:hAnsi="Times New Roman"/>
          <w:sz w:val="24"/>
          <w:szCs w:val="24"/>
        </w:rPr>
        <w:t>lượng vật nuôi</w:t>
      </w:r>
      <w:r w:rsidR="00A268C5" w:rsidRPr="00F44A89">
        <w:rPr>
          <w:rFonts w:ascii="Times New Roman" w:hAnsi="Times New Roman"/>
          <w:sz w:val="24"/>
          <w:szCs w:val="24"/>
          <w:lang w:val="vi-VN"/>
        </w:rPr>
        <w:t xml:space="preserve"> trong một đàn/ chuồng</w:t>
      </w:r>
      <w:r w:rsidR="00A268C5" w:rsidRPr="00F44A89">
        <w:rPr>
          <w:rFonts w:ascii="Times New Roman" w:hAnsi="Times New Roman"/>
          <w:sz w:val="24"/>
          <w:szCs w:val="24"/>
        </w:rPr>
        <w:t xml:space="preserve"> và các với nguy cơ lây nhiễm bệnh; công tác lai tạo giống vật nuôi</w:t>
      </w:r>
      <w:r w:rsidR="00A268C5" w:rsidRPr="00F44A89">
        <w:rPr>
          <w:rFonts w:ascii="Times New Roman" w:hAnsi="Times New Roman"/>
          <w:sz w:val="24"/>
          <w:szCs w:val="24"/>
          <w:lang w:val="vi-VN"/>
        </w:rPr>
        <w:t xml:space="preserve">); General aspect of examination or evaluation </w:t>
      </w:r>
      <w:r w:rsidR="00A268C5" w:rsidRPr="00F44A89">
        <w:rPr>
          <w:rFonts w:ascii="Times New Roman" w:hAnsi="Times New Roman"/>
          <w:sz w:val="24"/>
          <w:szCs w:val="24"/>
        </w:rPr>
        <w:t>(Vấn đề thăm khám, đánh giá sức khỏe và chọn giống vật nuôi</w:t>
      </w:r>
      <w:r w:rsidR="00A268C5" w:rsidRPr="00F44A89">
        <w:rPr>
          <w:rFonts w:ascii="Times New Roman" w:hAnsi="Times New Roman"/>
          <w:sz w:val="24"/>
          <w:szCs w:val="24"/>
          <w:lang w:val="vi-VN"/>
        </w:rPr>
        <w:t>);</w:t>
      </w:r>
      <w:r w:rsidR="00BF3511" w:rsidRPr="00F44A89">
        <w:rPr>
          <w:rFonts w:ascii="Times New Roman" w:hAnsi="Times New Roman"/>
          <w:b/>
          <w:sz w:val="24"/>
          <w:szCs w:val="24"/>
        </w:rPr>
        <w:t xml:space="preserve"> </w:t>
      </w:r>
    </w:p>
    <w:p w14:paraId="0BD60879" w14:textId="77777777" w:rsidR="0095291F" w:rsidRPr="00F44A89" w:rsidRDefault="00311BEE" w:rsidP="00311BEE">
      <w:pPr>
        <w:spacing w:after="120" w:line="240" w:lineRule="auto"/>
        <w:ind w:firstLine="720"/>
        <w:jc w:val="both"/>
        <w:rPr>
          <w:rFonts w:ascii="Times New Roman" w:hAnsi="Times New Roman"/>
          <w:sz w:val="24"/>
          <w:szCs w:val="24"/>
          <w:lang w:val="nl-NL"/>
        </w:rPr>
      </w:pPr>
      <w:r w:rsidRPr="00F44A89">
        <w:rPr>
          <w:rFonts w:ascii="Times New Roman" w:hAnsi="Times New Roman"/>
          <w:b/>
          <w:sz w:val="24"/>
          <w:szCs w:val="24"/>
          <w:lang w:val="nl-NL"/>
        </w:rPr>
        <w:t xml:space="preserve">TH01007. Xác suất thống kê (Probability and Statistics). (3TC: 3-0-6). </w:t>
      </w:r>
      <w:r w:rsidRPr="00F44A89">
        <w:rPr>
          <w:rFonts w:ascii="Times New Roman" w:hAnsi="Times New Roman"/>
          <w:b/>
          <w:i/>
          <w:sz w:val="24"/>
          <w:szCs w:val="24"/>
          <w:lang w:val="nl-NL"/>
        </w:rPr>
        <w:t>Nội dung:</w:t>
      </w:r>
      <w:r w:rsidRPr="00F44A89">
        <w:rPr>
          <w:rFonts w:ascii="Times New Roman" w:hAnsi="Times New Roman"/>
          <w:sz w:val="24"/>
          <w:szCs w:val="24"/>
          <w:lang w:val="nl-NL"/>
        </w:rPr>
        <w:t xml:space="preserve"> Học phần gồm 6 chương với nội dung: Thống kê mô tả; Xác suất; Biến ngẫu nhiên; Ước lượng tham số; Kiểm định giả thuyết thống kê; Tương quan và hồi quy. </w:t>
      </w:r>
    </w:p>
    <w:p w14:paraId="2D0FCDC5" w14:textId="77777777" w:rsidR="00311BEE" w:rsidRPr="00F44A89" w:rsidRDefault="00311BEE" w:rsidP="00311BEE">
      <w:pPr>
        <w:spacing w:after="120" w:line="240" w:lineRule="auto"/>
        <w:ind w:firstLine="720"/>
        <w:jc w:val="both"/>
        <w:rPr>
          <w:rFonts w:ascii="Times New Roman" w:hAnsi="Times New Roman"/>
          <w:b/>
          <w:sz w:val="24"/>
          <w:szCs w:val="24"/>
          <w:lang w:val="nl-NL"/>
        </w:rPr>
      </w:pPr>
      <w:r w:rsidRPr="00F44A89">
        <w:rPr>
          <w:rFonts w:ascii="Times New Roman" w:hAnsi="Times New Roman"/>
          <w:b/>
          <w:sz w:val="24"/>
          <w:szCs w:val="24"/>
        </w:rPr>
        <w:t>TH01009. Tin học đại cương (Introduction to Informatics). (2TC: 1,5</w:t>
      </w:r>
      <w:r w:rsidRPr="00F44A89">
        <w:rPr>
          <w:rFonts w:ascii="Times New Roman" w:hAnsi="Times New Roman"/>
          <w:b/>
          <w:bCs/>
          <w:sz w:val="24"/>
          <w:szCs w:val="24"/>
        </w:rPr>
        <w:t xml:space="preserve"> – 0,5 – 4). </w:t>
      </w:r>
      <w:r w:rsidRPr="00F44A89">
        <w:rPr>
          <w:rFonts w:ascii="Times New Roman" w:hAnsi="Times New Roman"/>
          <w:b/>
          <w:bCs/>
          <w:i/>
          <w:sz w:val="24"/>
          <w:szCs w:val="24"/>
        </w:rPr>
        <w:t>Nội dung:</w:t>
      </w:r>
      <w:r w:rsidRPr="00F44A89">
        <w:rPr>
          <w:rFonts w:ascii="Times New Roman" w:hAnsi="Times New Roman"/>
          <w:sz w:val="24"/>
          <w:szCs w:val="24"/>
        </w:rPr>
        <w:t xml:space="preserve">Giới thiệu chung về tin học;Cấu trúc máy tính; Phần mềm máy tính và hệ điều hành; Mạng máy tính và Internet; Các vấn đề xã hội của công nghệ thông tin; MS Word và MS PowerPoint; MS Excel. </w:t>
      </w:r>
    </w:p>
    <w:p w14:paraId="5255C0CD" w14:textId="77777777" w:rsidR="00311BEE" w:rsidRPr="00F44A89" w:rsidRDefault="00311BEE" w:rsidP="00311BEE">
      <w:pPr>
        <w:spacing w:after="120" w:line="240" w:lineRule="auto"/>
        <w:ind w:firstLine="720"/>
        <w:jc w:val="both"/>
        <w:rPr>
          <w:rFonts w:ascii="Times New Roman" w:eastAsia="Times New Roman" w:hAnsi="Times New Roman"/>
          <w:sz w:val="24"/>
          <w:szCs w:val="24"/>
          <w:lang w:val="nl-NL"/>
        </w:rPr>
      </w:pPr>
      <w:r w:rsidRPr="00F44A89">
        <w:rPr>
          <w:rFonts w:ascii="Times New Roman" w:eastAsia="Times New Roman" w:hAnsi="Times New Roman"/>
          <w:b/>
          <w:sz w:val="24"/>
          <w:szCs w:val="24"/>
          <w:lang w:val="nl-NL"/>
        </w:rPr>
        <w:t xml:space="preserve">TH01011. Toán cao cấp (Advanced Mathematics). (3TC: 3-0-6).  </w:t>
      </w:r>
      <w:r w:rsidRPr="00F44A89">
        <w:rPr>
          <w:rFonts w:ascii="Times New Roman" w:eastAsia="Times New Roman" w:hAnsi="Times New Roman"/>
          <w:b/>
          <w:i/>
          <w:sz w:val="24"/>
          <w:szCs w:val="24"/>
          <w:lang w:val="nl-NL"/>
        </w:rPr>
        <w:t xml:space="preserve">Nội dung: </w:t>
      </w:r>
      <w:r w:rsidRPr="00F44A89">
        <w:rPr>
          <w:rFonts w:ascii="Times New Roman" w:eastAsia="Times New Roman" w:hAnsi="Times New Roman"/>
          <w:sz w:val="24"/>
          <w:szCs w:val="24"/>
          <w:lang w:val="nl-NL"/>
        </w:rPr>
        <w:t>Học phần  gồm  các kiến thức cơ bản  về ma trận,  định thức, hệ phương trình tuyến tính; các phép tính vi phân hàm  sô  một biến  số  và hàm  số  nhiều biến  số; phép  tính tích phân hàm số một biến số và các khái niệm cơ bản về phương trình vi phân, cách giải một số phương trình vi phân cấp một.</w:t>
      </w:r>
      <w:r w:rsidRPr="00F44A89">
        <w:rPr>
          <w:rFonts w:ascii="Times New Roman" w:eastAsia="Times New Roman" w:hAnsi="Times New Roman"/>
          <w:b/>
          <w:i/>
          <w:sz w:val="24"/>
          <w:szCs w:val="24"/>
          <w:lang w:val="nl-NL"/>
        </w:rPr>
        <w:t xml:space="preserve"> </w:t>
      </w:r>
    </w:p>
    <w:p w14:paraId="3ED26831" w14:textId="77777777" w:rsidR="00311BEE" w:rsidRPr="00F44A89" w:rsidRDefault="00311BEE" w:rsidP="00311BEE">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t>TY02001 Giải phẫu vật nuôi 1(</w:t>
      </w:r>
      <w:r w:rsidRPr="00F44A89">
        <w:rPr>
          <w:rFonts w:ascii="Times New Roman" w:hAnsi="Times New Roman"/>
          <w:b/>
          <w:iCs/>
          <w:sz w:val="24"/>
          <w:szCs w:val="24"/>
          <w:lang w:val="nl-NL"/>
        </w:rPr>
        <w:t>Domestic animal anatomy 1).</w:t>
      </w:r>
      <w:r w:rsidRPr="00F44A89">
        <w:rPr>
          <w:rFonts w:ascii="Times New Roman" w:hAnsi="Times New Roman"/>
          <w:b/>
          <w:sz w:val="24"/>
          <w:szCs w:val="24"/>
          <w:lang w:val="nl-NL"/>
        </w:rPr>
        <w:t>(3TC: 2-1-6</w:t>
      </w:r>
      <w:r w:rsidRPr="00F44A89">
        <w:rPr>
          <w:rFonts w:ascii="Times New Roman" w:hAnsi="Times New Roman"/>
          <w:sz w:val="24"/>
          <w:szCs w:val="24"/>
          <w:lang w:val="nl-NL"/>
        </w:rPr>
        <w:t xml:space="preserve">). </w:t>
      </w:r>
      <w:r w:rsidRPr="00F44A89">
        <w:rPr>
          <w:rFonts w:ascii="Times New Roman" w:hAnsi="Times New Roman"/>
          <w:b/>
          <w:i/>
          <w:sz w:val="24"/>
          <w:szCs w:val="24"/>
          <w:lang w:val="nl-NL"/>
        </w:rPr>
        <w:t>Nội dung:</w:t>
      </w:r>
      <w:r w:rsidRPr="00F44A89">
        <w:rPr>
          <w:rFonts w:ascii="Times New Roman" w:hAnsi="Times New Roman"/>
          <w:sz w:val="24"/>
          <w:szCs w:val="24"/>
          <w:lang w:val="nl-NL"/>
        </w:rPr>
        <w:t xml:space="preserve">  Học phần giới thiệu cấu trúc cơ thể của các động vật nuôi: Bò, Trâu, Lợn, Ngựa, Chó, Mèo, Gia cầm. Nội dung chính của môn học bao gồm: Giới thiệu về các hệ cơ quan trong cơ thể (hệ xương, hệ cơ, hệ thần kinh và các giác quan, hệ tuần hoàn, hệ bạch huyết, hệ nội tiết, hệ tiêu hoá, hệ hô hấp, hệ tiết niệu, hệ sinh dục); vị trí, hình thái, cấu tạo đại thể, phân bố mạch quản-thần kinh, chức năng của cơ quan và mối liên hệ giữa các cơ quan, hệ cơ quan trong cơ thể. </w:t>
      </w:r>
    </w:p>
    <w:p w14:paraId="28F3F2F9" w14:textId="77777777" w:rsidR="00311BEE" w:rsidRPr="00F44A89" w:rsidRDefault="00311BEE" w:rsidP="00311BEE">
      <w:pPr>
        <w:widowControl w:val="0"/>
        <w:autoSpaceDE w:val="0"/>
        <w:autoSpaceDN w:val="0"/>
        <w:adjustRightInd w:val="0"/>
        <w:spacing w:after="120" w:line="240" w:lineRule="auto"/>
        <w:ind w:firstLine="720"/>
        <w:jc w:val="both"/>
        <w:rPr>
          <w:rFonts w:ascii="Times New Roman" w:hAnsi="Times New Roman"/>
          <w:sz w:val="24"/>
          <w:szCs w:val="24"/>
        </w:rPr>
      </w:pPr>
      <w:r w:rsidRPr="00F44A89">
        <w:rPr>
          <w:rFonts w:ascii="Times New Roman" w:eastAsia="MS Mincho" w:hAnsi="Times New Roman"/>
          <w:b/>
          <w:sz w:val="24"/>
          <w:szCs w:val="24"/>
          <w:lang w:val="nl-NL" w:eastAsia="ja-JP"/>
        </w:rPr>
        <w:t xml:space="preserve">TY02003. </w:t>
      </w:r>
      <w:r w:rsidRPr="00F44A89">
        <w:rPr>
          <w:rFonts w:ascii="Times New Roman" w:eastAsia="MS Mincho" w:hAnsi="Times New Roman"/>
          <w:b/>
          <w:sz w:val="24"/>
          <w:szCs w:val="24"/>
          <w:lang w:eastAsia="ja-JP"/>
        </w:rPr>
        <w:t>Mô học 1 (Veterinary Histology 1). (2TC: 1,5 – 0,5-4)</w:t>
      </w:r>
      <w:r w:rsidRPr="00F44A89">
        <w:rPr>
          <w:rFonts w:ascii="Times New Roman" w:eastAsia="MS Mincho" w:hAnsi="Times New Roman"/>
          <w:sz w:val="24"/>
          <w:szCs w:val="24"/>
          <w:lang w:eastAsia="ja-JP"/>
        </w:rPr>
        <w:t>.</w:t>
      </w:r>
      <w:r w:rsidRPr="00F44A89">
        <w:rPr>
          <w:rFonts w:ascii="Times New Roman" w:eastAsia="MS Mincho" w:hAnsi="Times New Roman"/>
          <w:b/>
          <w:i/>
          <w:sz w:val="24"/>
          <w:szCs w:val="24"/>
          <w:lang w:eastAsia="ja-JP"/>
        </w:rPr>
        <w:t xml:space="preserve"> Nội dung:</w:t>
      </w:r>
      <w:r w:rsidRPr="00F44A89">
        <w:rPr>
          <w:rFonts w:ascii="Times New Roman" w:eastAsia="MS Mincho" w:hAnsi="Times New Roman"/>
          <w:sz w:val="24"/>
          <w:szCs w:val="24"/>
          <w:lang w:eastAsia="ja-JP"/>
        </w:rPr>
        <w:t xml:space="preserve"> Các khái niệm cơ bản; Tế bào học, Biểu mô, Mô liên kết, Mô cơ, Mô thần kinh.</w:t>
      </w:r>
      <w:r w:rsidR="005412E1" w:rsidRPr="00F44A89">
        <w:rPr>
          <w:rFonts w:ascii="Times New Roman" w:eastAsia="MS Mincho" w:hAnsi="Times New Roman"/>
          <w:sz w:val="24"/>
          <w:szCs w:val="24"/>
          <w:lang w:eastAsia="ja-JP"/>
        </w:rPr>
        <w:t xml:space="preserve"> </w:t>
      </w:r>
    </w:p>
    <w:p w14:paraId="31BD05C3" w14:textId="77777777" w:rsidR="00614818" w:rsidRPr="00F44A89" w:rsidRDefault="00614818" w:rsidP="00614818">
      <w:pPr>
        <w:spacing w:before="120" w:after="120" w:line="264" w:lineRule="auto"/>
        <w:ind w:firstLine="720"/>
        <w:jc w:val="both"/>
        <w:rPr>
          <w:rFonts w:ascii="Times New Roman" w:hAnsi="Times New Roman"/>
          <w:b/>
          <w:sz w:val="24"/>
          <w:szCs w:val="24"/>
        </w:rPr>
      </w:pPr>
      <w:r w:rsidRPr="00F44A89">
        <w:rPr>
          <w:rFonts w:ascii="Times New Roman" w:eastAsia="Times New Roman" w:hAnsi="Times New Roman"/>
          <w:b/>
          <w:bCs/>
          <w:iCs/>
          <w:sz w:val="24"/>
          <w:szCs w:val="24"/>
          <w:lang w:val="en-GB"/>
        </w:rPr>
        <w:t xml:space="preserve">TY02020. </w:t>
      </w:r>
      <w:r w:rsidRPr="00F44A89">
        <w:rPr>
          <w:rFonts w:ascii="Times New Roman" w:eastAsia="MS Mincho" w:hAnsi="Times New Roman"/>
          <w:b/>
          <w:sz w:val="24"/>
          <w:szCs w:val="24"/>
          <w:lang w:eastAsia="ja-JP"/>
        </w:rPr>
        <w:t>Bệnh lý học thú y 1 (Veterinary Pathology 1). 3TC (1,5 – 0,5)</w:t>
      </w:r>
      <w:r w:rsidRPr="00F44A89">
        <w:rPr>
          <w:rFonts w:ascii="Times New Roman" w:eastAsia="MS Mincho" w:hAnsi="Times New Roman"/>
          <w:sz w:val="24"/>
          <w:szCs w:val="24"/>
          <w:lang w:eastAsia="ja-JP"/>
        </w:rPr>
        <w:t xml:space="preserve">. Các khái niệm cơ bản; Bệnh lý rối loạn điều hòa nhiệt; Tổn thương cơ bản ở tế bào và mô; Rối loạn chuyển hóa các chất – thoái hóa mô bào; Bệnh lý rối loạn tuần hoàn cục bộ; Viêm và sự tu sửa vết thương. </w:t>
      </w:r>
    </w:p>
    <w:p w14:paraId="3B92D25F" w14:textId="77777777" w:rsidR="00CD0E30" w:rsidRPr="00F44A89" w:rsidRDefault="00311BEE" w:rsidP="00CD0E30">
      <w:pPr>
        <w:spacing w:before="120" w:after="120" w:line="264" w:lineRule="auto"/>
        <w:ind w:firstLine="720"/>
        <w:jc w:val="both"/>
        <w:rPr>
          <w:rFonts w:ascii="Times New Roman" w:hAnsi="Times New Roman"/>
          <w:sz w:val="24"/>
          <w:szCs w:val="24"/>
          <w:lang w:val="it-IT"/>
        </w:rPr>
      </w:pPr>
      <w:r w:rsidRPr="00F44A89">
        <w:rPr>
          <w:rFonts w:ascii="Times New Roman" w:eastAsia="Times New Roman" w:hAnsi="Times New Roman"/>
          <w:b/>
          <w:bCs/>
          <w:iCs/>
          <w:sz w:val="24"/>
          <w:szCs w:val="24"/>
          <w:lang w:val="es-ES"/>
        </w:rPr>
        <w:t>TY</w:t>
      </w:r>
      <w:r w:rsidR="00CD0E30" w:rsidRPr="00F44A89">
        <w:rPr>
          <w:rFonts w:ascii="Times New Roman" w:eastAsia="Times New Roman" w:hAnsi="Times New Roman"/>
          <w:b/>
          <w:bCs/>
          <w:iCs/>
          <w:sz w:val="24"/>
          <w:szCs w:val="24"/>
          <w:lang w:val="en-GB"/>
        </w:rPr>
        <w:t xml:space="preserve"> TY02022. Vi sinh vật và miễn dịch học thú y</w:t>
      </w:r>
      <w:r w:rsidR="00CD0E30" w:rsidRPr="00F44A89">
        <w:rPr>
          <w:rFonts w:ascii="Times New Roman" w:hAnsi="Times New Roman"/>
          <w:b/>
          <w:iCs/>
          <w:spacing w:val="-8"/>
          <w:sz w:val="24"/>
          <w:szCs w:val="24"/>
        </w:rPr>
        <w:t xml:space="preserve"> (Veterinary microbiology and immunology).</w:t>
      </w:r>
      <w:r w:rsidR="00CD0E30" w:rsidRPr="00F44A89">
        <w:rPr>
          <w:rFonts w:ascii="Times New Roman" w:hAnsi="Times New Roman"/>
          <w:b/>
          <w:sz w:val="24"/>
          <w:szCs w:val="24"/>
        </w:rPr>
        <w:t xml:space="preserve"> </w:t>
      </w:r>
      <w:r w:rsidR="00CD0E30" w:rsidRPr="00F44A89">
        <w:rPr>
          <w:rFonts w:ascii="Times New Roman" w:hAnsi="Times New Roman"/>
          <w:b/>
          <w:bCs/>
          <w:iCs/>
          <w:sz w:val="24"/>
          <w:szCs w:val="24"/>
        </w:rPr>
        <w:t xml:space="preserve">(2TC: 1,5 – 0,5 - 4). </w:t>
      </w:r>
      <w:r w:rsidR="00CD0E30" w:rsidRPr="00F44A89">
        <w:rPr>
          <w:rFonts w:ascii="Times New Roman" w:hAnsi="Times New Roman"/>
          <w:sz w:val="24"/>
          <w:szCs w:val="24"/>
        </w:rPr>
        <w:t xml:space="preserve">Bài mở đầu; Khái niêm về miễn dịch và phân loại miễn dịch; Miễn dịch không đặc hiệu; Miễn dịch đặc hiệu; Sai lạc miễn dịch và miễn dịch bệnh lý; Họ Micrococcaceae; Họ Corynebacteriaceae; Họ Parvobacteriaceae; Họ Clostridiaceae; Họ Spirochaetaceae; Họ Bacillaceae; Họ Enterobacteriaceae; Nhóm virus gây bại huyết; Nhóm virus hướng thượng bì; Nhóm virus gây suy giảm miễn dịch; </w:t>
      </w:r>
      <w:r w:rsidR="00CD0E30" w:rsidRPr="00F44A89">
        <w:rPr>
          <w:rFonts w:ascii="Times New Roman" w:hAnsi="Times New Roman"/>
          <w:spacing w:val="-10"/>
          <w:sz w:val="24"/>
          <w:szCs w:val="24"/>
        </w:rPr>
        <w:t xml:space="preserve">Nhóm virus gây bệnh ở hệt thống thần kinh trung ương. </w:t>
      </w:r>
    </w:p>
    <w:p w14:paraId="0A9D59C3" w14:textId="77777777" w:rsidR="00311BEE" w:rsidRPr="00F44A89" w:rsidRDefault="00CD0E30" w:rsidP="00C72310">
      <w:pPr>
        <w:spacing w:after="0" w:line="264" w:lineRule="auto"/>
        <w:ind w:firstLine="720"/>
        <w:jc w:val="both"/>
        <w:rPr>
          <w:rFonts w:ascii="Times New Roman" w:eastAsia="Times New Roman" w:hAnsi="Times New Roman"/>
          <w:sz w:val="24"/>
          <w:szCs w:val="24"/>
          <w:lang w:val="it-IT"/>
        </w:rPr>
      </w:pPr>
      <w:r w:rsidRPr="00F44A89">
        <w:rPr>
          <w:rFonts w:ascii="Times New Roman" w:eastAsia="Times New Roman" w:hAnsi="Times New Roman"/>
          <w:b/>
          <w:bCs/>
          <w:iCs/>
          <w:sz w:val="24"/>
          <w:szCs w:val="24"/>
          <w:lang w:val="es-ES"/>
        </w:rPr>
        <w:t>TY03007.</w:t>
      </w:r>
      <w:r w:rsidRPr="00F44A89">
        <w:rPr>
          <w:rFonts w:ascii="Times New Roman" w:hAnsi="Times New Roman"/>
          <w:b/>
          <w:bCs/>
          <w:sz w:val="24"/>
          <w:szCs w:val="24"/>
          <w:lang w:val="it-IT" w:eastAsia="ja-JP"/>
        </w:rPr>
        <w:t>Luật</w:t>
      </w:r>
      <w:r w:rsidRPr="00F44A89">
        <w:rPr>
          <w:rFonts w:ascii="Times New Roman" w:hAnsi="Times New Roman"/>
          <w:b/>
          <w:bCs/>
          <w:sz w:val="24"/>
          <w:szCs w:val="24"/>
          <w:lang w:val="it-IT"/>
        </w:rPr>
        <w:t xml:space="preserve"> thú y (</w:t>
      </w:r>
      <w:r w:rsidRPr="00F44A89">
        <w:rPr>
          <w:rFonts w:ascii="Times New Roman" w:hAnsi="Times New Roman"/>
          <w:b/>
          <w:bCs/>
          <w:sz w:val="24"/>
          <w:szCs w:val="24"/>
        </w:rPr>
        <w:t xml:space="preserve">Veterinary </w:t>
      </w:r>
      <w:r w:rsidRPr="00F44A89">
        <w:rPr>
          <w:rFonts w:ascii="Times New Roman" w:hAnsi="Times New Roman"/>
          <w:b/>
          <w:bCs/>
          <w:sz w:val="24"/>
          <w:szCs w:val="24"/>
          <w:lang w:eastAsia="ja-JP"/>
        </w:rPr>
        <w:t>Law</w:t>
      </w:r>
      <w:r w:rsidRPr="00F44A89">
        <w:rPr>
          <w:rFonts w:ascii="Times New Roman" w:hAnsi="Times New Roman"/>
          <w:b/>
          <w:bCs/>
          <w:sz w:val="24"/>
          <w:szCs w:val="24"/>
          <w:lang w:val="it-IT"/>
        </w:rPr>
        <w:t>). (</w:t>
      </w:r>
      <w:r w:rsidRPr="00F44A89">
        <w:rPr>
          <w:rFonts w:ascii="Times New Roman" w:hAnsi="Times New Roman"/>
          <w:b/>
          <w:bCs/>
          <w:sz w:val="24"/>
          <w:szCs w:val="24"/>
          <w:lang w:val="it-IT" w:eastAsia="ja-JP"/>
        </w:rPr>
        <w:t>1</w:t>
      </w:r>
      <w:r w:rsidRPr="00F44A89">
        <w:rPr>
          <w:rFonts w:ascii="Times New Roman" w:hAnsi="Times New Roman"/>
          <w:b/>
          <w:bCs/>
          <w:sz w:val="24"/>
          <w:szCs w:val="24"/>
          <w:lang w:val="it-IT"/>
        </w:rPr>
        <w:t xml:space="preserve">TC: 2 – 0 - </w:t>
      </w:r>
      <w:r w:rsidRPr="00F44A89">
        <w:rPr>
          <w:rFonts w:ascii="Times New Roman" w:hAnsi="Times New Roman"/>
          <w:b/>
          <w:bCs/>
          <w:sz w:val="24"/>
          <w:szCs w:val="24"/>
          <w:lang w:val="it-IT" w:eastAsia="ja-JP"/>
        </w:rPr>
        <w:t>2</w:t>
      </w:r>
      <w:r w:rsidRPr="00F44A89">
        <w:rPr>
          <w:rFonts w:ascii="Times New Roman" w:hAnsi="Times New Roman"/>
          <w:b/>
          <w:bCs/>
          <w:sz w:val="24"/>
          <w:szCs w:val="24"/>
          <w:lang w:val="it-IT"/>
        </w:rPr>
        <w:t xml:space="preserve">). </w:t>
      </w:r>
      <w:r w:rsidRPr="00F44A89">
        <w:rPr>
          <w:rFonts w:ascii="Times New Roman" w:hAnsi="Times New Roman"/>
          <w:spacing w:val="-6"/>
          <w:sz w:val="24"/>
          <w:szCs w:val="24"/>
          <w:lang w:val="it-IT"/>
        </w:rPr>
        <w:t>Về kiến thức: Giúp sinh viên chuyên ngành thú y hiểu được những nội dung cơ bản của Luật Thú y, các Nghị định và các văn bản hiện hành của Chính phủ liên quan đến việc thi hành Luật thú y.</w:t>
      </w:r>
      <w:r w:rsidRPr="00F44A89">
        <w:rPr>
          <w:rFonts w:ascii="Times New Roman" w:hAnsi="Times New Roman"/>
          <w:sz w:val="24"/>
          <w:szCs w:val="24"/>
          <w:lang w:val="it-IT" w:eastAsia="ja-JP"/>
        </w:rPr>
        <w:t xml:space="preserve"> Về kỹ năng:</w:t>
      </w:r>
      <w:r w:rsidRPr="00F44A89">
        <w:rPr>
          <w:rFonts w:ascii="Times New Roman" w:hAnsi="Times New Roman"/>
          <w:sz w:val="24"/>
          <w:szCs w:val="24"/>
          <w:lang w:val="it-IT"/>
        </w:rPr>
        <w:t xml:space="preserve"> Trang bị cho sinh viên những kiến thức về pháp luật để nâng cao y thức trách nhiệm trong hoạt động Thú y, tăng cường hiệu lực quản lý nhà nước của các cơ quan, tổ chức, cá nhân trong việc phòng bệnh, chữa bệnh, chống dịch bệnh cho động vật, bảo vệ sức khoẻ cho con người và môi trường sinh thái. </w:t>
      </w:r>
    </w:p>
    <w:p w14:paraId="518939BF" w14:textId="77777777" w:rsidR="00311BEE" w:rsidRPr="00F44A89" w:rsidRDefault="00311BEE" w:rsidP="00311BEE">
      <w:pPr>
        <w:spacing w:after="120" w:line="240" w:lineRule="auto"/>
        <w:ind w:firstLine="720"/>
        <w:jc w:val="both"/>
        <w:rPr>
          <w:rFonts w:ascii="Times New Roman" w:eastAsia="Times New Roman" w:hAnsi="Times New Roman"/>
          <w:sz w:val="24"/>
          <w:szCs w:val="24"/>
          <w:lang w:val="nl-NL"/>
        </w:rPr>
      </w:pPr>
      <w:r w:rsidRPr="00F44A89">
        <w:rPr>
          <w:rFonts w:ascii="Times New Roman" w:hAnsi="Times New Roman"/>
          <w:b/>
          <w:sz w:val="24"/>
          <w:szCs w:val="24"/>
          <w:lang w:val="nl-NL"/>
        </w:rPr>
        <w:lastRenderedPageBreak/>
        <w:t xml:space="preserve">TY03011. </w:t>
      </w:r>
      <w:r w:rsidRPr="00F44A89">
        <w:rPr>
          <w:rFonts w:ascii="Times New Roman" w:hAnsi="Times New Roman"/>
          <w:b/>
          <w:sz w:val="24"/>
          <w:szCs w:val="24"/>
          <w:lang w:val="vi-VN"/>
        </w:rPr>
        <w:t>Ký sinh trùng thú y 1</w:t>
      </w:r>
      <w:r w:rsidRPr="00F44A89">
        <w:rPr>
          <w:rFonts w:ascii="Times New Roman" w:hAnsi="Times New Roman"/>
          <w:b/>
          <w:sz w:val="24"/>
          <w:szCs w:val="24"/>
          <w:lang w:val="nl-NL"/>
        </w:rPr>
        <w:t xml:space="preserve"> ( Veterinary parasitology I) (2TC: 1,5-0,5-4). </w:t>
      </w:r>
      <w:r w:rsidRPr="00F44A89">
        <w:rPr>
          <w:rFonts w:ascii="Times New Roman" w:hAnsi="Times New Roman"/>
          <w:b/>
          <w:i/>
          <w:sz w:val="24"/>
          <w:szCs w:val="24"/>
          <w:lang w:val="nl-NL"/>
        </w:rPr>
        <w:t>Nội dung:</w:t>
      </w:r>
      <w:r w:rsidR="00F54238" w:rsidRPr="00F44A89">
        <w:rPr>
          <w:rFonts w:ascii="Times New Roman" w:hAnsi="Times New Roman"/>
          <w:b/>
          <w:i/>
          <w:sz w:val="24"/>
          <w:szCs w:val="24"/>
          <w:lang w:val="nl-NL"/>
        </w:rPr>
        <w:t xml:space="preserve"> </w:t>
      </w:r>
      <w:r w:rsidRPr="00F44A89">
        <w:rPr>
          <w:rFonts w:ascii="Times New Roman" w:hAnsi="Times New Roman"/>
          <w:sz w:val="24"/>
          <w:szCs w:val="24"/>
          <w:lang w:val="nl-NL"/>
        </w:rPr>
        <w:t xml:space="preserve">Ký sinh trùng học Thú y </w:t>
      </w:r>
      <w:r w:rsidR="00F54238" w:rsidRPr="00F44A89">
        <w:rPr>
          <w:rFonts w:ascii="Times New Roman" w:hAnsi="Times New Roman"/>
          <w:sz w:val="24"/>
          <w:szCs w:val="24"/>
          <w:lang w:val="nl-NL"/>
        </w:rPr>
        <w:t>1</w:t>
      </w:r>
      <w:r w:rsidRPr="00F44A89">
        <w:rPr>
          <w:rFonts w:ascii="Times New Roman" w:hAnsi="Times New Roman"/>
          <w:sz w:val="24"/>
          <w:szCs w:val="24"/>
          <w:lang w:val="nl-NL"/>
        </w:rPr>
        <w:t xml:space="preserve"> giúp cho sinh viên nắm vững những nguyên lý cơ bản về ký sinh trùng học như ký sinh trùng, ký chủ, con đường xâm nhập, tác hại và những tác động của ký sinh trùng đối với ký chủ. Sinh viên nắm vững những kiến thức cơ bản về căn bệnh, hình thái, vòng đời, dịch tễ, cơ chế sinh bệnh, triệu chứng bệnh tích, từ đó đề ra các phương pháp chẩn đoán và các biện pháp phòng trừ một số bệnh ký sinh trùng chủ yếu ký sinh ở trâu bò, lợn và gia cầm.</w:t>
      </w:r>
    </w:p>
    <w:p w14:paraId="18793F2A" w14:textId="77777777" w:rsidR="00311BEE" w:rsidRPr="00F44A89" w:rsidRDefault="00311BEE" w:rsidP="00311BEE">
      <w:pPr>
        <w:widowControl w:val="0"/>
        <w:autoSpaceDE w:val="0"/>
        <w:autoSpaceDN w:val="0"/>
        <w:adjustRightInd w:val="0"/>
        <w:spacing w:after="120" w:line="240" w:lineRule="auto"/>
        <w:ind w:firstLine="720"/>
        <w:jc w:val="both"/>
        <w:rPr>
          <w:rFonts w:ascii="Times New Roman" w:hAnsi="Times New Roman"/>
          <w:sz w:val="24"/>
          <w:szCs w:val="24"/>
          <w:lang w:val="nl-NL"/>
        </w:rPr>
      </w:pPr>
      <w:r w:rsidRPr="00F44A89">
        <w:rPr>
          <w:rFonts w:ascii="Times New Roman" w:hAnsi="Times New Roman"/>
          <w:b/>
          <w:sz w:val="24"/>
          <w:szCs w:val="24"/>
        </w:rPr>
        <w:t xml:space="preserve">TY3014. Vệ sinh thú y 1 (Veterinary Hygiene 1). (2TC: 1,5 – 0,5 – 4). </w:t>
      </w:r>
      <w:r w:rsidRPr="00F44A89">
        <w:rPr>
          <w:rFonts w:ascii="Times New Roman" w:hAnsi="Times New Roman"/>
          <w:b/>
          <w:i/>
          <w:sz w:val="24"/>
          <w:szCs w:val="24"/>
        </w:rPr>
        <w:t>Nội dung:</w:t>
      </w:r>
      <w:r w:rsidRPr="00F44A89">
        <w:rPr>
          <w:rFonts w:ascii="Times New Roman" w:hAnsi="Times New Roman"/>
          <w:b/>
          <w:sz w:val="24"/>
          <w:szCs w:val="24"/>
        </w:rPr>
        <w:t xml:space="preserve"> </w:t>
      </w:r>
      <w:r w:rsidRPr="00F44A89">
        <w:rPr>
          <w:rFonts w:ascii="Times New Roman" w:hAnsi="Times New Roman"/>
          <w:sz w:val="24"/>
          <w:szCs w:val="24"/>
        </w:rPr>
        <w:t>Các nguyên lý khoa học về vệ sinh môi trường không khí, nước, đất ứng dụng trong chăn nuôi động vật, giết mổ gia súc, gia cầm và chế biến thực phẩm nguồn gốc động vật vì mục đích bảo vệ sức khỏe động vật nuôi, phòng chống dịch bệnh, giảm thiểu ô nhiễm thực phẩm. Các nguyên lý khoa học về vệ sinh chuồng trại, vệ sinh chăm sóc nuôi dưỡng, vệ sinh giết mổ.</w:t>
      </w:r>
    </w:p>
    <w:p w14:paraId="7E78DB83" w14:textId="77777777" w:rsidR="00C72310" w:rsidRPr="00F44A89" w:rsidRDefault="00C72310" w:rsidP="00C72310">
      <w:pPr>
        <w:spacing w:after="120" w:line="264" w:lineRule="auto"/>
        <w:ind w:firstLine="720"/>
        <w:jc w:val="both"/>
        <w:rPr>
          <w:rFonts w:ascii="Times New Roman" w:eastAsia="Times New Roman" w:hAnsi="Times New Roman"/>
          <w:sz w:val="24"/>
          <w:szCs w:val="24"/>
          <w:lang w:val="nl-NL"/>
        </w:rPr>
      </w:pPr>
      <w:r w:rsidRPr="00F44A89">
        <w:rPr>
          <w:rFonts w:ascii="Times New Roman" w:hAnsi="Times New Roman"/>
          <w:b/>
          <w:iCs/>
          <w:sz w:val="24"/>
          <w:szCs w:val="24"/>
          <w:lang w:val="nl-NL"/>
        </w:rPr>
        <w:t xml:space="preserve">TY03016. </w:t>
      </w:r>
      <w:r w:rsidRPr="00F44A89">
        <w:rPr>
          <w:rFonts w:ascii="Times New Roman" w:hAnsi="Times New Roman"/>
          <w:b/>
          <w:iCs/>
          <w:sz w:val="24"/>
          <w:szCs w:val="24"/>
        </w:rPr>
        <w:t xml:space="preserve">Vệ sinh an toàn thực phẩm nguồn gốc động vật (Food safety of animal products). (2TC: </w:t>
      </w:r>
      <w:r w:rsidRPr="00F44A89">
        <w:rPr>
          <w:rFonts w:ascii="Times New Roman" w:hAnsi="Times New Roman"/>
          <w:b/>
          <w:bCs/>
          <w:iCs/>
          <w:sz w:val="24"/>
          <w:szCs w:val="24"/>
        </w:rPr>
        <w:t>1,5 – 0,5 – 4</w:t>
      </w:r>
      <w:r w:rsidRPr="00F44A89">
        <w:rPr>
          <w:rFonts w:ascii="Times New Roman" w:hAnsi="Times New Roman"/>
          <w:b/>
          <w:iCs/>
          <w:sz w:val="24"/>
          <w:szCs w:val="24"/>
        </w:rPr>
        <w:t>).</w:t>
      </w:r>
      <w:r w:rsidRPr="00F44A89">
        <w:rPr>
          <w:rFonts w:ascii="Times New Roman" w:hAnsi="Times New Roman"/>
          <w:sz w:val="24"/>
          <w:szCs w:val="24"/>
        </w:rPr>
        <w:t xml:space="preserve"> Đại cương về thực phẩm nguồn gốc động vật; Bệnh truyền qua thực phẩm nguồn gốc động vật do vi sinh vật, ký sinh trùng; Tồn dư  kháng sinh, hóc môn, hóa chất, kim loại nặng trong thực phẩm nguồn gốc động vật; Thực phẩm độc và các biện pháp bảo vệ sức khỏe cộng đồng; Quản lý an toàn vệ sinh thực phẩm. </w:t>
      </w:r>
    </w:p>
    <w:p w14:paraId="7D8A25B3" w14:textId="77777777" w:rsidR="00E42436" w:rsidRPr="00F44A89" w:rsidRDefault="00E42436" w:rsidP="00E42436">
      <w:pPr>
        <w:spacing w:before="120" w:after="0" w:line="240" w:lineRule="auto"/>
        <w:ind w:right="-286" w:firstLine="720"/>
        <w:jc w:val="both"/>
        <w:rPr>
          <w:rFonts w:ascii="Times New Roman" w:eastAsia="Times New Roman" w:hAnsi="Times New Roman"/>
          <w:b/>
          <w:bCs/>
          <w:sz w:val="24"/>
          <w:szCs w:val="24"/>
          <w:lang w:eastAsia="vi-VN"/>
        </w:rPr>
      </w:pPr>
      <w:r w:rsidRPr="00F44A89">
        <w:rPr>
          <w:rFonts w:ascii="Times New Roman" w:eastAsia="Times New Roman" w:hAnsi="Times New Roman"/>
          <w:b/>
          <w:bCs/>
          <w:sz w:val="24"/>
          <w:szCs w:val="24"/>
          <w:lang w:val="vi-VN" w:eastAsia="vi-VN"/>
        </w:rPr>
        <w:t xml:space="preserve">TY03035. Chẩn đoán – </w:t>
      </w:r>
      <w:r w:rsidRPr="00F44A89">
        <w:rPr>
          <w:rFonts w:ascii="Times New Roman" w:eastAsia="Times New Roman" w:hAnsi="Times New Roman"/>
          <w:b/>
          <w:bCs/>
          <w:sz w:val="24"/>
          <w:szCs w:val="24"/>
          <w:lang w:eastAsia="vi-VN"/>
        </w:rPr>
        <w:t xml:space="preserve">Nội khoa </w:t>
      </w:r>
      <w:r w:rsidRPr="00F44A89">
        <w:rPr>
          <w:rFonts w:ascii="Times New Roman" w:eastAsia="Times New Roman" w:hAnsi="Times New Roman"/>
          <w:b/>
          <w:bCs/>
          <w:sz w:val="24"/>
          <w:szCs w:val="24"/>
          <w:lang w:val="vi-VN" w:eastAsia="vi-VN"/>
        </w:rPr>
        <w:t xml:space="preserve">(Veterinary Diagnosis </w:t>
      </w:r>
      <w:r w:rsidRPr="00F44A89">
        <w:rPr>
          <w:rFonts w:ascii="Times New Roman" w:eastAsia="Times New Roman" w:hAnsi="Times New Roman"/>
          <w:b/>
          <w:bCs/>
          <w:sz w:val="24"/>
          <w:szCs w:val="24"/>
          <w:lang w:eastAsia="vi-VN"/>
        </w:rPr>
        <w:t>- In</w:t>
      </w:r>
      <w:r w:rsidRPr="00F44A89">
        <w:rPr>
          <w:rFonts w:ascii="Times New Roman" w:eastAsia="Times New Roman" w:hAnsi="Times New Roman"/>
          <w:b/>
          <w:bCs/>
          <w:sz w:val="24"/>
          <w:szCs w:val="24"/>
          <w:lang w:val="vi-VN" w:eastAsia="vi-VN"/>
        </w:rPr>
        <w:t>ternal Medicine) (2TC: 2,0-1,5-0,5).</w:t>
      </w:r>
      <w:r w:rsidRPr="00F44A89">
        <w:rPr>
          <w:rFonts w:ascii="Times New Roman" w:eastAsia="Times New Roman" w:hAnsi="Times New Roman"/>
          <w:b/>
          <w:bCs/>
          <w:sz w:val="24"/>
          <w:szCs w:val="24"/>
          <w:lang w:eastAsia="vi-VN"/>
        </w:rPr>
        <w:t xml:space="preserve"> </w:t>
      </w:r>
      <w:r w:rsidRPr="00F44A89">
        <w:rPr>
          <w:rFonts w:ascii="Times New Roman" w:eastAsia="Times New Roman" w:hAnsi="Times New Roman"/>
          <w:b/>
          <w:bCs/>
          <w:i/>
          <w:sz w:val="24"/>
          <w:szCs w:val="24"/>
          <w:lang w:eastAsia="vi-VN"/>
        </w:rPr>
        <w:t>Nội dung:</w:t>
      </w:r>
      <w:r w:rsidRPr="00F44A89">
        <w:rPr>
          <w:rFonts w:ascii="Times New Roman" w:eastAsia="Times New Roman" w:hAnsi="Times New Roman"/>
          <w:b/>
          <w:bCs/>
          <w:sz w:val="24"/>
          <w:szCs w:val="24"/>
          <w:lang w:eastAsia="vi-VN"/>
        </w:rPr>
        <w:t xml:space="preserve"> </w:t>
      </w:r>
      <w:r w:rsidRPr="00F44A89">
        <w:rPr>
          <w:rFonts w:ascii="Times New Roman" w:hAnsi="Times New Roman"/>
          <w:sz w:val="24"/>
          <w:szCs w:val="24"/>
        </w:rPr>
        <w:t xml:space="preserve">Những kiến thức cơ bản về các phương pháp chẩn đoán lâm sàng: (quan sát, sờ nắn, gõ, nghe ở các khí quan trong cơ thể gia súc bị bệnh), những kiến thức cơ bản của điều trị học, đồng thời đi tìm hiểu những đặc điểm bệnh lý, nguyên nhân, triệu chứng và phương pháp điều trị bệnh nội khoa ở từng khí quan trong cơ thể gia súc. </w:t>
      </w:r>
    </w:p>
    <w:p w14:paraId="37D540A2" w14:textId="77777777" w:rsidR="008B1C2A" w:rsidRPr="00F44A89" w:rsidRDefault="00E42436" w:rsidP="008B1C2A">
      <w:pPr>
        <w:spacing w:before="120" w:after="0" w:line="240" w:lineRule="auto"/>
        <w:ind w:firstLine="720"/>
        <w:jc w:val="both"/>
        <w:rPr>
          <w:rFonts w:ascii="Times New Roman" w:hAnsi="Times New Roman"/>
          <w:sz w:val="24"/>
          <w:szCs w:val="24"/>
        </w:rPr>
      </w:pPr>
      <w:r w:rsidRPr="00F44A89">
        <w:rPr>
          <w:rFonts w:ascii="Times New Roman" w:hAnsi="Times New Roman"/>
          <w:b/>
          <w:sz w:val="24"/>
          <w:szCs w:val="24"/>
        </w:rPr>
        <w:t>TY3036. Dược  và  Độc  chất  học thú y (Veterinary pharmacology and Toxicology). (2TC: 1,5 – 0,5 – 4)</w:t>
      </w:r>
      <w:r w:rsidRPr="00F44A89">
        <w:rPr>
          <w:rFonts w:ascii="Times New Roman" w:hAnsi="Times New Roman"/>
          <w:sz w:val="24"/>
          <w:szCs w:val="24"/>
        </w:rPr>
        <w:t xml:space="preserve">. </w:t>
      </w:r>
      <w:r w:rsidRPr="00F44A89">
        <w:rPr>
          <w:rFonts w:ascii="Times New Roman" w:hAnsi="Times New Roman"/>
          <w:b/>
          <w:i/>
          <w:sz w:val="24"/>
          <w:szCs w:val="24"/>
        </w:rPr>
        <w:t xml:space="preserve">Nội dung: </w:t>
      </w:r>
      <w:r w:rsidRPr="00F44A89">
        <w:rPr>
          <w:rFonts w:ascii="Times New Roman" w:hAnsi="Times New Roman"/>
          <w:sz w:val="24"/>
          <w:szCs w:val="24"/>
        </w:rPr>
        <w:t xml:space="preserve">Cơ sở khoa học của sự tương tác giữa thuốc, chất độc và cơ thể động vật gồm động học, các yếu tố ảnh hưởng đến tác dụng của thuốc và độc lực của chất độc được trình bày. Phần chuyên khoa giới thiệu thuốc tác dụng trên thần kinh, thuốc chống viên, thuốc khử trùng và sát trùng, thuốc kháng sinh, thuốc trị ký sinh trùng.Bên cạnh đó, chất độc có nguồn gốc thuốc bảo vệ thực vật, vô cơ và nấm mốc được giảng dạy. </w:t>
      </w:r>
    </w:p>
    <w:p w14:paraId="0B1D6364" w14:textId="77777777" w:rsidR="004978D3" w:rsidRPr="00F44A89" w:rsidRDefault="004978D3" w:rsidP="004978D3">
      <w:pPr>
        <w:spacing w:after="120" w:line="264" w:lineRule="auto"/>
        <w:ind w:firstLine="720"/>
        <w:jc w:val="both"/>
        <w:rPr>
          <w:rFonts w:ascii="Times New Roman" w:eastAsia="Times New Roman" w:hAnsi="Times New Roman"/>
          <w:sz w:val="24"/>
          <w:szCs w:val="24"/>
          <w:lang w:val="nl-NL"/>
        </w:rPr>
      </w:pPr>
      <w:r w:rsidRPr="00F44A89">
        <w:rPr>
          <w:rFonts w:ascii="Times New Roman" w:eastAsia="Times New Roman" w:hAnsi="Times New Roman"/>
          <w:b/>
          <w:bCs/>
          <w:iCs/>
          <w:sz w:val="24"/>
          <w:szCs w:val="24"/>
        </w:rPr>
        <w:t>TY03043. Thực tập giáo trình Nội – Ngoại khoa thú y (</w:t>
      </w:r>
      <w:r w:rsidRPr="00F44A89">
        <w:rPr>
          <w:rFonts w:ascii="Times New Roman" w:hAnsi="Times New Roman"/>
          <w:b/>
          <w:iCs/>
          <w:sz w:val="24"/>
          <w:szCs w:val="24"/>
          <w:lang w:val="nl-NL"/>
        </w:rPr>
        <w:t>Veterinary Fieldtrip</w:t>
      </w:r>
      <w:r w:rsidRPr="00F44A89">
        <w:rPr>
          <w:rFonts w:ascii="Times New Roman" w:eastAsia="Times New Roman" w:hAnsi="Times New Roman"/>
          <w:b/>
          <w:bCs/>
          <w:iCs/>
          <w:sz w:val="24"/>
          <w:szCs w:val="24"/>
        </w:rPr>
        <w:t xml:space="preserve">). </w:t>
      </w:r>
      <w:r w:rsidRPr="00F44A89">
        <w:rPr>
          <w:rFonts w:ascii="Times New Roman" w:hAnsi="Times New Roman"/>
          <w:spacing w:val="-4"/>
          <w:sz w:val="24"/>
          <w:szCs w:val="24"/>
        </w:rPr>
        <w:t xml:space="preserve">Các phương cố định gia súc; Trình tự khi khám một bệnh súc; Khám chung; Ứng dụng các phương pháp khám lâm sàng để khám các hệ thống cơ quan trong cơ thể; Xét nghiệm nước tiểu; Xét nghiệm máu, Chẩn đoán và điều trị các bệnh ngoại khoa như Héc-ni, U máu, Cắt tai, Cắt đuôi, Bấm nanh, Áp xe, Vết thương, Thiến hoạn, Mổ đẻ, Gây tê phẫu thuật, Cắt gọt móng. Các đường đưa thuốc vào cơ thể gia súc; Truyền dịch trên gia súc; Phong bế bằng Novocain; Phương pháp thụt rửa tử cung, âm đạo trên gia súc. </w:t>
      </w:r>
    </w:p>
    <w:p w14:paraId="017AB352" w14:textId="77777777" w:rsidR="00311BEE" w:rsidRPr="00F44A89" w:rsidRDefault="00E42436" w:rsidP="00AF7BC8">
      <w:pPr>
        <w:spacing w:before="120" w:after="0" w:line="240" w:lineRule="auto"/>
        <w:ind w:firstLine="720"/>
        <w:jc w:val="both"/>
        <w:rPr>
          <w:rFonts w:ascii="Times New Roman" w:eastAsia="Times New Roman" w:hAnsi="Times New Roman"/>
          <w:i/>
          <w:sz w:val="24"/>
          <w:szCs w:val="24"/>
          <w:lang w:val="nl-NL"/>
        </w:rPr>
      </w:pPr>
      <w:r w:rsidRPr="00F44A89">
        <w:rPr>
          <w:rFonts w:ascii="Times New Roman" w:hAnsi="Times New Roman"/>
          <w:b/>
          <w:bCs/>
          <w:sz w:val="24"/>
          <w:szCs w:val="24"/>
          <w:lang w:val="nl-NL"/>
        </w:rPr>
        <w:t xml:space="preserve">TY03051. </w:t>
      </w:r>
      <w:r w:rsidRPr="00F44A89">
        <w:rPr>
          <w:rFonts w:ascii="Times New Roman" w:hAnsi="Times New Roman"/>
          <w:b/>
          <w:bCs/>
          <w:sz w:val="24"/>
          <w:szCs w:val="24"/>
        </w:rPr>
        <w:t>Bệnh truyền nhiễm thú y 1</w:t>
      </w:r>
      <w:r w:rsidRPr="00F44A89">
        <w:rPr>
          <w:rFonts w:ascii="Times New Roman" w:hAnsi="Times New Roman"/>
          <w:sz w:val="24"/>
          <w:szCs w:val="24"/>
        </w:rPr>
        <w:t xml:space="preserve"> (</w:t>
      </w:r>
      <w:r w:rsidRPr="00F44A89">
        <w:rPr>
          <w:rFonts w:ascii="Times New Roman" w:hAnsi="Times New Roman"/>
          <w:b/>
          <w:iCs/>
          <w:sz w:val="24"/>
          <w:szCs w:val="24"/>
        </w:rPr>
        <w:t>Veterinary infectious diseases 1). (2TC: 1,5 – 0,5 – 4).</w:t>
      </w:r>
      <w:r w:rsidRPr="00F44A89">
        <w:rPr>
          <w:rFonts w:ascii="Times New Roman" w:hAnsi="Times New Roman"/>
          <w:sz w:val="24"/>
          <w:szCs w:val="24"/>
        </w:rPr>
        <w:t xml:space="preserve"> Phòng chống bệnh truyền nhiễm; bệnh truyền nhiễm chung giữa động vật và người; bệnh truyền nhiễm của loài nhai lại; bệnh truyền nhiễm của loài lợn và bệnh truyền nhiễm của gia cầm. Thực hành chẩn đoán  một số bệnh truyền nhiễm thường gặp ở đàn gia súc và gia cầm.</w:t>
      </w:r>
      <w:r w:rsidRPr="00F44A89">
        <w:rPr>
          <w:rFonts w:ascii="Times New Roman" w:hAnsi="Times New Roman"/>
          <w:b/>
          <w:i/>
          <w:sz w:val="24"/>
          <w:szCs w:val="24"/>
        </w:rPr>
        <w:t xml:space="preserve">Phương pháp giảng dạy: </w:t>
      </w:r>
      <w:r w:rsidRPr="00F44A89">
        <w:rPr>
          <w:rFonts w:ascii="Times New Roman" w:hAnsi="Times New Roman"/>
          <w:sz w:val="24"/>
          <w:szCs w:val="24"/>
        </w:rPr>
        <w:t xml:space="preserve">thuyết trình kết hợp seminar, bài tập theo nhóm. </w:t>
      </w:r>
    </w:p>
    <w:p w14:paraId="5B3E08E9" w14:textId="77777777" w:rsidR="006571F3" w:rsidRPr="00F44A89" w:rsidRDefault="006571F3" w:rsidP="008B54E1">
      <w:pPr>
        <w:spacing w:before="120" w:after="120" w:line="320" w:lineRule="atLeast"/>
        <w:ind w:firstLine="720"/>
        <w:jc w:val="both"/>
        <w:rPr>
          <w:rFonts w:ascii="Times New Roman" w:hAnsi="Times New Roman"/>
          <w:sz w:val="24"/>
          <w:szCs w:val="24"/>
          <w:lang w:val="it-IT"/>
        </w:rPr>
      </w:pPr>
      <w:r w:rsidRPr="00F44A89">
        <w:rPr>
          <w:rFonts w:ascii="Times New Roman" w:eastAsia="Times New Roman" w:hAnsi="Times New Roman"/>
          <w:b/>
          <w:bCs/>
          <w:iCs/>
          <w:sz w:val="24"/>
          <w:szCs w:val="24"/>
          <w:lang w:val="en-GB"/>
        </w:rPr>
        <w:t xml:space="preserve">TY03060. </w:t>
      </w:r>
      <w:r w:rsidRPr="00F44A89">
        <w:rPr>
          <w:rFonts w:ascii="Times New Roman" w:hAnsi="Times New Roman"/>
          <w:b/>
          <w:bCs/>
          <w:sz w:val="24"/>
          <w:szCs w:val="24"/>
          <w:lang w:val="it-IT"/>
        </w:rPr>
        <w:t>Dịch tễ học thú y (</w:t>
      </w:r>
      <w:r w:rsidRPr="00F44A89">
        <w:rPr>
          <w:rFonts w:ascii="Times New Roman" w:hAnsi="Times New Roman"/>
          <w:b/>
          <w:bCs/>
          <w:sz w:val="24"/>
          <w:szCs w:val="24"/>
        </w:rPr>
        <w:t>Veterinary epidemiology</w:t>
      </w:r>
      <w:r w:rsidRPr="00F44A89">
        <w:rPr>
          <w:rFonts w:ascii="Times New Roman" w:hAnsi="Times New Roman"/>
          <w:b/>
          <w:bCs/>
          <w:sz w:val="24"/>
          <w:szCs w:val="24"/>
          <w:lang w:val="it-IT"/>
        </w:rPr>
        <w:t xml:space="preserve"> ). (2TC: 2 – 0 - 4). </w:t>
      </w:r>
      <w:r w:rsidRPr="00F44A89">
        <w:rPr>
          <w:rFonts w:ascii="Times New Roman" w:hAnsi="Times New Roman"/>
          <w:sz w:val="24"/>
          <w:szCs w:val="24"/>
          <w:lang w:val="it-IT"/>
        </w:rPr>
        <w:t xml:space="preserve">Mục tiêu và nhiệm vụ của dịch tễ học, khái niệm và thuật ngữ dùng trong dịch tễ học, dịch tễ học của bệnh truyền nhiễm, các biện pháp phòng chống bệnh truyền nhiễm, các thông số đo lường dịch tễ học, </w:t>
      </w:r>
      <w:r w:rsidRPr="00F44A89">
        <w:rPr>
          <w:rFonts w:ascii="Times New Roman" w:hAnsi="Times New Roman"/>
          <w:sz w:val="24"/>
          <w:szCs w:val="24"/>
          <w:lang w:val="it-IT"/>
        </w:rPr>
        <w:lastRenderedPageBreak/>
        <w:t xml:space="preserve">phương pháp nghiên cứu dịch tễ học, phương pháp chọn mẫu và tính số mẫu nghiên cứu, nghiên cứu phân tích dịch tễ học, phân tích và đánh giá kết quả nghiên cứu. </w:t>
      </w:r>
    </w:p>
    <w:p w14:paraId="75E8AE5B" w14:textId="77777777" w:rsidR="00AE10BC" w:rsidRPr="00F44A89" w:rsidRDefault="0044151C" w:rsidP="008B54E1">
      <w:pPr>
        <w:spacing w:before="120" w:after="120" w:line="320" w:lineRule="atLeast"/>
        <w:ind w:firstLine="720"/>
        <w:jc w:val="both"/>
        <w:rPr>
          <w:rFonts w:ascii="Times New Roman" w:hAnsi="Times New Roman"/>
          <w:sz w:val="24"/>
          <w:szCs w:val="24"/>
        </w:rPr>
      </w:pPr>
      <w:r w:rsidRPr="00F44A89">
        <w:rPr>
          <w:rFonts w:ascii="Times New Roman" w:eastAsia="Times New Roman" w:hAnsi="Times New Roman"/>
          <w:b/>
          <w:bCs/>
          <w:iCs/>
          <w:sz w:val="24"/>
          <w:szCs w:val="24"/>
          <w:lang w:val="es-ES"/>
        </w:rPr>
        <w:t>TY03061. Rèn nghề lâm sàng thú y 2</w:t>
      </w:r>
      <w:r w:rsidR="004D28F0" w:rsidRPr="00F44A89">
        <w:rPr>
          <w:rFonts w:ascii="Times New Roman" w:eastAsia="Times New Roman" w:hAnsi="Times New Roman"/>
          <w:b/>
          <w:bCs/>
          <w:iCs/>
          <w:sz w:val="24"/>
          <w:szCs w:val="24"/>
          <w:lang w:val="es-ES"/>
        </w:rPr>
        <w:t xml:space="preserve"> (</w:t>
      </w:r>
      <w:r w:rsidR="004D28F0" w:rsidRPr="00F44A89">
        <w:rPr>
          <w:rFonts w:ascii="Times New Roman" w:hAnsi="Times New Roman"/>
          <w:b/>
          <w:iCs/>
          <w:sz w:val="24"/>
          <w:szCs w:val="24"/>
        </w:rPr>
        <w:t>Veterinary professional training</w:t>
      </w:r>
      <w:r w:rsidR="004D28F0" w:rsidRPr="00F44A89">
        <w:rPr>
          <w:rFonts w:ascii="Times New Roman" w:hAnsi="Times New Roman"/>
          <w:b/>
          <w:sz w:val="24"/>
          <w:szCs w:val="24"/>
          <w:lang w:val="vi-VN"/>
        </w:rPr>
        <w:t>)</w:t>
      </w:r>
      <w:r w:rsidR="004D28F0" w:rsidRPr="00F44A89">
        <w:rPr>
          <w:rFonts w:ascii="Times New Roman" w:hAnsi="Times New Roman"/>
          <w:b/>
          <w:sz w:val="24"/>
          <w:szCs w:val="24"/>
        </w:rPr>
        <w:t>. (4TC: 0-4-8)</w:t>
      </w:r>
      <w:r w:rsidR="004D28F0" w:rsidRPr="00F44A89">
        <w:rPr>
          <w:rFonts w:ascii="Times New Roman" w:hAnsi="Times New Roman"/>
          <w:b/>
          <w:sz w:val="24"/>
          <w:szCs w:val="24"/>
          <w:lang w:val="vi-VN"/>
        </w:rPr>
        <w:t>.</w:t>
      </w:r>
      <w:r w:rsidR="004D28F0" w:rsidRPr="00F44A89">
        <w:rPr>
          <w:rFonts w:ascii="Times New Roman" w:hAnsi="Times New Roman"/>
          <w:sz w:val="24"/>
          <w:szCs w:val="24"/>
        </w:rPr>
        <w:t xml:space="preserve"> </w:t>
      </w:r>
      <w:r w:rsidR="004D28F0" w:rsidRPr="00F44A89">
        <w:rPr>
          <w:rFonts w:ascii="Times New Roman" w:hAnsi="Times New Roman"/>
          <w:b/>
          <w:i/>
          <w:sz w:val="24"/>
          <w:szCs w:val="24"/>
        </w:rPr>
        <w:t>Nội dung:</w:t>
      </w:r>
      <w:r w:rsidR="004D28F0" w:rsidRPr="00F44A89">
        <w:rPr>
          <w:rFonts w:ascii="Times New Roman" w:hAnsi="Times New Roman"/>
          <w:sz w:val="24"/>
          <w:szCs w:val="24"/>
          <w:lang w:val="vi-VN"/>
        </w:rPr>
        <w:t xml:space="preserve"> Tiến hành điều trị cho gia súc người học cần biết các phương pháp tiếp cận, cố đinh cho các loại gia súc, cách kê đơn, ghi bệnh án cho gia súc, cách sử dụng các lại dụng cụ thú y và lập lich tiêm phòng;  Thăm khám cho gia súc là việc cần thiết để đưa ra chẩn đoán đầu tiên về bệnh của gia súc; Các thao tác điều trị cho gia súc như tiêm, truyền...; Thao tác phẫu thuật can thiệp các ca bệnh cụ thể cho gia súc</w:t>
      </w:r>
      <w:r w:rsidR="0073107D" w:rsidRPr="00F44A89">
        <w:rPr>
          <w:rFonts w:ascii="Times New Roman" w:hAnsi="Times New Roman"/>
          <w:sz w:val="24"/>
          <w:szCs w:val="24"/>
          <w:lang w:val="vi-VN"/>
        </w:rPr>
        <w:t>.</w:t>
      </w:r>
      <w:r w:rsidR="0073107D" w:rsidRPr="00F44A89">
        <w:rPr>
          <w:rFonts w:ascii="Times New Roman" w:hAnsi="Times New Roman"/>
          <w:sz w:val="24"/>
          <w:szCs w:val="24"/>
        </w:rPr>
        <w:t xml:space="preserve"> </w:t>
      </w:r>
    </w:p>
    <w:p w14:paraId="7A75CAF2" w14:textId="77777777" w:rsidR="00A50200" w:rsidRPr="00F44A89" w:rsidRDefault="00A50200" w:rsidP="00A50200">
      <w:pPr>
        <w:spacing w:after="0" w:line="264" w:lineRule="auto"/>
        <w:ind w:firstLine="720"/>
        <w:jc w:val="both"/>
        <w:rPr>
          <w:rFonts w:ascii="Times New Roman" w:eastAsia="Times New Roman" w:hAnsi="Times New Roman"/>
          <w:sz w:val="24"/>
          <w:szCs w:val="24"/>
        </w:rPr>
      </w:pPr>
      <w:r w:rsidRPr="00F44A89">
        <w:rPr>
          <w:rFonts w:ascii="Times New Roman" w:eastAsia="Times New Roman" w:hAnsi="Times New Roman"/>
          <w:b/>
          <w:sz w:val="24"/>
          <w:szCs w:val="24"/>
        </w:rPr>
        <w:t>TY03069.</w:t>
      </w:r>
      <w:r w:rsidRPr="00F44A89">
        <w:rPr>
          <w:rFonts w:ascii="Times New Roman" w:eastAsia="Times New Roman" w:hAnsi="Times New Roman"/>
          <w:sz w:val="24"/>
          <w:szCs w:val="24"/>
        </w:rPr>
        <w:t xml:space="preserve"> </w:t>
      </w:r>
      <w:r w:rsidRPr="00F44A89">
        <w:rPr>
          <w:rFonts w:ascii="Times New Roman" w:hAnsi="Times New Roman"/>
          <w:b/>
          <w:sz w:val="24"/>
          <w:szCs w:val="24"/>
        </w:rPr>
        <w:t>Bệnh sinh sản động vật (animal reproductive disease). 1 TC (0,7 – 0,3 - 2)</w:t>
      </w:r>
      <w:r w:rsidRPr="00F44A89">
        <w:rPr>
          <w:rFonts w:ascii="Times New Roman" w:hAnsi="Times New Roman"/>
          <w:sz w:val="24"/>
          <w:szCs w:val="24"/>
        </w:rPr>
        <w:t>.</w:t>
      </w:r>
      <w:r w:rsidRPr="00F44A89">
        <w:rPr>
          <w:rFonts w:ascii="Times New Roman" w:eastAsia="Times New Roman" w:hAnsi="Times New Roman"/>
          <w:b/>
          <w:i/>
          <w:sz w:val="24"/>
          <w:szCs w:val="24"/>
        </w:rPr>
        <w:t xml:space="preserve"> </w:t>
      </w:r>
      <w:r w:rsidRPr="00F44A89">
        <w:rPr>
          <w:rFonts w:ascii="Times New Roman" w:hAnsi="Times New Roman"/>
          <w:sz w:val="24"/>
          <w:szCs w:val="24"/>
          <w:lang w:val="vi-VN"/>
        </w:rPr>
        <w:t>Hiện tượng có thai</w:t>
      </w:r>
      <w:r w:rsidRPr="00F44A89">
        <w:rPr>
          <w:rFonts w:ascii="Times New Roman" w:hAnsi="Times New Roman"/>
          <w:sz w:val="24"/>
          <w:szCs w:val="24"/>
        </w:rPr>
        <w:t xml:space="preserve">; Quá trình đẻ; </w:t>
      </w:r>
      <w:r w:rsidRPr="00F44A89">
        <w:rPr>
          <w:rFonts w:ascii="Times New Roman" w:hAnsi="Times New Roman"/>
          <w:sz w:val="24"/>
          <w:szCs w:val="24"/>
          <w:lang w:val="pt-BR"/>
        </w:rPr>
        <w:t xml:space="preserve">Những bệnh trong thời gian gia súc cái mang thai; Những bệnh trong thời gian gia súc sinh đẻ; Những bệnh sau khi gia súc sinh đẻ; </w:t>
      </w:r>
      <w:r w:rsidRPr="00F44A89">
        <w:rPr>
          <w:rFonts w:ascii="Times New Roman" w:hAnsi="Times New Roman"/>
          <w:sz w:val="24"/>
          <w:szCs w:val="24"/>
        </w:rPr>
        <w:t>Bệnh ở tuyến vú; Bệnh ở buồng trứng.</w:t>
      </w:r>
      <w:r w:rsidRPr="00F44A89">
        <w:rPr>
          <w:rFonts w:ascii="Times New Roman" w:eastAsia="Times New Roman" w:hAnsi="Times New Roman"/>
          <w:sz w:val="24"/>
          <w:szCs w:val="24"/>
        </w:rPr>
        <w:t xml:space="preserve"> </w:t>
      </w:r>
    </w:p>
    <w:p w14:paraId="13F7A9B7" w14:textId="77777777" w:rsidR="005A6D61" w:rsidRPr="00F44A89" w:rsidRDefault="00F327A9" w:rsidP="007E4C34">
      <w:pPr>
        <w:tabs>
          <w:tab w:val="num" w:pos="2159"/>
          <w:tab w:val="center" w:pos="4320"/>
          <w:tab w:val="right" w:pos="8640"/>
        </w:tabs>
        <w:spacing w:before="120" w:after="120" w:line="240" w:lineRule="auto"/>
        <w:jc w:val="both"/>
        <w:rPr>
          <w:rFonts w:ascii="Times New Roman" w:eastAsia="Times New Roman" w:hAnsi="Times New Roman"/>
          <w:b/>
          <w:bCs/>
          <w:iCs/>
          <w:sz w:val="24"/>
          <w:szCs w:val="24"/>
          <w:lang w:val="es-ES"/>
        </w:rPr>
      </w:pPr>
      <w:r w:rsidRPr="00F44A89">
        <w:rPr>
          <w:rFonts w:ascii="Times New Roman" w:eastAsia="Times New Roman" w:hAnsi="Times New Roman"/>
          <w:b/>
          <w:bCs/>
          <w:iCs/>
          <w:sz w:val="24"/>
          <w:szCs w:val="24"/>
          <w:lang w:val="es-ES"/>
        </w:rPr>
        <w:t>9</w:t>
      </w:r>
      <w:r w:rsidR="005A6D61" w:rsidRPr="00F44A89">
        <w:rPr>
          <w:rFonts w:ascii="Times New Roman" w:eastAsia="Times New Roman" w:hAnsi="Times New Roman"/>
          <w:b/>
          <w:bCs/>
          <w:iCs/>
          <w:sz w:val="24"/>
          <w:szCs w:val="24"/>
          <w:lang w:val="es-ES"/>
        </w:rPr>
        <w:t>. Danh sách đội ngũ giảng viên thực hiện chương trình</w:t>
      </w:r>
    </w:p>
    <w:p w14:paraId="1F369871" w14:textId="77777777" w:rsidR="005A6D61" w:rsidRPr="00F44A89" w:rsidRDefault="005A6D61" w:rsidP="007E4C34">
      <w:pPr>
        <w:pStyle w:val="Footer"/>
        <w:tabs>
          <w:tab w:val="num" w:pos="2159"/>
        </w:tabs>
        <w:spacing w:before="120" w:after="120"/>
        <w:jc w:val="both"/>
        <w:rPr>
          <w:b/>
          <w:bCs/>
          <w:iCs/>
          <w:sz w:val="24"/>
          <w:szCs w:val="24"/>
          <w:lang w:val="es-ES"/>
        </w:rPr>
      </w:pPr>
    </w:p>
    <w:p w14:paraId="0C82DB0E" w14:textId="77777777" w:rsidR="001C2481" w:rsidRPr="00F44A89" w:rsidRDefault="001852AF">
      <w:pPr>
        <w:spacing w:after="0" w:line="240" w:lineRule="auto"/>
        <w:rPr>
          <w:rFonts w:ascii="Times New Roman" w:eastAsia="Times New Roman" w:hAnsi="Times New Roman"/>
          <w:b/>
          <w:bCs/>
          <w:iCs/>
          <w:sz w:val="24"/>
          <w:szCs w:val="24"/>
          <w:lang w:val="es-ES"/>
        </w:rPr>
      </w:pPr>
      <w:r w:rsidRPr="00F44A89">
        <w:rPr>
          <w:rFonts w:ascii="Times New Roman" w:hAnsi="Times New Roman"/>
          <w:b/>
          <w:bCs/>
          <w:iCs/>
          <w:sz w:val="24"/>
          <w:szCs w:val="24"/>
          <w:lang w:val="es-ES"/>
        </w:rPr>
        <w:br w:type="page"/>
      </w:r>
    </w:p>
    <w:tbl>
      <w:tblPr>
        <w:tblW w:w="5123" w:type="pct"/>
        <w:tblLayout w:type="fixed"/>
        <w:tblLook w:val="04A0" w:firstRow="1" w:lastRow="0" w:firstColumn="1" w:lastColumn="0" w:noHBand="0" w:noVBand="1"/>
      </w:tblPr>
      <w:tblGrid>
        <w:gridCol w:w="529"/>
        <w:gridCol w:w="1151"/>
        <w:gridCol w:w="1335"/>
        <w:gridCol w:w="1383"/>
        <w:gridCol w:w="2030"/>
        <w:gridCol w:w="892"/>
        <w:gridCol w:w="1365"/>
        <w:gridCol w:w="890"/>
      </w:tblGrid>
      <w:tr w:rsidR="001C2481" w:rsidRPr="00F44A89" w14:paraId="17390AD5" w14:textId="77777777" w:rsidTr="005E7A4F">
        <w:trPr>
          <w:trHeight w:val="645"/>
        </w:trPr>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A5DD0"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STT</w:t>
            </w:r>
          </w:p>
        </w:tc>
        <w:tc>
          <w:tcPr>
            <w:tcW w:w="601" w:type="pct"/>
            <w:tcBorders>
              <w:top w:val="single" w:sz="4" w:space="0" w:color="auto"/>
              <w:left w:val="nil"/>
              <w:bottom w:val="single" w:sz="4" w:space="0" w:color="auto"/>
              <w:right w:val="single" w:sz="4" w:space="0" w:color="auto"/>
            </w:tcBorders>
            <w:shd w:val="clear" w:color="auto" w:fill="auto"/>
            <w:noWrap/>
            <w:vAlign w:val="center"/>
            <w:hideMark/>
          </w:tcPr>
          <w:p w14:paraId="758DB11A"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Mã học phần</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57D029A8"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Tên học phần</w:t>
            </w:r>
          </w:p>
        </w:tc>
        <w:tc>
          <w:tcPr>
            <w:tcW w:w="722" w:type="pct"/>
            <w:tcBorders>
              <w:top w:val="single" w:sz="4" w:space="0" w:color="auto"/>
              <w:left w:val="nil"/>
              <w:bottom w:val="single" w:sz="4" w:space="0" w:color="auto"/>
              <w:right w:val="single" w:sz="4" w:space="0" w:color="auto"/>
            </w:tcBorders>
            <w:shd w:val="clear" w:color="auto" w:fill="auto"/>
            <w:vAlign w:val="center"/>
            <w:hideMark/>
          </w:tcPr>
          <w:p w14:paraId="67DAEB92"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Đơn vị phụ trách</w:t>
            </w:r>
          </w:p>
        </w:tc>
        <w:tc>
          <w:tcPr>
            <w:tcW w:w="1060" w:type="pct"/>
            <w:tcBorders>
              <w:top w:val="single" w:sz="4" w:space="0" w:color="auto"/>
              <w:left w:val="nil"/>
              <w:bottom w:val="single" w:sz="4" w:space="0" w:color="auto"/>
              <w:right w:val="single" w:sz="4" w:space="0" w:color="auto"/>
            </w:tcBorders>
            <w:shd w:val="clear" w:color="auto" w:fill="auto"/>
            <w:noWrap/>
            <w:vAlign w:val="center"/>
            <w:hideMark/>
          </w:tcPr>
          <w:p w14:paraId="548C1C33"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Giảng viên phụ trách</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E22BA67"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Năm sinh</w:t>
            </w:r>
          </w:p>
        </w:tc>
        <w:tc>
          <w:tcPr>
            <w:tcW w:w="713" w:type="pct"/>
            <w:tcBorders>
              <w:top w:val="single" w:sz="8" w:space="0" w:color="auto"/>
              <w:left w:val="nil"/>
              <w:bottom w:val="single" w:sz="8" w:space="0" w:color="auto"/>
              <w:right w:val="single" w:sz="8" w:space="0" w:color="auto"/>
            </w:tcBorders>
            <w:shd w:val="clear" w:color="auto" w:fill="auto"/>
            <w:noWrap/>
            <w:vAlign w:val="center"/>
            <w:hideMark/>
          </w:tcPr>
          <w:p w14:paraId="3555CE25"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lang w:val="fr-CA"/>
              </w:rPr>
              <w:t>Văn bằng cao nhất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7D23B48" w14:textId="77777777" w:rsidR="001C2481" w:rsidRPr="00F44A89" w:rsidRDefault="001C2481" w:rsidP="001C2481">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lang w:val="fr-CA"/>
              </w:rPr>
              <w:t>Nước tốt nghiệp</w:t>
            </w:r>
          </w:p>
        </w:tc>
      </w:tr>
      <w:tr w:rsidR="008C1B3A" w:rsidRPr="00F44A89" w14:paraId="6CBC3DED"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14:paraId="0261406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w:t>
            </w:r>
          </w:p>
        </w:tc>
        <w:tc>
          <w:tcPr>
            <w:tcW w:w="601" w:type="pct"/>
            <w:tcBorders>
              <w:top w:val="nil"/>
              <w:left w:val="nil"/>
              <w:bottom w:val="single" w:sz="4" w:space="0" w:color="auto"/>
              <w:right w:val="single" w:sz="4" w:space="0" w:color="auto"/>
            </w:tcBorders>
            <w:shd w:val="clear" w:color="auto" w:fill="auto"/>
            <w:vAlign w:val="center"/>
            <w:hideMark/>
          </w:tcPr>
          <w:p w14:paraId="67F0A401"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CN02101</w:t>
            </w:r>
          </w:p>
        </w:tc>
        <w:tc>
          <w:tcPr>
            <w:tcW w:w="697" w:type="pct"/>
            <w:tcBorders>
              <w:top w:val="nil"/>
              <w:left w:val="nil"/>
              <w:bottom w:val="single" w:sz="4" w:space="0" w:color="auto"/>
              <w:right w:val="single" w:sz="4" w:space="0" w:color="auto"/>
            </w:tcBorders>
            <w:shd w:val="clear" w:color="auto" w:fill="auto"/>
            <w:vAlign w:val="center"/>
            <w:hideMark/>
          </w:tcPr>
          <w:p w14:paraId="15D0AC7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Động vật học</w:t>
            </w:r>
          </w:p>
        </w:tc>
        <w:tc>
          <w:tcPr>
            <w:tcW w:w="722" w:type="pct"/>
            <w:tcBorders>
              <w:top w:val="nil"/>
              <w:left w:val="nil"/>
              <w:bottom w:val="single" w:sz="4" w:space="0" w:color="auto"/>
              <w:right w:val="single" w:sz="4" w:space="0" w:color="auto"/>
            </w:tcBorders>
            <w:shd w:val="clear" w:color="auto" w:fill="auto"/>
            <w:noWrap/>
            <w:vAlign w:val="center"/>
            <w:hideMark/>
          </w:tcPr>
          <w:p w14:paraId="0175CDA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F5FCA9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Vinh</w:t>
            </w:r>
          </w:p>
        </w:tc>
        <w:tc>
          <w:tcPr>
            <w:tcW w:w="466" w:type="pct"/>
            <w:tcBorders>
              <w:top w:val="nil"/>
              <w:left w:val="nil"/>
              <w:bottom w:val="single" w:sz="4" w:space="0" w:color="auto"/>
              <w:right w:val="single" w:sz="4" w:space="0" w:color="auto"/>
            </w:tcBorders>
            <w:shd w:val="clear" w:color="auto" w:fill="auto"/>
            <w:noWrap/>
            <w:vAlign w:val="bottom"/>
            <w:hideMark/>
          </w:tcPr>
          <w:p w14:paraId="38EB3EB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1984</w:t>
            </w:r>
          </w:p>
        </w:tc>
        <w:tc>
          <w:tcPr>
            <w:tcW w:w="713" w:type="pct"/>
            <w:tcBorders>
              <w:top w:val="single" w:sz="4" w:space="0" w:color="auto"/>
              <w:left w:val="nil"/>
              <w:bottom w:val="single" w:sz="4" w:space="0" w:color="auto"/>
              <w:right w:val="single" w:sz="4" w:space="0" w:color="auto"/>
            </w:tcBorders>
            <w:shd w:val="clear" w:color="auto" w:fill="auto"/>
            <w:noWrap/>
            <w:vAlign w:val="center"/>
            <w:hideMark/>
          </w:tcPr>
          <w:p w14:paraId="33D3067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single" w:sz="4" w:space="0" w:color="auto"/>
              <w:left w:val="nil"/>
              <w:bottom w:val="single" w:sz="4" w:space="0" w:color="auto"/>
              <w:right w:val="single" w:sz="4" w:space="0" w:color="auto"/>
            </w:tcBorders>
            <w:shd w:val="clear" w:color="auto" w:fill="auto"/>
            <w:noWrap/>
            <w:vAlign w:val="center"/>
            <w:hideMark/>
          </w:tcPr>
          <w:p w14:paraId="41AB893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3A9CC31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CA08E5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w:t>
            </w:r>
          </w:p>
        </w:tc>
        <w:tc>
          <w:tcPr>
            <w:tcW w:w="601" w:type="pct"/>
            <w:tcBorders>
              <w:top w:val="nil"/>
              <w:left w:val="nil"/>
              <w:bottom w:val="single" w:sz="4" w:space="0" w:color="auto"/>
              <w:right w:val="single" w:sz="4" w:space="0" w:color="auto"/>
            </w:tcBorders>
            <w:shd w:val="clear" w:color="auto" w:fill="auto"/>
            <w:vAlign w:val="center"/>
            <w:hideMark/>
          </w:tcPr>
          <w:p w14:paraId="06820A36"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CN01103</w:t>
            </w:r>
          </w:p>
        </w:tc>
        <w:tc>
          <w:tcPr>
            <w:tcW w:w="697" w:type="pct"/>
            <w:tcBorders>
              <w:top w:val="nil"/>
              <w:left w:val="nil"/>
              <w:bottom w:val="single" w:sz="4" w:space="0" w:color="auto"/>
              <w:right w:val="single" w:sz="4" w:space="0" w:color="auto"/>
            </w:tcBorders>
            <w:shd w:val="clear" w:color="auto" w:fill="auto"/>
            <w:vAlign w:val="center"/>
            <w:hideMark/>
          </w:tcPr>
          <w:p w14:paraId="45CE623A"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Đa dạng sinh học</w:t>
            </w:r>
          </w:p>
        </w:tc>
        <w:tc>
          <w:tcPr>
            <w:tcW w:w="722" w:type="pct"/>
            <w:tcBorders>
              <w:top w:val="nil"/>
              <w:left w:val="nil"/>
              <w:bottom w:val="single" w:sz="4" w:space="0" w:color="auto"/>
              <w:right w:val="single" w:sz="4" w:space="0" w:color="auto"/>
            </w:tcBorders>
            <w:shd w:val="clear" w:color="auto" w:fill="auto"/>
            <w:noWrap/>
            <w:vAlign w:val="center"/>
            <w:hideMark/>
          </w:tcPr>
          <w:p w14:paraId="199B362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7278F29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Vinh</w:t>
            </w:r>
          </w:p>
        </w:tc>
        <w:tc>
          <w:tcPr>
            <w:tcW w:w="466" w:type="pct"/>
            <w:tcBorders>
              <w:top w:val="nil"/>
              <w:left w:val="nil"/>
              <w:bottom w:val="single" w:sz="4" w:space="0" w:color="auto"/>
              <w:right w:val="single" w:sz="4" w:space="0" w:color="auto"/>
            </w:tcBorders>
            <w:shd w:val="clear" w:color="auto" w:fill="auto"/>
            <w:noWrap/>
            <w:vAlign w:val="bottom"/>
            <w:hideMark/>
          </w:tcPr>
          <w:p w14:paraId="24FEAFA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1984</w:t>
            </w:r>
          </w:p>
        </w:tc>
        <w:tc>
          <w:tcPr>
            <w:tcW w:w="713" w:type="pct"/>
            <w:tcBorders>
              <w:top w:val="nil"/>
              <w:left w:val="nil"/>
              <w:bottom w:val="single" w:sz="4" w:space="0" w:color="auto"/>
              <w:right w:val="single" w:sz="4" w:space="0" w:color="auto"/>
            </w:tcBorders>
            <w:shd w:val="clear" w:color="auto" w:fill="auto"/>
            <w:noWrap/>
            <w:vAlign w:val="center"/>
            <w:hideMark/>
          </w:tcPr>
          <w:p w14:paraId="59A60AD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51FB8EA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4571B00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AF4E6B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w:t>
            </w:r>
          </w:p>
        </w:tc>
        <w:tc>
          <w:tcPr>
            <w:tcW w:w="601" w:type="pct"/>
            <w:tcBorders>
              <w:top w:val="nil"/>
              <w:left w:val="nil"/>
              <w:bottom w:val="single" w:sz="4" w:space="0" w:color="auto"/>
              <w:right w:val="single" w:sz="4" w:space="0" w:color="auto"/>
            </w:tcBorders>
            <w:shd w:val="clear" w:color="auto" w:fill="auto"/>
            <w:vAlign w:val="center"/>
            <w:hideMark/>
          </w:tcPr>
          <w:p w14:paraId="10444F3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CN01201</w:t>
            </w:r>
          </w:p>
        </w:tc>
        <w:tc>
          <w:tcPr>
            <w:tcW w:w="697" w:type="pct"/>
            <w:tcBorders>
              <w:top w:val="nil"/>
              <w:left w:val="nil"/>
              <w:bottom w:val="single" w:sz="4" w:space="0" w:color="auto"/>
              <w:right w:val="single" w:sz="4" w:space="0" w:color="auto"/>
            </w:tcBorders>
            <w:shd w:val="clear" w:color="auto" w:fill="auto"/>
            <w:vAlign w:val="center"/>
            <w:hideMark/>
          </w:tcPr>
          <w:p w14:paraId="279F4B5E"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Vi sinh vật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251B27F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DD83DB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Nguyễn Thị Tuyết Lê</w:t>
            </w:r>
          </w:p>
        </w:tc>
        <w:tc>
          <w:tcPr>
            <w:tcW w:w="466" w:type="pct"/>
            <w:tcBorders>
              <w:top w:val="nil"/>
              <w:left w:val="nil"/>
              <w:bottom w:val="single" w:sz="4" w:space="0" w:color="auto"/>
              <w:right w:val="single" w:sz="4" w:space="0" w:color="auto"/>
            </w:tcBorders>
            <w:shd w:val="clear" w:color="auto" w:fill="auto"/>
            <w:noWrap/>
            <w:vAlign w:val="bottom"/>
            <w:hideMark/>
          </w:tcPr>
          <w:p w14:paraId="0BC558C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1973</w:t>
            </w:r>
          </w:p>
        </w:tc>
        <w:tc>
          <w:tcPr>
            <w:tcW w:w="713" w:type="pct"/>
            <w:tcBorders>
              <w:top w:val="nil"/>
              <w:left w:val="nil"/>
              <w:bottom w:val="single" w:sz="4" w:space="0" w:color="auto"/>
              <w:right w:val="single" w:sz="4" w:space="0" w:color="auto"/>
            </w:tcBorders>
            <w:shd w:val="clear" w:color="auto" w:fill="auto"/>
            <w:noWrap/>
            <w:vAlign w:val="center"/>
            <w:hideMark/>
          </w:tcPr>
          <w:p w14:paraId="2CEC5B7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 GVC</w:t>
            </w:r>
          </w:p>
        </w:tc>
        <w:tc>
          <w:tcPr>
            <w:tcW w:w="465" w:type="pct"/>
            <w:tcBorders>
              <w:top w:val="nil"/>
              <w:left w:val="nil"/>
              <w:bottom w:val="single" w:sz="4" w:space="0" w:color="auto"/>
              <w:right w:val="single" w:sz="4" w:space="0" w:color="auto"/>
            </w:tcBorders>
            <w:shd w:val="clear" w:color="auto" w:fill="auto"/>
            <w:noWrap/>
            <w:vAlign w:val="center"/>
            <w:hideMark/>
          </w:tcPr>
          <w:p w14:paraId="027E619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Đức</w:t>
            </w:r>
          </w:p>
        </w:tc>
      </w:tr>
      <w:tr w:rsidR="008C1B3A" w:rsidRPr="00F44A89" w14:paraId="19C6647B"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57AA07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w:t>
            </w:r>
          </w:p>
        </w:tc>
        <w:tc>
          <w:tcPr>
            <w:tcW w:w="601" w:type="pct"/>
            <w:tcBorders>
              <w:top w:val="nil"/>
              <w:left w:val="nil"/>
              <w:bottom w:val="single" w:sz="4" w:space="0" w:color="auto"/>
              <w:right w:val="single" w:sz="4" w:space="0" w:color="auto"/>
            </w:tcBorders>
            <w:shd w:val="clear" w:color="auto" w:fill="auto"/>
            <w:vAlign w:val="center"/>
            <w:hideMark/>
          </w:tcPr>
          <w:p w14:paraId="3C69B364"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CN01203</w:t>
            </w:r>
          </w:p>
        </w:tc>
        <w:tc>
          <w:tcPr>
            <w:tcW w:w="697" w:type="pct"/>
            <w:tcBorders>
              <w:top w:val="nil"/>
              <w:left w:val="nil"/>
              <w:bottom w:val="single" w:sz="4" w:space="0" w:color="auto"/>
              <w:right w:val="single" w:sz="4" w:space="0" w:color="auto"/>
            </w:tcBorders>
            <w:shd w:val="clear" w:color="auto" w:fill="auto"/>
            <w:vAlign w:val="center"/>
            <w:hideMark/>
          </w:tcPr>
          <w:p w14:paraId="3E13E0D7"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Tập tính và phúc lợi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1BA565F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345374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Nguyễn Bá Mùi</w:t>
            </w:r>
          </w:p>
        </w:tc>
        <w:tc>
          <w:tcPr>
            <w:tcW w:w="466" w:type="pct"/>
            <w:tcBorders>
              <w:top w:val="nil"/>
              <w:left w:val="nil"/>
              <w:bottom w:val="single" w:sz="4" w:space="0" w:color="auto"/>
              <w:right w:val="single" w:sz="4" w:space="0" w:color="auto"/>
            </w:tcBorders>
            <w:shd w:val="clear" w:color="auto" w:fill="auto"/>
            <w:noWrap/>
            <w:vAlign w:val="bottom"/>
            <w:hideMark/>
          </w:tcPr>
          <w:p w14:paraId="01667F6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543164E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05F8183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2724ED9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B097C6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w:t>
            </w:r>
          </w:p>
        </w:tc>
        <w:tc>
          <w:tcPr>
            <w:tcW w:w="601" w:type="pct"/>
            <w:tcBorders>
              <w:top w:val="nil"/>
              <w:left w:val="nil"/>
              <w:bottom w:val="single" w:sz="4" w:space="0" w:color="auto"/>
              <w:right w:val="single" w:sz="4" w:space="0" w:color="auto"/>
            </w:tcBorders>
            <w:shd w:val="clear" w:color="auto" w:fill="auto"/>
            <w:vAlign w:val="center"/>
            <w:hideMark/>
          </w:tcPr>
          <w:p w14:paraId="65F569D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CN02301</w:t>
            </w:r>
          </w:p>
        </w:tc>
        <w:tc>
          <w:tcPr>
            <w:tcW w:w="697" w:type="pct"/>
            <w:tcBorders>
              <w:top w:val="nil"/>
              <w:left w:val="nil"/>
              <w:bottom w:val="single" w:sz="4" w:space="0" w:color="auto"/>
              <w:right w:val="single" w:sz="4" w:space="0" w:color="auto"/>
            </w:tcBorders>
            <w:shd w:val="clear" w:color="auto" w:fill="auto"/>
            <w:vAlign w:val="center"/>
            <w:hideMark/>
          </w:tcPr>
          <w:p w14:paraId="12E9ED11"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Hoá sinh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3338731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7A482B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Đặng Thái Hải</w:t>
            </w:r>
          </w:p>
        </w:tc>
        <w:tc>
          <w:tcPr>
            <w:tcW w:w="466" w:type="pct"/>
            <w:tcBorders>
              <w:top w:val="nil"/>
              <w:left w:val="nil"/>
              <w:bottom w:val="single" w:sz="4" w:space="0" w:color="auto"/>
              <w:right w:val="single" w:sz="4" w:space="0" w:color="auto"/>
            </w:tcBorders>
            <w:shd w:val="clear" w:color="auto" w:fill="auto"/>
            <w:noWrap/>
            <w:vAlign w:val="bottom"/>
            <w:hideMark/>
          </w:tcPr>
          <w:p w14:paraId="1D36766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1960</w:t>
            </w:r>
          </w:p>
        </w:tc>
        <w:tc>
          <w:tcPr>
            <w:tcW w:w="713" w:type="pct"/>
            <w:tcBorders>
              <w:top w:val="nil"/>
              <w:left w:val="nil"/>
              <w:bottom w:val="single" w:sz="4" w:space="0" w:color="auto"/>
              <w:right w:val="single" w:sz="4" w:space="0" w:color="auto"/>
            </w:tcBorders>
            <w:shd w:val="clear" w:color="auto" w:fill="auto"/>
            <w:noWrap/>
            <w:vAlign w:val="center"/>
            <w:hideMark/>
          </w:tcPr>
          <w:p w14:paraId="4D69067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5128D94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Séc</w:t>
            </w:r>
          </w:p>
        </w:tc>
      </w:tr>
      <w:tr w:rsidR="008C1B3A" w:rsidRPr="00F44A89" w14:paraId="0E370ED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EBB571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w:t>
            </w:r>
          </w:p>
        </w:tc>
        <w:tc>
          <w:tcPr>
            <w:tcW w:w="601" w:type="pct"/>
            <w:tcBorders>
              <w:top w:val="nil"/>
              <w:left w:val="nil"/>
              <w:bottom w:val="single" w:sz="4" w:space="0" w:color="auto"/>
              <w:right w:val="single" w:sz="4" w:space="0" w:color="auto"/>
            </w:tcBorders>
            <w:shd w:val="clear" w:color="auto" w:fill="auto"/>
            <w:vAlign w:val="center"/>
            <w:hideMark/>
          </w:tcPr>
          <w:p w14:paraId="04086DF7"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CN02302</w:t>
            </w:r>
          </w:p>
        </w:tc>
        <w:tc>
          <w:tcPr>
            <w:tcW w:w="697" w:type="pct"/>
            <w:tcBorders>
              <w:top w:val="nil"/>
              <w:left w:val="nil"/>
              <w:bottom w:val="single" w:sz="4" w:space="0" w:color="auto"/>
              <w:right w:val="single" w:sz="4" w:space="0" w:color="auto"/>
            </w:tcBorders>
            <w:shd w:val="clear" w:color="auto" w:fill="auto"/>
            <w:vAlign w:val="center"/>
            <w:hideMark/>
          </w:tcPr>
          <w:p w14:paraId="526F4C1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Hoá sinh động vật </w:t>
            </w:r>
          </w:p>
        </w:tc>
        <w:tc>
          <w:tcPr>
            <w:tcW w:w="722" w:type="pct"/>
            <w:tcBorders>
              <w:top w:val="nil"/>
              <w:left w:val="nil"/>
              <w:bottom w:val="single" w:sz="4" w:space="0" w:color="auto"/>
              <w:right w:val="single" w:sz="4" w:space="0" w:color="auto"/>
            </w:tcBorders>
            <w:shd w:val="clear" w:color="auto" w:fill="auto"/>
            <w:noWrap/>
            <w:vAlign w:val="center"/>
            <w:hideMark/>
          </w:tcPr>
          <w:p w14:paraId="12C6BA0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CDBE78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Đặng Thái Hải</w:t>
            </w:r>
          </w:p>
        </w:tc>
        <w:tc>
          <w:tcPr>
            <w:tcW w:w="466" w:type="pct"/>
            <w:tcBorders>
              <w:top w:val="nil"/>
              <w:left w:val="nil"/>
              <w:bottom w:val="single" w:sz="4" w:space="0" w:color="auto"/>
              <w:right w:val="single" w:sz="4" w:space="0" w:color="auto"/>
            </w:tcBorders>
            <w:shd w:val="clear" w:color="auto" w:fill="auto"/>
            <w:noWrap/>
            <w:vAlign w:val="bottom"/>
            <w:hideMark/>
          </w:tcPr>
          <w:p w14:paraId="4B4CF97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1960</w:t>
            </w:r>
          </w:p>
        </w:tc>
        <w:tc>
          <w:tcPr>
            <w:tcW w:w="713" w:type="pct"/>
            <w:tcBorders>
              <w:top w:val="nil"/>
              <w:left w:val="nil"/>
              <w:bottom w:val="single" w:sz="4" w:space="0" w:color="auto"/>
              <w:right w:val="single" w:sz="4" w:space="0" w:color="auto"/>
            </w:tcBorders>
            <w:shd w:val="clear" w:color="auto" w:fill="auto"/>
            <w:noWrap/>
            <w:vAlign w:val="center"/>
            <w:hideMark/>
          </w:tcPr>
          <w:p w14:paraId="630BD7B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5860A21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Séc</w:t>
            </w:r>
          </w:p>
        </w:tc>
      </w:tr>
      <w:tr w:rsidR="008C1B3A" w:rsidRPr="00F44A89" w14:paraId="092F25F1"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140462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7</w:t>
            </w:r>
          </w:p>
        </w:tc>
        <w:tc>
          <w:tcPr>
            <w:tcW w:w="601" w:type="pct"/>
            <w:tcBorders>
              <w:top w:val="nil"/>
              <w:left w:val="nil"/>
              <w:bottom w:val="single" w:sz="4" w:space="0" w:color="auto"/>
              <w:right w:val="single" w:sz="4" w:space="0" w:color="auto"/>
            </w:tcBorders>
            <w:shd w:val="clear" w:color="auto" w:fill="auto"/>
            <w:vAlign w:val="center"/>
            <w:hideMark/>
          </w:tcPr>
          <w:p w14:paraId="49D1663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CN02303</w:t>
            </w:r>
          </w:p>
        </w:tc>
        <w:tc>
          <w:tcPr>
            <w:tcW w:w="697" w:type="pct"/>
            <w:tcBorders>
              <w:top w:val="nil"/>
              <w:left w:val="nil"/>
              <w:bottom w:val="single" w:sz="4" w:space="0" w:color="auto"/>
              <w:right w:val="single" w:sz="4" w:space="0" w:color="auto"/>
            </w:tcBorders>
            <w:shd w:val="clear" w:color="auto" w:fill="auto"/>
            <w:vAlign w:val="center"/>
            <w:hideMark/>
          </w:tcPr>
          <w:p w14:paraId="014C4B6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Sinh lý động vật 1</w:t>
            </w:r>
          </w:p>
        </w:tc>
        <w:tc>
          <w:tcPr>
            <w:tcW w:w="722" w:type="pct"/>
            <w:tcBorders>
              <w:top w:val="nil"/>
              <w:left w:val="nil"/>
              <w:bottom w:val="single" w:sz="4" w:space="0" w:color="auto"/>
              <w:right w:val="single" w:sz="4" w:space="0" w:color="auto"/>
            </w:tcBorders>
            <w:shd w:val="clear" w:color="auto" w:fill="auto"/>
            <w:noWrap/>
            <w:vAlign w:val="center"/>
            <w:hideMark/>
          </w:tcPr>
          <w:p w14:paraId="66F5004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017E86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Phương Giang</w:t>
            </w:r>
          </w:p>
        </w:tc>
        <w:tc>
          <w:tcPr>
            <w:tcW w:w="466" w:type="pct"/>
            <w:tcBorders>
              <w:top w:val="nil"/>
              <w:left w:val="nil"/>
              <w:bottom w:val="single" w:sz="4" w:space="0" w:color="auto"/>
              <w:right w:val="single" w:sz="4" w:space="0" w:color="auto"/>
            </w:tcBorders>
            <w:shd w:val="clear" w:color="auto" w:fill="auto"/>
            <w:noWrap/>
            <w:vAlign w:val="bottom"/>
            <w:hideMark/>
          </w:tcPr>
          <w:p w14:paraId="103A8E9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1981</w:t>
            </w:r>
          </w:p>
        </w:tc>
        <w:tc>
          <w:tcPr>
            <w:tcW w:w="713" w:type="pct"/>
            <w:tcBorders>
              <w:top w:val="nil"/>
              <w:left w:val="nil"/>
              <w:bottom w:val="single" w:sz="4" w:space="0" w:color="auto"/>
              <w:right w:val="single" w:sz="4" w:space="0" w:color="auto"/>
            </w:tcBorders>
            <w:shd w:val="clear" w:color="auto" w:fill="auto"/>
            <w:noWrap/>
            <w:vAlign w:val="center"/>
            <w:hideMark/>
          </w:tcPr>
          <w:p w14:paraId="317DA11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3B99752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237EADEA"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0CF55C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8</w:t>
            </w:r>
          </w:p>
        </w:tc>
        <w:tc>
          <w:tcPr>
            <w:tcW w:w="601" w:type="pct"/>
            <w:tcBorders>
              <w:top w:val="nil"/>
              <w:left w:val="nil"/>
              <w:bottom w:val="single" w:sz="4" w:space="0" w:color="auto"/>
              <w:right w:val="single" w:sz="4" w:space="0" w:color="auto"/>
            </w:tcBorders>
            <w:shd w:val="clear" w:color="auto" w:fill="auto"/>
            <w:vAlign w:val="center"/>
            <w:hideMark/>
          </w:tcPr>
          <w:p w14:paraId="5D1BB61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CN02305</w:t>
            </w:r>
          </w:p>
        </w:tc>
        <w:tc>
          <w:tcPr>
            <w:tcW w:w="697" w:type="pct"/>
            <w:tcBorders>
              <w:top w:val="nil"/>
              <w:left w:val="nil"/>
              <w:bottom w:val="single" w:sz="4" w:space="0" w:color="auto"/>
              <w:right w:val="single" w:sz="4" w:space="0" w:color="auto"/>
            </w:tcBorders>
            <w:shd w:val="clear" w:color="auto" w:fill="auto"/>
            <w:vAlign w:val="center"/>
            <w:hideMark/>
          </w:tcPr>
          <w:p w14:paraId="0B24C2A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Sinh lý động vật 2</w:t>
            </w:r>
          </w:p>
        </w:tc>
        <w:tc>
          <w:tcPr>
            <w:tcW w:w="722" w:type="pct"/>
            <w:tcBorders>
              <w:top w:val="nil"/>
              <w:left w:val="nil"/>
              <w:bottom w:val="single" w:sz="4" w:space="0" w:color="auto"/>
              <w:right w:val="single" w:sz="4" w:space="0" w:color="auto"/>
            </w:tcBorders>
            <w:shd w:val="clear" w:color="auto" w:fill="auto"/>
            <w:noWrap/>
            <w:vAlign w:val="center"/>
            <w:hideMark/>
          </w:tcPr>
          <w:p w14:paraId="1C4C730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BE4F49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Cù Thị Thiên Thu</w:t>
            </w:r>
          </w:p>
        </w:tc>
        <w:tc>
          <w:tcPr>
            <w:tcW w:w="466" w:type="pct"/>
            <w:tcBorders>
              <w:top w:val="nil"/>
              <w:left w:val="nil"/>
              <w:bottom w:val="single" w:sz="4" w:space="0" w:color="auto"/>
              <w:right w:val="single" w:sz="4" w:space="0" w:color="auto"/>
            </w:tcBorders>
            <w:shd w:val="clear" w:color="auto" w:fill="auto"/>
            <w:noWrap/>
            <w:vAlign w:val="bottom"/>
            <w:hideMark/>
          </w:tcPr>
          <w:p w14:paraId="5988D93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1979</w:t>
            </w:r>
          </w:p>
        </w:tc>
        <w:tc>
          <w:tcPr>
            <w:tcW w:w="713" w:type="pct"/>
            <w:tcBorders>
              <w:top w:val="nil"/>
              <w:left w:val="nil"/>
              <w:bottom w:val="single" w:sz="4" w:space="0" w:color="auto"/>
              <w:right w:val="single" w:sz="4" w:space="0" w:color="auto"/>
            </w:tcBorders>
            <w:shd w:val="clear" w:color="auto" w:fill="auto"/>
            <w:noWrap/>
            <w:vAlign w:val="center"/>
            <w:hideMark/>
          </w:tcPr>
          <w:p w14:paraId="7201027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2BC79A7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Đan Mạch</w:t>
            </w:r>
          </w:p>
        </w:tc>
      </w:tr>
      <w:tr w:rsidR="008C1B3A" w:rsidRPr="00F44A89" w14:paraId="6298734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DE2B13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9</w:t>
            </w:r>
          </w:p>
        </w:tc>
        <w:tc>
          <w:tcPr>
            <w:tcW w:w="601" w:type="pct"/>
            <w:tcBorders>
              <w:top w:val="nil"/>
              <w:left w:val="nil"/>
              <w:bottom w:val="single" w:sz="4" w:space="0" w:color="auto"/>
              <w:right w:val="single" w:sz="4" w:space="0" w:color="auto"/>
            </w:tcBorders>
            <w:shd w:val="clear" w:color="auto" w:fill="auto"/>
            <w:vAlign w:val="center"/>
            <w:hideMark/>
          </w:tcPr>
          <w:p w14:paraId="0CB46DB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697" w:type="pct"/>
            <w:tcBorders>
              <w:top w:val="nil"/>
              <w:left w:val="nil"/>
              <w:bottom w:val="single" w:sz="4" w:space="0" w:color="auto"/>
              <w:right w:val="single" w:sz="4" w:space="0" w:color="auto"/>
            </w:tcBorders>
            <w:shd w:val="clear" w:color="auto" w:fill="auto"/>
            <w:vAlign w:val="center"/>
            <w:hideMark/>
          </w:tcPr>
          <w:p w14:paraId="00E1887B"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673D945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407106F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Hoàng Thịnh</w:t>
            </w:r>
          </w:p>
        </w:tc>
        <w:tc>
          <w:tcPr>
            <w:tcW w:w="466" w:type="pct"/>
            <w:tcBorders>
              <w:top w:val="nil"/>
              <w:left w:val="nil"/>
              <w:bottom w:val="single" w:sz="4" w:space="0" w:color="auto"/>
              <w:right w:val="single" w:sz="4" w:space="0" w:color="auto"/>
            </w:tcBorders>
            <w:shd w:val="clear" w:color="auto" w:fill="auto"/>
            <w:noWrap/>
            <w:vAlign w:val="bottom"/>
            <w:hideMark/>
          </w:tcPr>
          <w:p w14:paraId="4B2598A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1979</w:t>
            </w:r>
          </w:p>
        </w:tc>
        <w:tc>
          <w:tcPr>
            <w:tcW w:w="713" w:type="pct"/>
            <w:tcBorders>
              <w:top w:val="nil"/>
              <w:left w:val="nil"/>
              <w:bottom w:val="single" w:sz="4" w:space="0" w:color="auto"/>
              <w:right w:val="single" w:sz="4" w:space="0" w:color="auto"/>
            </w:tcBorders>
            <w:shd w:val="clear" w:color="auto" w:fill="auto"/>
            <w:noWrap/>
            <w:vAlign w:val="center"/>
            <w:hideMark/>
          </w:tcPr>
          <w:p w14:paraId="7C5E5E3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B504CA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Hàn Quốc</w:t>
            </w:r>
          </w:p>
        </w:tc>
      </w:tr>
      <w:tr w:rsidR="008C1B3A" w:rsidRPr="00F44A89" w14:paraId="46ABCD46"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D8AA2B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10</w:t>
            </w:r>
          </w:p>
        </w:tc>
        <w:tc>
          <w:tcPr>
            <w:tcW w:w="601" w:type="pct"/>
            <w:tcBorders>
              <w:top w:val="nil"/>
              <w:left w:val="nil"/>
              <w:bottom w:val="single" w:sz="4" w:space="0" w:color="auto"/>
              <w:right w:val="single" w:sz="4" w:space="0" w:color="auto"/>
            </w:tcBorders>
            <w:shd w:val="clear" w:color="auto" w:fill="auto"/>
            <w:vAlign w:val="center"/>
            <w:hideMark/>
          </w:tcPr>
          <w:p w14:paraId="1A910400"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CN02601</w:t>
            </w:r>
          </w:p>
        </w:tc>
        <w:tc>
          <w:tcPr>
            <w:tcW w:w="697" w:type="pct"/>
            <w:tcBorders>
              <w:top w:val="nil"/>
              <w:left w:val="nil"/>
              <w:bottom w:val="single" w:sz="4" w:space="0" w:color="auto"/>
              <w:right w:val="single" w:sz="4" w:space="0" w:color="auto"/>
            </w:tcBorders>
            <w:shd w:val="clear" w:color="auto" w:fill="auto"/>
            <w:vAlign w:val="center"/>
            <w:hideMark/>
          </w:tcPr>
          <w:p w14:paraId="48532C5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Dinh dưỡng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39D91C9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92A808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Đặng Thúy Nhung</w:t>
            </w:r>
          </w:p>
        </w:tc>
        <w:tc>
          <w:tcPr>
            <w:tcW w:w="466" w:type="pct"/>
            <w:tcBorders>
              <w:top w:val="nil"/>
              <w:left w:val="nil"/>
              <w:bottom w:val="single" w:sz="4" w:space="0" w:color="auto"/>
              <w:right w:val="single" w:sz="4" w:space="0" w:color="auto"/>
            </w:tcBorders>
            <w:shd w:val="clear" w:color="auto" w:fill="auto"/>
            <w:noWrap/>
            <w:vAlign w:val="bottom"/>
            <w:hideMark/>
          </w:tcPr>
          <w:p w14:paraId="4E92AE2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1976</w:t>
            </w:r>
          </w:p>
        </w:tc>
        <w:tc>
          <w:tcPr>
            <w:tcW w:w="713" w:type="pct"/>
            <w:tcBorders>
              <w:top w:val="nil"/>
              <w:left w:val="nil"/>
              <w:bottom w:val="single" w:sz="4" w:space="0" w:color="auto"/>
              <w:right w:val="single" w:sz="4" w:space="0" w:color="auto"/>
            </w:tcBorders>
            <w:shd w:val="clear" w:color="auto" w:fill="auto"/>
            <w:noWrap/>
            <w:vAlign w:val="center"/>
            <w:hideMark/>
          </w:tcPr>
          <w:p w14:paraId="6C304E4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Phó giáo sư, Tiến sĩ</w:t>
            </w:r>
          </w:p>
        </w:tc>
        <w:tc>
          <w:tcPr>
            <w:tcW w:w="465" w:type="pct"/>
            <w:tcBorders>
              <w:top w:val="nil"/>
              <w:left w:val="nil"/>
              <w:bottom w:val="single" w:sz="4" w:space="0" w:color="auto"/>
              <w:right w:val="single" w:sz="4" w:space="0" w:color="auto"/>
            </w:tcBorders>
            <w:shd w:val="clear" w:color="auto" w:fill="auto"/>
            <w:vAlign w:val="center"/>
            <w:hideMark/>
          </w:tcPr>
          <w:p w14:paraId="143815D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Nhật</w:t>
            </w:r>
          </w:p>
        </w:tc>
      </w:tr>
      <w:tr w:rsidR="008C1B3A" w:rsidRPr="00F44A89" w14:paraId="2367DB8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7EED84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11</w:t>
            </w:r>
          </w:p>
        </w:tc>
        <w:tc>
          <w:tcPr>
            <w:tcW w:w="601" w:type="pct"/>
            <w:tcBorders>
              <w:top w:val="nil"/>
              <w:left w:val="nil"/>
              <w:bottom w:val="single" w:sz="4" w:space="0" w:color="auto"/>
              <w:right w:val="single" w:sz="4" w:space="0" w:color="auto"/>
            </w:tcBorders>
            <w:shd w:val="clear" w:color="auto" w:fill="auto"/>
            <w:vAlign w:val="center"/>
            <w:hideMark/>
          </w:tcPr>
          <w:p w14:paraId="30EC4AE7"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CN02701</w:t>
            </w:r>
          </w:p>
        </w:tc>
        <w:tc>
          <w:tcPr>
            <w:tcW w:w="697" w:type="pct"/>
            <w:tcBorders>
              <w:top w:val="nil"/>
              <w:left w:val="nil"/>
              <w:bottom w:val="single" w:sz="4" w:space="0" w:color="auto"/>
              <w:right w:val="single" w:sz="4" w:space="0" w:color="auto"/>
            </w:tcBorders>
            <w:shd w:val="clear" w:color="auto" w:fill="auto"/>
            <w:vAlign w:val="center"/>
            <w:hideMark/>
          </w:tcPr>
          <w:p w14:paraId="7402465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Thiết kế thí nghiệm</w:t>
            </w:r>
          </w:p>
        </w:tc>
        <w:tc>
          <w:tcPr>
            <w:tcW w:w="722" w:type="pct"/>
            <w:tcBorders>
              <w:top w:val="nil"/>
              <w:left w:val="nil"/>
              <w:bottom w:val="single" w:sz="4" w:space="0" w:color="auto"/>
              <w:right w:val="single" w:sz="4" w:space="0" w:color="auto"/>
            </w:tcBorders>
            <w:shd w:val="clear" w:color="auto" w:fill="auto"/>
            <w:noWrap/>
            <w:vAlign w:val="center"/>
            <w:hideMark/>
          </w:tcPr>
          <w:p w14:paraId="1651BAA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8721E9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Đỗ Đức Lực</w:t>
            </w:r>
          </w:p>
        </w:tc>
        <w:tc>
          <w:tcPr>
            <w:tcW w:w="466" w:type="pct"/>
            <w:tcBorders>
              <w:top w:val="nil"/>
              <w:left w:val="nil"/>
              <w:bottom w:val="single" w:sz="4" w:space="0" w:color="auto"/>
              <w:right w:val="single" w:sz="4" w:space="0" w:color="auto"/>
            </w:tcBorders>
            <w:shd w:val="clear" w:color="auto" w:fill="auto"/>
            <w:noWrap/>
            <w:vAlign w:val="bottom"/>
            <w:hideMark/>
          </w:tcPr>
          <w:p w14:paraId="2D0C47B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4B29296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0526250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06B92628"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25EB82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12</w:t>
            </w:r>
          </w:p>
        </w:tc>
        <w:tc>
          <w:tcPr>
            <w:tcW w:w="601" w:type="pct"/>
            <w:tcBorders>
              <w:top w:val="nil"/>
              <w:left w:val="nil"/>
              <w:bottom w:val="single" w:sz="4" w:space="0" w:color="auto"/>
              <w:right w:val="single" w:sz="4" w:space="0" w:color="auto"/>
            </w:tcBorders>
            <w:shd w:val="clear" w:color="auto" w:fill="auto"/>
            <w:vAlign w:val="center"/>
            <w:hideMark/>
          </w:tcPr>
          <w:p w14:paraId="66CB29F2"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CN01203</w:t>
            </w:r>
          </w:p>
        </w:tc>
        <w:tc>
          <w:tcPr>
            <w:tcW w:w="697" w:type="pct"/>
            <w:tcBorders>
              <w:top w:val="nil"/>
              <w:left w:val="nil"/>
              <w:bottom w:val="single" w:sz="4" w:space="0" w:color="auto"/>
              <w:right w:val="single" w:sz="4" w:space="0" w:color="auto"/>
            </w:tcBorders>
            <w:shd w:val="clear" w:color="auto" w:fill="auto"/>
            <w:vAlign w:val="center"/>
            <w:hideMark/>
          </w:tcPr>
          <w:p w14:paraId="1B152632"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Viết tài liệu khoa học</w:t>
            </w:r>
          </w:p>
        </w:tc>
        <w:tc>
          <w:tcPr>
            <w:tcW w:w="722" w:type="pct"/>
            <w:tcBorders>
              <w:top w:val="nil"/>
              <w:left w:val="nil"/>
              <w:bottom w:val="single" w:sz="4" w:space="0" w:color="auto"/>
              <w:right w:val="single" w:sz="4" w:space="0" w:color="auto"/>
            </w:tcBorders>
            <w:shd w:val="clear" w:color="auto" w:fill="auto"/>
            <w:noWrap/>
            <w:vAlign w:val="center"/>
            <w:hideMark/>
          </w:tcPr>
          <w:p w14:paraId="15671A9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2F74D9B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Hà Xuân Bộ</w:t>
            </w:r>
          </w:p>
        </w:tc>
        <w:tc>
          <w:tcPr>
            <w:tcW w:w="466" w:type="pct"/>
            <w:tcBorders>
              <w:top w:val="nil"/>
              <w:left w:val="nil"/>
              <w:bottom w:val="single" w:sz="4" w:space="0" w:color="auto"/>
              <w:right w:val="single" w:sz="4" w:space="0" w:color="auto"/>
            </w:tcBorders>
            <w:shd w:val="clear" w:color="auto" w:fill="auto"/>
            <w:noWrap/>
            <w:vAlign w:val="bottom"/>
            <w:hideMark/>
          </w:tcPr>
          <w:p w14:paraId="30D0414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1981</w:t>
            </w:r>
          </w:p>
        </w:tc>
        <w:tc>
          <w:tcPr>
            <w:tcW w:w="713" w:type="pct"/>
            <w:tcBorders>
              <w:top w:val="nil"/>
              <w:left w:val="nil"/>
              <w:bottom w:val="single" w:sz="4" w:space="0" w:color="auto"/>
              <w:right w:val="single" w:sz="4" w:space="0" w:color="auto"/>
            </w:tcBorders>
            <w:shd w:val="clear" w:color="auto" w:fill="auto"/>
            <w:noWrap/>
            <w:vAlign w:val="center"/>
            <w:hideMark/>
          </w:tcPr>
          <w:p w14:paraId="406522C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02F4DC6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00508B5D"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7F976D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13</w:t>
            </w:r>
          </w:p>
        </w:tc>
        <w:tc>
          <w:tcPr>
            <w:tcW w:w="601" w:type="pct"/>
            <w:tcBorders>
              <w:top w:val="nil"/>
              <w:left w:val="nil"/>
              <w:bottom w:val="single" w:sz="4" w:space="0" w:color="auto"/>
              <w:right w:val="single" w:sz="4" w:space="0" w:color="auto"/>
            </w:tcBorders>
            <w:shd w:val="clear" w:color="auto" w:fill="auto"/>
            <w:vAlign w:val="center"/>
            <w:hideMark/>
          </w:tcPr>
          <w:p w14:paraId="0852052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CN03101</w:t>
            </w:r>
          </w:p>
        </w:tc>
        <w:tc>
          <w:tcPr>
            <w:tcW w:w="697" w:type="pct"/>
            <w:tcBorders>
              <w:top w:val="nil"/>
              <w:left w:val="nil"/>
              <w:bottom w:val="single" w:sz="4" w:space="0" w:color="auto"/>
              <w:right w:val="single" w:sz="4" w:space="0" w:color="auto"/>
            </w:tcBorders>
            <w:shd w:val="clear" w:color="auto" w:fill="auto"/>
            <w:vAlign w:val="center"/>
            <w:hideMark/>
          </w:tcPr>
          <w:p w14:paraId="4D9D2E1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Chọn lọc và Nhân giống vật nuôi </w:t>
            </w:r>
          </w:p>
        </w:tc>
        <w:tc>
          <w:tcPr>
            <w:tcW w:w="722" w:type="pct"/>
            <w:tcBorders>
              <w:top w:val="nil"/>
              <w:left w:val="nil"/>
              <w:bottom w:val="single" w:sz="4" w:space="0" w:color="auto"/>
              <w:right w:val="single" w:sz="4" w:space="0" w:color="auto"/>
            </w:tcBorders>
            <w:shd w:val="clear" w:color="auto" w:fill="auto"/>
            <w:noWrap/>
            <w:vAlign w:val="center"/>
            <w:hideMark/>
          </w:tcPr>
          <w:p w14:paraId="21FE421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323A9F8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Phan Xuân Hảo</w:t>
            </w:r>
          </w:p>
        </w:tc>
        <w:tc>
          <w:tcPr>
            <w:tcW w:w="466" w:type="pct"/>
            <w:tcBorders>
              <w:top w:val="nil"/>
              <w:left w:val="nil"/>
              <w:bottom w:val="single" w:sz="4" w:space="0" w:color="auto"/>
              <w:right w:val="single" w:sz="4" w:space="0" w:color="auto"/>
            </w:tcBorders>
            <w:shd w:val="clear" w:color="auto" w:fill="auto"/>
            <w:noWrap/>
            <w:vAlign w:val="bottom"/>
            <w:hideMark/>
          </w:tcPr>
          <w:p w14:paraId="0E0623A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1964</w:t>
            </w:r>
          </w:p>
        </w:tc>
        <w:tc>
          <w:tcPr>
            <w:tcW w:w="713" w:type="pct"/>
            <w:tcBorders>
              <w:top w:val="nil"/>
              <w:left w:val="nil"/>
              <w:bottom w:val="single" w:sz="4" w:space="0" w:color="auto"/>
              <w:right w:val="single" w:sz="4" w:space="0" w:color="auto"/>
            </w:tcBorders>
            <w:shd w:val="clear" w:color="auto" w:fill="auto"/>
            <w:noWrap/>
            <w:vAlign w:val="center"/>
            <w:hideMark/>
          </w:tcPr>
          <w:p w14:paraId="1C93A1C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66B31C4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0860C65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CFF31C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14</w:t>
            </w:r>
          </w:p>
        </w:tc>
        <w:tc>
          <w:tcPr>
            <w:tcW w:w="601" w:type="pct"/>
            <w:tcBorders>
              <w:top w:val="nil"/>
              <w:left w:val="nil"/>
              <w:bottom w:val="single" w:sz="4" w:space="0" w:color="auto"/>
              <w:right w:val="single" w:sz="4" w:space="0" w:color="auto"/>
            </w:tcBorders>
            <w:shd w:val="clear" w:color="auto" w:fill="auto"/>
            <w:vAlign w:val="center"/>
            <w:hideMark/>
          </w:tcPr>
          <w:p w14:paraId="55253B3E"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CN03201</w:t>
            </w:r>
          </w:p>
        </w:tc>
        <w:tc>
          <w:tcPr>
            <w:tcW w:w="697" w:type="pct"/>
            <w:tcBorders>
              <w:top w:val="nil"/>
              <w:left w:val="nil"/>
              <w:bottom w:val="single" w:sz="4" w:space="0" w:color="auto"/>
              <w:right w:val="single" w:sz="4" w:space="0" w:color="auto"/>
            </w:tcBorders>
            <w:shd w:val="clear" w:color="auto" w:fill="auto"/>
            <w:vAlign w:val="center"/>
            <w:hideMark/>
          </w:tcPr>
          <w:p w14:paraId="105E983C"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Vi sinh ứng dụng trong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1803000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4625CCC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Nguyễn Thị Tuyết Lê</w:t>
            </w:r>
          </w:p>
        </w:tc>
        <w:tc>
          <w:tcPr>
            <w:tcW w:w="466" w:type="pct"/>
            <w:tcBorders>
              <w:top w:val="nil"/>
              <w:left w:val="nil"/>
              <w:bottom w:val="single" w:sz="4" w:space="0" w:color="auto"/>
              <w:right w:val="single" w:sz="4" w:space="0" w:color="auto"/>
            </w:tcBorders>
            <w:shd w:val="clear" w:color="auto" w:fill="auto"/>
            <w:noWrap/>
            <w:vAlign w:val="bottom"/>
            <w:hideMark/>
          </w:tcPr>
          <w:p w14:paraId="332E219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1973</w:t>
            </w:r>
          </w:p>
        </w:tc>
        <w:tc>
          <w:tcPr>
            <w:tcW w:w="713" w:type="pct"/>
            <w:tcBorders>
              <w:top w:val="nil"/>
              <w:left w:val="nil"/>
              <w:bottom w:val="single" w:sz="4" w:space="0" w:color="auto"/>
              <w:right w:val="single" w:sz="4" w:space="0" w:color="auto"/>
            </w:tcBorders>
            <w:shd w:val="clear" w:color="auto" w:fill="auto"/>
            <w:noWrap/>
            <w:vAlign w:val="center"/>
            <w:hideMark/>
          </w:tcPr>
          <w:p w14:paraId="0BCBB79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 GVC</w:t>
            </w:r>
          </w:p>
        </w:tc>
        <w:tc>
          <w:tcPr>
            <w:tcW w:w="465" w:type="pct"/>
            <w:tcBorders>
              <w:top w:val="nil"/>
              <w:left w:val="nil"/>
              <w:bottom w:val="single" w:sz="4" w:space="0" w:color="auto"/>
              <w:right w:val="single" w:sz="4" w:space="0" w:color="auto"/>
            </w:tcBorders>
            <w:shd w:val="clear" w:color="auto" w:fill="auto"/>
            <w:noWrap/>
            <w:vAlign w:val="center"/>
            <w:hideMark/>
          </w:tcPr>
          <w:p w14:paraId="214FAB0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Đức</w:t>
            </w:r>
          </w:p>
        </w:tc>
      </w:tr>
      <w:tr w:rsidR="008C1B3A" w:rsidRPr="00F44A89" w14:paraId="37951872"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3A6DF0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15</w:t>
            </w:r>
          </w:p>
        </w:tc>
        <w:tc>
          <w:tcPr>
            <w:tcW w:w="601" w:type="pct"/>
            <w:tcBorders>
              <w:top w:val="nil"/>
              <w:left w:val="nil"/>
              <w:bottom w:val="single" w:sz="4" w:space="0" w:color="auto"/>
              <w:right w:val="single" w:sz="4" w:space="0" w:color="auto"/>
            </w:tcBorders>
            <w:shd w:val="clear" w:color="auto" w:fill="auto"/>
            <w:vAlign w:val="center"/>
            <w:hideMark/>
          </w:tcPr>
          <w:p w14:paraId="33C742C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CN03302</w:t>
            </w:r>
          </w:p>
        </w:tc>
        <w:tc>
          <w:tcPr>
            <w:tcW w:w="697" w:type="pct"/>
            <w:tcBorders>
              <w:top w:val="nil"/>
              <w:left w:val="nil"/>
              <w:bottom w:val="single" w:sz="4" w:space="0" w:color="auto"/>
              <w:right w:val="single" w:sz="4" w:space="0" w:color="auto"/>
            </w:tcBorders>
            <w:shd w:val="clear" w:color="auto" w:fill="auto"/>
            <w:vAlign w:val="center"/>
            <w:hideMark/>
          </w:tcPr>
          <w:p w14:paraId="7E596BF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Thức ăn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47909C6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1CC1C9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Bùi Quang Tuấn</w:t>
            </w:r>
          </w:p>
        </w:tc>
        <w:tc>
          <w:tcPr>
            <w:tcW w:w="466" w:type="pct"/>
            <w:tcBorders>
              <w:top w:val="nil"/>
              <w:left w:val="nil"/>
              <w:bottom w:val="single" w:sz="4" w:space="0" w:color="auto"/>
              <w:right w:val="single" w:sz="4" w:space="0" w:color="auto"/>
            </w:tcBorders>
            <w:shd w:val="clear" w:color="auto" w:fill="auto"/>
            <w:noWrap/>
            <w:vAlign w:val="bottom"/>
            <w:hideMark/>
          </w:tcPr>
          <w:p w14:paraId="5E70ACA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1959</w:t>
            </w:r>
          </w:p>
        </w:tc>
        <w:tc>
          <w:tcPr>
            <w:tcW w:w="713" w:type="pct"/>
            <w:tcBorders>
              <w:top w:val="nil"/>
              <w:left w:val="nil"/>
              <w:bottom w:val="single" w:sz="4" w:space="0" w:color="auto"/>
              <w:right w:val="single" w:sz="4" w:space="0" w:color="auto"/>
            </w:tcBorders>
            <w:shd w:val="clear" w:color="auto" w:fill="auto"/>
            <w:noWrap/>
            <w:vAlign w:val="center"/>
            <w:hideMark/>
          </w:tcPr>
          <w:p w14:paraId="239C9BE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Phó giáo sư, Tiến sĩ</w:t>
            </w:r>
          </w:p>
        </w:tc>
        <w:tc>
          <w:tcPr>
            <w:tcW w:w="465" w:type="pct"/>
            <w:tcBorders>
              <w:top w:val="nil"/>
              <w:left w:val="nil"/>
              <w:bottom w:val="single" w:sz="4" w:space="0" w:color="auto"/>
              <w:right w:val="single" w:sz="4" w:space="0" w:color="auto"/>
            </w:tcBorders>
            <w:shd w:val="clear" w:color="auto" w:fill="auto"/>
            <w:noWrap/>
            <w:vAlign w:val="center"/>
            <w:hideMark/>
          </w:tcPr>
          <w:p w14:paraId="4A158B7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77D8B2B3"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DD7A5A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16</w:t>
            </w:r>
          </w:p>
        </w:tc>
        <w:tc>
          <w:tcPr>
            <w:tcW w:w="601" w:type="pct"/>
            <w:tcBorders>
              <w:top w:val="nil"/>
              <w:left w:val="nil"/>
              <w:bottom w:val="single" w:sz="4" w:space="0" w:color="auto"/>
              <w:right w:val="single" w:sz="4" w:space="0" w:color="auto"/>
            </w:tcBorders>
            <w:shd w:val="clear" w:color="auto" w:fill="auto"/>
            <w:vAlign w:val="center"/>
            <w:hideMark/>
          </w:tcPr>
          <w:p w14:paraId="04FBDD01"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CN03308</w:t>
            </w:r>
          </w:p>
        </w:tc>
        <w:tc>
          <w:tcPr>
            <w:tcW w:w="697" w:type="pct"/>
            <w:tcBorders>
              <w:top w:val="nil"/>
              <w:left w:val="nil"/>
              <w:bottom w:val="single" w:sz="4" w:space="0" w:color="auto"/>
              <w:right w:val="single" w:sz="4" w:space="0" w:color="auto"/>
            </w:tcBorders>
            <w:shd w:val="clear" w:color="auto" w:fill="auto"/>
            <w:vAlign w:val="center"/>
            <w:hideMark/>
          </w:tcPr>
          <w:p w14:paraId="4D5A2C48"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Bệnh dinh dưỡng vật nuôi</w:t>
            </w:r>
          </w:p>
        </w:tc>
        <w:tc>
          <w:tcPr>
            <w:tcW w:w="722" w:type="pct"/>
            <w:tcBorders>
              <w:top w:val="nil"/>
              <w:left w:val="nil"/>
              <w:bottom w:val="single" w:sz="4" w:space="0" w:color="auto"/>
              <w:right w:val="single" w:sz="4" w:space="0" w:color="auto"/>
            </w:tcBorders>
            <w:shd w:val="clear" w:color="auto" w:fill="auto"/>
            <w:noWrap/>
            <w:vAlign w:val="center"/>
            <w:hideMark/>
          </w:tcPr>
          <w:p w14:paraId="1761937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563C0E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Lê Việt Phương</w:t>
            </w:r>
          </w:p>
        </w:tc>
        <w:tc>
          <w:tcPr>
            <w:tcW w:w="466" w:type="pct"/>
            <w:tcBorders>
              <w:top w:val="nil"/>
              <w:left w:val="nil"/>
              <w:bottom w:val="single" w:sz="4" w:space="0" w:color="auto"/>
              <w:right w:val="single" w:sz="4" w:space="0" w:color="auto"/>
            </w:tcBorders>
            <w:shd w:val="clear" w:color="auto" w:fill="auto"/>
            <w:noWrap/>
            <w:vAlign w:val="bottom"/>
            <w:hideMark/>
          </w:tcPr>
          <w:p w14:paraId="2EEC5B5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3C7941B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2DB084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Nga</w:t>
            </w:r>
          </w:p>
        </w:tc>
      </w:tr>
      <w:tr w:rsidR="008C1B3A" w:rsidRPr="00F44A89" w14:paraId="08E31F59"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F4C7E5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17</w:t>
            </w:r>
          </w:p>
        </w:tc>
        <w:tc>
          <w:tcPr>
            <w:tcW w:w="601" w:type="pct"/>
            <w:tcBorders>
              <w:top w:val="nil"/>
              <w:left w:val="nil"/>
              <w:bottom w:val="single" w:sz="4" w:space="0" w:color="auto"/>
              <w:right w:val="single" w:sz="4" w:space="0" w:color="auto"/>
            </w:tcBorders>
            <w:shd w:val="clear" w:color="auto" w:fill="auto"/>
            <w:vAlign w:val="center"/>
            <w:hideMark/>
          </w:tcPr>
          <w:p w14:paraId="44983051"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CN03501</w:t>
            </w:r>
          </w:p>
        </w:tc>
        <w:tc>
          <w:tcPr>
            <w:tcW w:w="697" w:type="pct"/>
            <w:tcBorders>
              <w:top w:val="nil"/>
              <w:left w:val="nil"/>
              <w:bottom w:val="single" w:sz="4" w:space="0" w:color="auto"/>
              <w:right w:val="single" w:sz="4" w:space="0" w:color="auto"/>
            </w:tcBorders>
            <w:shd w:val="clear" w:color="auto" w:fill="auto"/>
            <w:vAlign w:val="center"/>
            <w:hideMark/>
          </w:tcPr>
          <w:p w14:paraId="1D82634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Chăn nuôi lợn</w:t>
            </w:r>
          </w:p>
        </w:tc>
        <w:tc>
          <w:tcPr>
            <w:tcW w:w="722" w:type="pct"/>
            <w:tcBorders>
              <w:top w:val="nil"/>
              <w:left w:val="nil"/>
              <w:bottom w:val="single" w:sz="4" w:space="0" w:color="auto"/>
              <w:right w:val="single" w:sz="4" w:space="0" w:color="auto"/>
            </w:tcBorders>
            <w:shd w:val="clear" w:color="auto" w:fill="auto"/>
            <w:noWrap/>
            <w:vAlign w:val="center"/>
            <w:hideMark/>
          </w:tcPr>
          <w:p w14:paraId="2E284C9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5B0E87C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Vũ Đình Tôn</w:t>
            </w:r>
          </w:p>
        </w:tc>
        <w:tc>
          <w:tcPr>
            <w:tcW w:w="466" w:type="pct"/>
            <w:tcBorders>
              <w:top w:val="nil"/>
              <w:left w:val="nil"/>
              <w:bottom w:val="single" w:sz="4" w:space="0" w:color="auto"/>
              <w:right w:val="single" w:sz="4" w:space="0" w:color="auto"/>
            </w:tcBorders>
            <w:shd w:val="clear" w:color="auto" w:fill="auto"/>
            <w:noWrap/>
            <w:vAlign w:val="bottom"/>
            <w:hideMark/>
          </w:tcPr>
          <w:p w14:paraId="577CD2F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6AB5FB2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62704A6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208BA450"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C36493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lastRenderedPageBreak/>
              <w:t>18</w:t>
            </w:r>
          </w:p>
        </w:tc>
        <w:tc>
          <w:tcPr>
            <w:tcW w:w="601" w:type="pct"/>
            <w:tcBorders>
              <w:top w:val="nil"/>
              <w:left w:val="nil"/>
              <w:bottom w:val="single" w:sz="4" w:space="0" w:color="auto"/>
              <w:right w:val="single" w:sz="4" w:space="0" w:color="auto"/>
            </w:tcBorders>
            <w:shd w:val="clear" w:color="auto" w:fill="auto"/>
            <w:vAlign w:val="center"/>
            <w:hideMark/>
          </w:tcPr>
          <w:p w14:paraId="19A3791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CN03502</w:t>
            </w:r>
          </w:p>
        </w:tc>
        <w:tc>
          <w:tcPr>
            <w:tcW w:w="697" w:type="pct"/>
            <w:tcBorders>
              <w:top w:val="nil"/>
              <w:left w:val="nil"/>
              <w:bottom w:val="single" w:sz="4" w:space="0" w:color="auto"/>
              <w:right w:val="single" w:sz="4" w:space="0" w:color="auto"/>
            </w:tcBorders>
            <w:shd w:val="clear" w:color="auto" w:fill="auto"/>
            <w:vAlign w:val="center"/>
            <w:hideMark/>
          </w:tcPr>
          <w:p w14:paraId="2F68D3A7"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Chăn nuôi trâu bò</w:t>
            </w:r>
          </w:p>
        </w:tc>
        <w:tc>
          <w:tcPr>
            <w:tcW w:w="722" w:type="pct"/>
            <w:tcBorders>
              <w:top w:val="nil"/>
              <w:left w:val="nil"/>
              <w:bottom w:val="single" w:sz="4" w:space="0" w:color="auto"/>
              <w:right w:val="single" w:sz="4" w:space="0" w:color="auto"/>
            </w:tcBorders>
            <w:shd w:val="clear" w:color="auto" w:fill="auto"/>
            <w:noWrap/>
            <w:vAlign w:val="center"/>
            <w:hideMark/>
          </w:tcPr>
          <w:p w14:paraId="638C69E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CC7EAF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Nguyễn Xuân Trạch</w:t>
            </w:r>
          </w:p>
        </w:tc>
        <w:tc>
          <w:tcPr>
            <w:tcW w:w="466" w:type="pct"/>
            <w:tcBorders>
              <w:top w:val="nil"/>
              <w:left w:val="nil"/>
              <w:bottom w:val="single" w:sz="4" w:space="0" w:color="auto"/>
              <w:right w:val="single" w:sz="4" w:space="0" w:color="auto"/>
            </w:tcBorders>
            <w:shd w:val="clear" w:color="auto" w:fill="auto"/>
            <w:noWrap/>
            <w:vAlign w:val="bottom"/>
            <w:hideMark/>
          </w:tcPr>
          <w:p w14:paraId="3C8E892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432FB10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17A7EF1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Na uy</w:t>
            </w:r>
          </w:p>
        </w:tc>
      </w:tr>
      <w:tr w:rsidR="008C1B3A" w:rsidRPr="00F44A89" w14:paraId="59E5BE4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82B66E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w:t>
            </w:r>
          </w:p>
        </w:tc>
        <w:tc>
          <w:tcPr>
            <w:tcW w:w="601" w:type="pct"/>
            <w:tcBorders>
              <w:top w:val="nil"/>
              <w:left w:val="nil"/>
              <w:bottom w:val="single" w:sz="4" w:space="0" w:color="auto"/>
              <w:right w:val="single" w:sz="4" w:space="0" w:color="auto"/>
            </w:tcBorders>
            <w:shd w:val="clear" w:color="auto" w:fill="auto"/>
            <w:vAlign w:val="center"/>
            <w:hideMark/>
          </w:tcPr>
          <w:p w14:paraId="2418987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CN03503</w:t>
            </w:r>
          </w:p>
        </w:tc>
        <w:tc>
          <w:tcPr>
            <w:tcW w:w="697" w:type="pct"/>
            <w:tcBorders>
              <w:top w:val="nil"/>
              <w:left w:val="nil"/>
              <w:bottom w:val="single" w:sz="4" w:space="0" w:color="auto"/>
              <w:right w:val="single" w:sz="4" w:space="0" w:color="auto"/>
            </w:tcBorders>
            <w:shd w:val="clear" w:color="auto" w:fill="auto"/>
            <w:vAlign w:val="center"/>
            <w:hideMark/>
          </w:tcPr>
          <w:p w14:paraId="5E9D1B0A"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Chăn nuôi gia cầm</w:t>
            </w:r>
          </w:p>
        </w:tc>
        <w:tc>
          <w:tcPr>
            <w:tcW w:w="722" w:type="pct"/>
            <w:tcBorders>
              <w:top w:val="nil"/>
              <w:left w:val="nil"/>
              <w:bottom w:val="single" w:sz="4" w:space="0" w:color="auto"/>
              <w:right w:val="single" w:sz="4" w:space="0" w:color="auto"/>
            </w:tcBorders>
            <w:shd w:val="clear" w:color="auto" w:fill="auto"/>
            <w:noWrap/>
            <w:vAlign w:val="center"/>
            <w:hideMark/>
          </w:tcPr>
          <w:p w14:paraId="4C232F5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7CDCEFB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Bùi Hữu Đoàn</w:t>
            </w:r>
          </w:p>
        </w:tc>
        <w:tc>
          <w:tcPr>
            <w:tcW w:w="466" w:type="pct"/>
            <w:tcBorders>
              <w:top w:val="nil"/>
              <w:left w:val="nil"/>
              <w:bottom w:val="single" w:sz="4" w:space="0" w:color="auto"/>
              <w:right w:val="single" w:sz="4" w:space="0" w:color="auto"/>
            </w:tcBorders>
            <w:shd w:val="clear" w:color="auto" w:fill="auto"/>
            <w:noWrap/>
            <w:vAlign w:val="bottom"/>
            <w:hideMark/>
          </w:tcPr>
          <w:p w14:paraId="42E5B6D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01A360B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73C14E4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3DD4CCC0"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DC2B61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20</w:t>
            </w:r>
          </w:p>
        </w:tc>
        <w:tc>
          <w:tcPr>
            <w:tcW w:w="601" w:type="pct"/>
            <w:tcBorders>
              <w:top w:val="nil"/>
              <w:left w:val="nil"/>
              <w:bottom w:val="single" w:sz="4" w:space="0" w:color="auto"/>
              <w:right w:val="single" w:sz="4" w:space="0" w:color="auto"/>
            </w:tcBorders>
            <w:shd w:val="clear" w:color="auto" w:fill="auto"/>
            <w:vAlign w:val="center"/>
            <w:hideMark/>
          </w:tcPr>
          <w:p w14:paraId="11D05E95"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CN03510</w:t>
            </w:r>
          </w:p>
        </w:tc>
        <w:tc>
          <w:tcPr>
            <w:tcW w:w="697" w:type="pct"/>
            <w:tcBorders>
              <w:top w:val="nil"/>
              <w:left w:val="nil"/>
              <w:bottom w:val="single" w:sz="4" w:space="0" w:color="auto"/>
              <w:right w:val="single" w:sz="4" w:space="0" w:color="auto"/>
            </w:tcBorders>
            <w:shd w:val="clear" w:color="auto" w:fill="auto"/>
            <w:vAlign w:val="center"/>
            <w:hideMark/>
          </w:tcPr>
          <w:p w14:paraId="01C945E3"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Hệ thống nông nghiệp</w:t>
            </w:r>
          </w:p>
        </w:tc>
        <w:tc>
          <w:tcPr>
            <w:tcW w:w="722" w:type="pct"/>
            <w:tcBorders>
              <w:top w:val="nil"/>
              <w:left w:val="nil"/>
              <w:bottom w:val="single" w:sz="4" w:space="0" w:color="auto"/>
              <w:right w:val="single" w:sz="4" w:space="0" w:color="auto"/>
            </w:tcBorders>
            <w:shd w:val="clear" w:color="auto" w:fill="auto"/>
            <w:noWrap/>
            <w:vAlign w:val="center"/>
            <w:hideMark/>
          </w:tcPr>
          <w:p w14:paraId="218ABB1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237CF2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Vũ Đình Tôn</w:t>
            </w:r>
          </w:p>
        </w:tc>
        <w:tc>
          <w:tcPr>
            <w:tcW w:w="466" w:type="pct"/>
            <w:tcBorders>
              <w:top w:val="nil"/>
              <w:left w:val="nil"/>
              <w:bottom w:val="single" w:sz="4" w:space="0" w:color="auto"/>
              <w:right w:val="single" w:sz="4" w:space="0" w:color="auto"/>
            </w:tcBorders>
            <w:shd w:val="clear" w:color="auto" w:fill="auto"/>
            <w:noWrap/>
            <w:vAlign w:val="bottom"/>
            <w:hideMark/>
          </w:tcPr>
          <w:p w14:paraId="1212D05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1958</w:t>
            </w:r>
          </w:p>
        </w:tc>
        <w:tc>
          <w:tcPr>
            <w:tcW w:w="713" w:type="pct"/>
            <w:tcBorders>
              <w:top w:val="nil"/>
              <w:left w:val="nil"/>
              <w:bottom w:val="single" w:sz="4" w:space="0" w:color="auto"/>
              <w:right w:val="single" w:sz="4" w:space="0" w:color="auto"/>
            </w:tcBorders>
            <w:shd w:val="clear" w:color="auto" w:fill="auto"/>
            <w:noWrap/>
            <w:vAlign w:val="center"/>
            <w:hideMark/>
          </w:tcPr>
          <w:p w14:paraId="76CEF31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7C50AB9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139670E8" w14:textId="77777777" w:rsidTr="008C1B3A">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7BFC16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21</w:t>
            </w:r>
          </w:p>
        </w:tc>
        <w:tc>
          <w:tcPr>
            <w:tcW w:w="601" w:type="pct"/>
            <w:tcBorders>
              <w:top w:val="nil"/>
              <w:left w:val="nil"/>
              <w:bottom w:val="single" w:sz="4" w:space="0" w:color="auto"/>
              <w:right w:val="single" w:sz="4" w:space="0" w:color="auto"/>
            </w:tcBorders>
            <w:shd w:val="clear" w:color="auto" w:fill="auto"/>
            <w:vAlign w:val="center"/>
            <w:hideMark/>
          </w:tcPr>
          <w:p w14:paraId="026C977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CN03512</w:t>
            </w:r>
          </w:p>
        </w:tc>
        <w:tc>
          <w:tcPr>
            <w:tcW w:w="697" w:type="pct"/>
            <w:tcBorders>
              <w:top w:val="nil"/>
              <w:left w:val="nil"/>
              <w:bottom w:val="single" w:sz="4" w:space="0" w:color="auto"/>
              <w:right w:val="single" w:sz="4" w:space="0" w:color="auto"/>
            </w:tcBorders>
            <w:shd w:val="clear" w:color="auto" w:fill="auto"/>
            <w:vAlign w:val="center"/>
            <w:hideMark/>
          </w:tcPr>
          <w:p w14:paraId="1AFA94E8"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Chuồng trại và quản lý chất thải chăn nuôi</w:t>
            </w:r>
          </w:p>
        </w:tc>
        <w:tc>
          <w:tcPr>
            <w:tcW w:w="722" w:type="pct"/>
            <w:tcBorders>
              <w:top w:val="nil"/>
              <w:left w:val="nil"/>
              <w:bottom w:val="single" w:sz="4" w:space="0" w:color="auto"/>
              <w:right w:val="single" w:sz="4" w:space="0" w:color="auto"/>
            </w:tcBorders>
            <w:shd w:val="clear" w:color="auto" w:fill="auto"/>
            <w:noWrap/>
            <w:vAlign w:val="center"/>
            <w:hideMark/>
          </w:tcPr>
          <w:p w14:paraId="1A2F4D5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23B7EBC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Bùi Hữu Đoàn</w:t>
            </w:r>
          </w:p>
        </w:tc>
        <w:tc>
          <w:tcPr>
            <w:tcW w:w="466" w:type="pct"/>
            <w:tcBorders>
              <w:top w:val="nil"/>
              <w:left w:val="nil"/>
              <w:bottom w:val="single" w:sz="4" w:space="0" w:color="auto"/>
              <w:right w:val="single" w:sz="4" w:space="0" w:color="auto"/>
            </w:tcBorders>
            <w:shd w:val="clear" w:color="auto" w:fill="auto"/>
            <w:noWrap/>
            <w:vAlign w:val="bottom"/>
            <w:hideMark/>
          </w:tcPr>
          <w:p w14:paraId="61DC5EC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1956</w:t>
            </w:r>
          </w:p>
        </w:tc>
        <w:tc>
          <w:tcPr>
            <w:tcW w:w="713" w:type="pct"/>
            <w:tcBorders>
              <w:top w:val="nil"/>
              <w:left w:val="nil"/>
              <w:bottom w:val="single" w:sz="4" w:space="0" w:color="auto"/>
              <w:right w:val="single" w:sz="4" w:space="0" w:color="auto"/>
            </w:tcBorders>
            <w:shd w:val="clear" w:color="auto" w:fill="auto"/>
            <w:noWrap/>
            <w:vAlign w:val="center"/>
            <w:hideMark/>
          </w:tcPr>
          <w:p w14:paraId="5E2D927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1559080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8C1B3A" w:rsidRPr="00F44A89" w14:paraId="7BCE9D8F" w14:textId="77777777" w:rsidTr="008C1B3A">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D761EC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22</w:t>
            </w:r>
          </w:p>
        </w:tc>
        <w:tc>
          <w:tcPr>
            <w:tcW w:w="601" w:type="pct"/>
            <w:tcBorders>
              <w:top w:val="nil"/>
              <w:left w:val="nil"/>
              <w:bottom w:val="single" w:sz="4" w:space="0" w:color="auto"/>
              <w:right w:val="single" w:sz="4" w:space="0" w:color="auto"/>
            </w:tcBorders>
            <w:shd w:val="clear" w:color="auto" w:fill="auto"/>
            <w:vAlign w:val="center"/>
            <w:hideMark/>
          </w:tcPr>
          <w:p w14:paraId="07871EA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CN03802</w:t>
            </w:r>
          </w:p>
        </w:tc>
        <w:tc>
          <w:tcPr>
            <w:tcW w:w="697" w:type="pct"/>
            <w:tcBorders>
              <w:top w:val="nil"/>
              <w:left w:val="nil"/>
              <w:bottom w:val="single" w:sz="4" w:space="0" w:color="auto"/>
              <w:right w:val="single" w:sz="4" w:space="0" w:color="auto"/>
            </w:tcBorders>
            <w:shd w:val="clear" w:color="auto" w:fill="auto"/>
            <w:vAlign w:val="center"/>
            <w:hideMark/>
          </w:tcPr>
          <w:p w14:paraId="65B05B50"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Rèn nghề chăn nuôi 1</w:t>
            </w:r>
          </w:p>
        </w:tc>
        <w:tc>
          <w:tcPr>
            <w:tcW w:w="722" w:type="pct"/>
            <w:tcBorders>
              <w:top w:val="nil"/>
              <w:left w:val="nil"/>
              <w:bottom w:val="single" w:sz="4" w:space="0" w:color="auto"/>
              <w:right w:val="single" w:sz="4" w:space="0" w:color="auto"/>
            </w:tcBorders>
            <w:shd w:val="clear" w:color="auto" w:fill="auto"/>
            <w:noWrap/>
            <w:vAlign w:val="center"/>
            <w:hideMark/>
          </w:tcPr>
          <w:p w14:paraId="39ABFA0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5A4DDC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Phạm Kim Đăng</w:t>
            </w:r>
          </w:p>
        </w:tc>
        <w:tc>
          <w:tcPr>
            <w:tcW w:w="466" w:type="pct"/>
            <w:tcBorders>
              <w:top w:val="nil"/>
              <w:left w:val="nil"/>
              <w:bottom w:val="single" w:sz="4" w:space="0" w:color="auto"/>
              <w:right w:val="single" w:sz="4" w:space="0" w:color="auto"/>
            </w:tcBorders>
            <w:shd w:val="clear" w:color="auto" w:fill="auto"/>
            <w:noWrap/>
            <w:vAlign w:val="bottom"/>
            <w:hideMark/>
          </w:tcPr>
          <w:p w14:paraId="70DDDED5" w14:textId="77777777" w:rsidR="008C1B3A" w:rsidRPr="00F44A89" w:rsidRDefault="008C1B3A" w:rsidP="008C1B3A">
            <w:pPr>
              <w:spacing w:after="0" w:line="240" w:lineRule="auto"/>
              <w:jc w:val="right"/>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1972</w:t>
            </w:r>
          </w:p>
        </w:tc>
        <w:tc>
          <w:tcPr>
            <w:tcW w:w="713" w:type="pct"/>
            <w:tcBorders>
              <w:top w:val="nil"/>
              <w:left w:val="nil"/>
              <w:bottom w:val="single" w:sz="4" w:space="0" w:color="auto"/>
              <w:right w:val="single" w:sz="4" w:space="0" w:color="auto"/>
            </w:tcBorders>
            <w:shd w:val="clear" w:color="auto" w:fill="auto"/>
            <w:noWrap/>
            <w:vAlign w:val="center"/>
            <w:hideMark/>
          </w:tcPr>
          <w:p w14:paraId="0ABA77A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Tiến sĩ</w:t>
            </w:r>
          </w:p>
        </w:tc>
        <w:tc>
          <w:tcPr>
            <w:tcW w:w="465" w:type="pct"/>
            <w:tcBorders>
              <w:top w:val="nil"/>
              <w:left w:val="nil"/>
              <w:bottom w:val="single" w:sz="4" w:space="0" w:color="auto"/>
              <w:right w:val="single" w:sz="4" w:space="0" w:color="auto"/>
            </w:tcBorders>
            <w:shd w:val="clear" w:color="auto" w:fill="auto"/>
            <w:vAlign w:val="center"/>
            <w:hideMark/>
          </w:tcPr>
          <w:p w14:paraId="2E8D3FA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5512E609"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07F7F3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23</w:t>
            </w:r>
          </w:p>
        </w:tc>
        <w:tc>
          <w:tcPr>
            <w:tcW w:w="601" w:type="pct"/>
            <w:tcBorders>
              <w:top w:val="nil"/>
              <w:left w:val="nil"/>
              <w:bottom w:val="single" w:sz="4" w:space="0" w:color="auto"/>
              <w:right w:val="single" w:sz="4" w:space="0" w:color="auto"/>
            </w:tcBorders>
            <w:shd w:val="clear" w:color="auto" w:fill="auto"/>
            <w:vAlign w:val="center"/>
          </w:tcPr>
          <w:p w14:paraId="764156F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CN03804</w:t>
            </w:r>
          </w:p>
        </w:tc>
        <w:tc>
          <w:tcPr>
            <w:tcW w:w="697" w:type="pct"/>
            <w:tcBorders>
              <w:top w:val="nil"/>
              <w:left w:val="nil"/>
              <w:bottom w:val="single" w:sz="4" w:space="0" w:color="auto"/>
              <w:right w:val="single" w:sz="4" w:space="0" w:color="auto"/>
            </w:tcBorders>
            <w:shd w:val="clear" w:color="auto" w:fill="auto"/>
            <w:vAlign w:val="center"/>
          </w:tcPr>
          <w:p w14:paraId="43B1718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Rèn nghề chăn nuôi 2</w:t>
            </w:r>
          </w:p>
        </w:tc>
        <w:tc>
          <w:tcPr>
            <w:tcW w:w="722" w:type="pct"/>
            <w:tcBorders>
              <w:top w:val="nil"/>
              <w:left w:val="nil"/>
              <w:bottom w:val="single" w:sz="4" w:space="0" w:color="auto"/>
              <w:right w:val="single" w:sz="4" w:space="0" w:color="auto"/>
            </w:tcBorders>
            <w:shd w:val="clear" w:color="auto" w:fill="auto"/>
            <w:noWrap/>
            <w:vAlign w:val="center"/>
          </w:tcPr>
          <w:p w14:paraId="095E474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tcPr>
          <w:p w14:paraId="00E2325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Phạm Kim Đăng</w:t>
            </w:r>
          </w:p>
        </w:tc>
        <w:tc>
          <w:tcPr>
            <w:tcW w:w="466" w:type="pct"/>
            <w:tcBorders>
              <w:top w:val="nil"/>
              <w:left w:val="nil"/>
              <w:bottom w:val="single" w:sz="4" w:space="0" w:color="auto"/>
              <w:right w:val="single" w:sz="4" w:space="0" w:color="auto"/>
            </w:tcBorders>
            <w:shd w:val="clear" w:color="auto" w:fill="auto"/>
            <w:noWrap/>
            <w:vAlign w:val="bottom"/>
          </w:tcPr>
          <w:p w14:paraId="00B1CD29" w14:textId="77777777" w:rsidR="008C1B3A" w:rsidRPr="00F44A89" w:rsidRDefault="008C1B3A" w:rsidP="008C1B3A">
            <w:pPr>
              <w:spacing w:after="0" w:line="240" w:lineRule="auto"/>
              <w:jc w:val="right"/>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1972</w:t>
            </w:r>
          </w:p>
        </w:tc>
        <w:tc>
          <w:tcPr>
            <w:tcW w:w="713" w:type="pct"/>
            <w:tcBorders>
              <w:top w:val="nil"/>
              <w:left w:val="nil"/>
              <w:bottom w:val="single" w:sz="4" w:space="0" w:color="auto"/>
              <w:right w:val="single" w:sz="4" w:space="0" w:color="auto"/>
            </w:tcBorders>
            <w:shd w:val="clear" w:color="auto" w:fill="auto"/>
            <w:noWrap/>
            <w:vAlign w:val="center"/>
          </w:tcPr>
          <w:p w14:paraId="40184F0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Tiến sĩ</w:t>
            </w:r>
          </w:p>
        </w:tc>
        <w:tc>
          <w:tcPr>
            <w:tcW w:w="465" w:type="pct"/>
            <w:tcBorders>
              <w:top w:val="nil"/>
              <w:left w:val="nil"/>
              <w:bottom w:val="single" w:sz="4" w:space="0" w:color="auto"/>
              <w:right w:val="single" w:sz="4" w:space="0" w:color="auto"/>
            </w:tcBorders>
            <w:shd w:val="clear" w:color="auto" w:fill="auto"/>
            <w:vAlign w:val="center"/>
          </w:tcPr>
          <w:p w14:paraId="7F9D6AB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262A8EC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10FCA1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24</w:t>
            </w:r>
          </w:p>
        </w:tc>
        <w:tc>
          <w:tcPr>
            <w:tcW w:w="601" w:type="pct"/>
            <w:tcBorders>
              <w:top w:val="nil"/>
              <w:left w:val="nil"/>
              <w:bottom w:val="single" w:sz="4" w:space="0" w:color="auto"/>
              <w:right w:val="single" w:sz="4" w:space="0" w:color="auto"/>
            </w:tcBorders>
            <w:shd w:val="clear" w:color="auto" w:fill="auto"/>
            <w:vAlign w:val="center"/>
            <w:hideMark/>
          </w:tcPr>
          <w:p w14:paraId="65C91153"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CN04816</w:t>
            </w:r>
          </w:p>
        </w:tc>
        <w:tc>
          <w:tcPr>
            <w:tcW w:w="697" w:type="pct"/>
            <w:tcBorders>
              <w:top w:val="nil"/>
              <w:left w:val="nil"/>
              <w:bottom w:val="single" w:sz="4" w:space="0" w:color="auto"/>
              <w:right w:val="single" w:sz="4" w:space="0" w:color="auto"/>
            </w:tcBorders>
            <w:shd w:val="clear" w:color="auto" w:fill="auto"/>
            <w:vAlign w:val="center"/>
            <w:hideMark/>
          </w:tcPr>
          <w:p w14:paraId="6DAA7AB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1</w:t>
            </w:r>
          </w:p>
        </w:tc>
        <w:tc>
          <w:tcPr>
            <w:tcW w:w="722" w:type="pct"/>
            <w:tcBorders>
              <w:top w:val="nil"/>
              <w:left w:val="nil"/>
              <w:bottom w:val="single" w:sz="4" w:space="0" w:color="auto"/>
              <w:right w:val="single" w:sz="4" w:space="0" w:color="auto"/>
            </w:tcBorders>
            <w:shd w:val="clear" w:color="auto" w:fill="auto"/>
            <w:noWrap/>
            <w:vAlign w:val="center"/>
            <w:hideMark/>
          </w:tcPr>
          <w:p w14:paraId="4033797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1C82ED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Trần Hiệp</w:t>
            </w:r>
          </w:p>
        </w:tc>
        <w:tc>
          <w:tcPr>
            <w:tcW w:w="466" w:type="pct"/>
            <w:tcBorders>
              <w:top w:val="nil"/>
              <w:left w:val="nil"/>
              <w:bottom w:val="single" w:sz="4" w:space="0" w:color="auto"/>
              <w:right w:val="single" w:sz="4" w:space="0" w:color="auto"/>
            </w:tcBorders>
            <w:shd w:val="clear" w:color="auto" w:fill="auto"/>
            <w:noWrap/>
            <w:vAlign w:val="bottom"/>
            <w:hideMark/>
          </w:tcPr>
          <w:p w14:paraId="47B9A8B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1976</w:t>
            </w:r>
          </w:p>
        </w:tc>
        <w:tc>
          <w:tcPr>
            <w:tcW w:w="713" w:type="pct"/>
            <w:tcBorders>
              <w:top w:val="nil"/>
              <w:left w:val="nil"/>
              <w:bottom w:val="single" w:sz="4" w:space="0" w:color="auto"/>
              <w:right w:val="single" w:sz="4" w:space="0" w:color="auto"/>
            </w:tcBorders>
            <w:shd w:val="clear" w:color="auto" w:fill="auto"/>
            <w:noWrap/>
            <w:vAlign w:val="center"/>
            <w:hideMark/>
          </w:tcPr>
          <w:p w14:paraId="3889B68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62BB77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Pháp</w:t>
            </w:r>
          </w:p>
        </w:tc>
      </w:tr>
      <w:tr w:rsidR="008C1B3A" w:rsidRPr="00F44A89" w14:paraId="682D784E"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9B4186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25</w:t>
            </w:r>
          </w:p>
        </w:tc>
        <w:tc>
          <w:tcPr>
            <w:tcW w:w="601" w:type="pct"/>
            <w:tcBorders>
              <w:top w:val="nil"/>
              <w:left w:val="nil"/>
              <w:bottom w:val="single" w:sz="4" w:space="0" w:color="auto"/>
              <w:right w:val="single" w:sz="4" w:space="0" w:color="auto"/>
            </w:tcBorders>
            <w:shd w:val="clear" w:color="auto" w:fill="auto"/>
            <w:vAlign w:val="center"/>
            <w:hideMark/>
          </w:tcPr>
          <w:p w14:paraId="1D18CC0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CN04817</w:t>
            </w:r>
          </w:p>
        </w:tc>
        <w:tc>
          <w:tcPr>
            <w:tcW w:w="697" w:type="pct"/>
            <w:tcBorders>
              <w:top w:val="nil"/>
              <w:left w:val="nil"/>
              <w:bottom w:val="single" w:sz="4" w:space="0" w:color="auto"/>
              <w:right w:val="single" w:sz="4" w:space="0" w:color="auto"/>
            </w:tcBorders>
            <w:shd w:val="clear" w:color="auto" w:fill="auto"/>
            <w:vAlign w:val="center"/>
            <w:hideMark/>
          </w:tcPr>
          <w:p w14:paraId="5B592E78"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2</w:t>
            </w:r>
          </w:p>
        </w:tc>
        <w:tc>
          <w:tcPr>
            <w:tcW w:w="722" w:type="pct"/>
            <w:tcBorders>
              <w:top w:val="nil"/>
              <w:left w:val="nil"/>
              <w:bottom w:val="single" w:sz="4" w:space="0" w:color="auto"/>
              <w:right w:val="single" w:sz="4" w:space="0" w:color="auto"/>
            </w:tcBorders>
            <w:shd w:val="clear" w:color="auto" w:fill="auto"/>
            <w:noWrap/>
            <w:vAlign w:val="center"/>
            <w:hideMark/>
          </w:tcPr>
          <w:p w14:paraId="0758955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6C6561E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Hán Quang Hạnh</w:t>
            </w:r>
          </w:p>
        </w:tc>
        <w:tc>
          <w:tcPr>
            <w:tcW w:w="466" w:type="pct"/>
            <w:tcBorders>
              <w:top w:val="nil"/>
              <w:left w:val="nil"/>
              <w:bottom w:val="single" w:sz="4" w:space="0" w:color="auto"/>
              <w:right w:val="single" w:sz="4" w:space="0" w:color="auto"/>
            </w:tcBorders>
            <w:shd w:val="clear" w:color="auto" w:fill="auto"/>
            <w:noWrap/>
            <w:vAlign w:val="bottom"/>
            <w:hideMark/>
          </w:tcPr>
          <w:p w14:paraId="086A939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1982</w:t>
            </w:r>
          </w:p>
        </w:tc>
        <w:tc>
          <w:tcPr>
            <w:tcW w:w="713" w:type="pct"/>
            <w:tcBorders>
              <w:top w:val="nil"/>
              <w:left w:val="nil"/>
              <w:bottom w:val="single" w:sz="4" w:space="0" w:color="auto"/>
              <w:right w:val="single" w:sz="4" w:space="0" w:color="auto"/>
            </w:tcBorders>
            <w:shd w:val="clear" w:color="auto" w:fill="auto"/>
            <w:noWrap/>
            <w:vAlign w:val="center"/>
            <w:hideMark/>
          </w:tcPr>
          <w:p w14:paraId="7BAD079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3809B9E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7F0E554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36D3AA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26</w:t>
            </w:r>
          </w:p>
        </w:tc>
        <w:tc>
          <w:tcPr>
            <w:tcW w:w="601" w:type="pct"/>
            <w:tcBorders>
              <w:top w:val="nil"/>
              <w:left w:val="nil"/>
              <w:bottom w:val="single" w:sz="4" w:space="0" w:color="auto"/>
              <w:right w:val="single" w:sz="4" w:space="0" w:color="auto"/>
            </w:tcBorders>
            <w:shd w:val="clear" w:color="auto" w:fill="auto"/>
            <w:vAlign w:val="center"/>
            <w:hideMark/>
          </w:tcPr>
          <w:p w14:paraId="0070DFB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CN04998</w:t>
            </w:r>
          </w:p>
        </w:tc>
        <w:tc>
          <w:tcPr>
            <w:tcW w:w="697" w:type="pct"/>
            <w:tcBorders>
              <w:top w:val="nil"/>
              <w:left w:val="nil"/>
              <w:bottom w:val="single" w:sz="4" w:space="0" w:color="auto"/>
              <w:right w:val="single" w:sz="4" w:space="0" w:color="auto"/>
            </w:tcBorders>
            <w:shd w:val="clear" w:color="auto" w:fill="auto"/>
            <w:vAlign w:val="center"/>
            <w:hideMark/>
          </w:tcPr>
          <w:p w14:paraId="0543DD7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Khoá luận tốt nghiệp</w:t>
            </w:r>
          </w:p>
        </w:tc>
        <w:tc>
          <w:tcPr>
            <w:tcW w:w="722" w:type="pct"/>
            <w:tcBorders>
              <w:top w:val="nil"/>
              <w:left w:val="nil"/>
              <w:bottom w:val="single" w:sz="4" w:space="0" w:color="auto"/>
              <w:right w:val="single" w:sz="4" w:space="0" w:color="auto"/>
            </w:tcBorders>
            <w:shd w:val="clear" w:color="auto" w:fill="auto"/>
            <w:noWrap/>
            <w:vAlign w:val="center"/>
            <w:hideMark/>
          </w:tcPr>
          <w:p w14:paraId="179380C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Chăn nuôi</w:t>
            </w:r>
          </w:p>
        </w:tc>
        <w:tc>
          <w:tcPr>
            <w:tcW w:w="1060" w:type="pct"/>
            <w:tcBorders>
              <w:top w:val="nil"/>
              <w:left w:val="nil"/>
              <w:bottom w:val="single" w:sz="4" w:space="0" w:color="auto"/>
              <w:right w:val="single" w:sz="4" w:space="0" w:color="auto"/>
            </w:tcBorders>
            <w:shd w:val="clear" w:color="auto" w:fill="auto"/>
            <w:noWrap/>
            <w:vAlign w:val="center"/>
            <w:hideMark/>
          </w:tcPr>
          <w:p w14:paraId="10C0759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Đỗ Đức Lực</w:t>
            </w:r>
          </w:p>
        </w:tc>
        <w:tc>
          <w:tcPr>
            <w:tcW w:w="466" w:type="pct"/>
            <w:tcBorders>
              <w:top w:val="nil"/>
              <w:left w:val="nil"/>
              <w:bottom w:val="single" w:sz="4" w:space="0" w:color="auto"/>
              <w:right w:val="single" w:sz="4" w:space="0" w:color="auto"/>
            </w:tcBorders>
            <w:shd w:val="clear" w:color="auto" w:fill="auto"/>
            <w:noWrap/>
            <w:vAlign w:val="bottom"/>
            <w:hideMark/>
          </w:tcPr>
          <w:p w14:paraId="426C293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1970</w:t>
            </w:r>
          </w:p>
        </w:tc>
        <w:tc>
          <w:tcPr>
            <w:tcW w:w="713" w:type="pct"/>
            <w:tcBorders>
              <w:top w:val="nil"/>
              <w:left w:val="nil"/>
              <w:bottom w:val="single" w:sz="4" w:space="0" w:color="auto"/>
              <w:right w:val="single" w:sz="4" w:space="0" w:color="auto"/>
            </w:tcBorders>
            <w:shd w:val="clear" w:color="auto" w:fill="auto"/>
            <w:noWrap/>
            <w:vAlign w:val="center"/>
            <w:hideMark/>
          </w:tcPr>
          <w:p w14:paraId="4A76A6B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vAlign w:val="center"/>
            <w:hideMark/>
          </w:tcPr>
          <w:p w14:paraId="44E778B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Bỉ</w:t>
            </w:r>
          </w:p>
        </w:tc>
      </w:tr>
      <w:tr w:rsidR="008C1B3A" w:rsidRPr="00F44A89" w14:paraId="39BC357B"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3EA4DF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27</w:t>
            </w:r>
          </w:p>
        </w:tc>
        <w:tc>
          <w:tcPr>
            <w:tcW w:w="601" w:type="pct"/>
            <w:tcBorders>
              <w:top w:val="nil"/>
              <w:left w:val="nil"/>
              <w:bottom w:val="single" w:sz="4" w:space="0" w:color="auto"/>
              <w:right w:val="single" w:sz="4" w:space="0" w:color="auto"/>
            </w:tcBorders>
            <w:shd w:val="clear" w:color="auto" w:fill="auto"/>
            <w:vAlign w:val="center"/>
            <w:hideMark/>
          </w:tcPr>
          <w:p w14:paraId="2EBF1B4F"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KQ03107</w:t>
            </w:r>
          </w:p>
        </w:tc>
        <w:tc>
          <w:tcPr>
            <w:tcW w:w="697" w:type="pct"/>
            <w:tcBorders>
              <w:top w:val="nil"/>
              <w:left w:val="nil"/>
              <w:bottom w:val="single" w:sz="4" w:space="0" w:color="auto"/>
              <w:right w:val="single" w:sz="4" w:space="0" w:color="auto"/>
            </w:tcBorders>
            <w:shd w:val="clear" w:color="auto" w:fill="auto"/>
            <w:vAlign w:val="center"/>
            <w:hideMark/>
          </w:tcPr>
          <w:p w14:paraId="74878036"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 xml:space="preserve">Marketing căn bản </w:t>
            </w:r>
          </w:p>
        </w:tc>
        <w:tc>
          <w:tcPr>
            <w:tcW w:w="722" w:type="pct"/>
            <w:tcBorders>
              <w:top w:val="nil"/>
              <w:left w:val="nil"/>
              <w:bottom w:val="single" w:sz="4" w:space="0" w:color="auto"/>
              <w:right w:val="single" w:sz="4" w:space="0" w:color="auto"/>
            </w:tcBorders>
            <w:shd w:val="clear" w:color="auto" w:fill="auto"/>
            <w:noWrap/>
            <w:vAlign w:val="center"/>
            <w:hideMark/>
          </w:tcPr>
          <w:p w14:paraId="0D4E81A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KT &amp; QTKD</w:t>
            </w:r>
          </w:p>
        </w:tc>
        <w:tc>
          <w:tcPr>
            <w:tcW w:w="1060" w:type="pct"/>
            <w:tcBorders>
              <w:top w:val="nil"/>
              <w:left w:val="nil"/>
              <w:bottom w:val="single" w:sz="4" w:space="0" w:color="auto"/>
              <w:right w:val="single" w:sz="4" w:space="0" w:color="auto"/>
            </w:tcBorders>
            <w:shd w:val="clear" w:color="auto" w:fill="auto"/>
            <w:noWrap/>
            <w:vAlign w:val="center"/>
            <w:hideMark/>
          </w:tcPr>
          <w:p w14:paraId="17D04B5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Văn Phương</w:t>
            </w:r>
          </w:p>
        </w:tc>
        <w:tc>
          <w:tcPr>
            <w:tcW w:w="466" w:type="pct"/>
            <w:tcBorders>
              <w:top w:val="nil"/>
              <w:left w:val="nil"/>
              <w:bottom w:val="single" w:sz="4" w:space="0" w:color="auto"/>
              <w:right w:val="single" w:sz="4" w:space="0" w:color="auto"/>
            </w:tcBorders>
            <w:shd w:val="clear" w:color="auto" w:fill="auto"/>
            <w:noWrap/>
            <w:vAlign w:val="bottom"/>
            <w:hideMark/>
          </w:tcPr>
          <w:p w14:paraId="2CE63AF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1983</w:t>
            </w:r>
          </w:p>
        </w:tc>
        <w:tc>
          <w:tcPr>
            <w:tcW w:w="713" w:type="pct"/>
            <w:tcBorders>
              <w:top w:val="nil"/>
              <w:left w:val="nil"/>
              <w:bottom w:val="single" w:sz="4" w:space="0" w:color="auto"/>
              <w:right w:val="single" w:sz="4" w:space="0" w:color="auto"/>
            </w:tcBorders>
            <w:shd w:val="clear" w:color="auto" w:fill="auto"/>
            <w:noWrap/>
            <w:vAlign w:val="center"/>
            <w:hideMark/>
          </w:tcPr>
          <w:p w14:paraId="1771F09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09270A2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Đức</w:t>
            </w:r>
          </w:p>
        </w:tc>
      </w:tr>
      <w:tr w:rsidR="008C1B3A" w:rsidRPr="00F44A89" w14:paraId="18F6DAD6"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45C90F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28</w:t>
            </w:r>
          </w:p>
        </w:tc>
        <w:tc>
          <w:tcPr>
            <w:tcW w:w="601" w:type="pct"/>
            <w:tcBorders>
              <w:top w:val="nil"/>
              <w:left w:val="nil"/>
              <w:bottom w:val="single" w:sz="4" w:space="0" w:color="auto"/>
              <w:right w:val="single" w:sz="4" w:space="0" w:color="auto"/>
            </w:tcBorders>
            <w:shd w:val="clear" w:color="auto" w:fill="auto"/>
            <w:vAlign w:val="center"/>
            <w:hideMark/>
          </w:tcPr>
          <w:p w14:paraId="6E313E8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ML01001</w:t>
            </w:r>
          </w:p>
        </w:tc>
        <w:tc>
          <w:tcPr>
            <w:tcW w:w="697" w:type="pct"/>
            <w:tcBorders>
              <w:top w:val="nil"/>
              <w:left w:val="nil"/>
              <w:bottom w:val="single" w:sz="4" w:space="0" w:color="auto"/>
              <w:right w:val="single" w:sz="4" w:space="0" w:color="auto"/>
            </w:tcBorders>
            <w:shd w:val="clear" w:color="auto" w:fill="auto"/>
            <w:vAlign w:val="center"/>
            <w:hideMark/>
          </w:tcPr>
          <w:p w14:paraId="7239684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Những nguyên lý cơ bản của chủ nghĩa Mác Lênin 1</w:t>
            </w:r>
          </w:p>
        </w:tc>
        <w:tc>
          <w:tcPr>
            <w:tcW w:w="722" w:type="pct"/>
            <w:tcBorders>
              <w:top w:val="nil"/>
              <w:left w:val="nil"/>
              <w:bottom w:val="single" w:sz="4" w:space="0" w:color="auto"/>
              <w:right w:val="single" w:sz="4" w:space="0" w:color="auto"/>
            </w:tcBorders>
            <w:shd w:val="clear" w:color="auto" w:fill="auto"/>
            <w:noWrap/>
            <w:vAlign w:val="center"/>
            <w:hideMark/>
          </w:tcPr>
          <w:p w14:paraId="1F619F4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7F28C8B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Lê Văn Hùng</w:t>
            </w:r>
          </w:p>
        </w:tc>
        <w:tc>
          <w:tcPr>
            <w:tcW w:w="466" w:type="pct"/>
            <w:tcBorders>
              <w:top w:val="nil"/>
              <w:left w:val="nil"/>
              <w:bottom w:val="single" w:sz="4" w:space="0" w:color="auto"/>
              <w:right w:val="single" w:sz="4" w:space="0" w:color="auto"/>
            </w:tcBorders>
            <w:shd w:val="clear" w:color="auto" w:fill="auto"/>
            <w:noWrap/>
            <w:vAlign w:val="bottom"/>
            <w:hideMark/>
          </w:tcPr>
          <w:p w14:paraId="5AA86DAB"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A840FA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0759BEB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54625050"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136017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29</w:t>
            </w:r>
          </w:p>
        </w:tc>
        <w:tc>
          <w:tcPr>
            <w:tcW w:w="601" w:type="pct"/>
            <w:tcBorders>
              <w:top w:val="nil"/>
              <w:left w:val="nil"/>
              <w:bottom w:val="single" w:sz="4" w:space="0" w:color="auto"/>
              <w:right w:val="single" w:sz="4" w:space="0" w:color="auto"/>
            </w:tcBorders>
            <w:shd w:val="clear" w:color="auto" w:fill="auto"/>
            <w:vAlign w:val="center"/>
            <w:hideMark/>
          </w:tcPr>
          <w:p w14:paraId="1FE3BF4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ML01002</w:t>
            </w:r>
          </w:p>
        </w:tc>
        <w:tc>
          <w:tcPr>
            <w:tcW w:w="697" w:type="pct"/>
            <w:tcBorders>
              <w:top w:val="nil"/>
              <w:left w:val="nil"/>
              <w:bottom w:val="single" w:sz="4" w:space="0" w:color="auto"/>
              <w:right w:val="single" w:sz="4" w:space="0" w:color="auto"/>
            </w:tcBorders>
            <w:shd w:val="clear" w:color="auto" w:fill="auto"/>
            <w:vAlign w:val="center"/>
            <w:hideMark/>
          </w:tcPr>
          <w:p w14:paraId="7F2EAAD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Những nguyên lý cơ bản của chủ nghĩa Mác Lênin 2</w:t>
            </w:r>
          </w:p>
        </w:tc>
        <w:tc>
          <w:tcPr>
            <w:tcW w:w="722" w:type="pct"/>
            <w:tcBorders>
              <w:top w:val="nil"/>
              <w:left w:val="nil"/>
              <w:bottom w:val="single" w:sz="4" w:space="0" w:color="auto"/>
              <w:right w:val="single" w:sz="4" w:space="0" w:color="auto"/>
            </w:tcBorders>
            <w:shd w:val="clear" w:color="auto" w:fill="auto"/>
            <w:noWrap/>
            <w:vAlign w:val="center"/>
            <w:hideMark/>
          </w:tcPr>
          <w:p w14:paraId="3C5DBB7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72EDED0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Lê Thị Ngân</w:t>
            </w:r>
          </w:p>
        </w:tc>
        <w:tc>
          <w:tcPr>
            <w:tcW w:w="466" w:type="pct"/>
            <w:tcBorders>
              <w:top w:val="nil"/>
              <w:left w:val="nil"/>
              <w:bottom w:val="single" w:sz="4" w:space="0" w:color="auto"/>
              <w:right w:val="single" w:sz="4" w:space="0" w:color="auto"/>
            </w:tcBorders>
            <w:shd w:val="clear" w:color="auto" w:fill="auto"/>
            <w:noWrap/>
            <w:vAlign w:val="bottom"/>
            <w:hideMark/>
          </w:tcPr>
          <w:p w14:paraId="2CABA1E7"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F6EEBC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6D5797A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 </w:t>
            </w:r>
          </w:p>
        </w:tc>
      </w:tr>
      <w:tr w:rsidR="008C1B3A" w:rsidRPr="00F44A89" w14:paraId="600BCFB9"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AAFFB2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30</w:t>
            </w:r>
          </w:p>
        </w:tc>
        <w:tc>
          <w:tcPr>
            <w:tcW w:w="601" w:type="pct"/>
            <w:tcBorders>
              <w:top w:val="nil"/>
              <w:left w:val="nil"/>
              <w:bottom w:val="single" w:sz="4" w:space="0" w:color="auto"/>
              <w:right w:val="single" w:sz="4" w:space="0" w:color="auto"/>
            </w:tcBorders>
            <w:shd w:val="clear" w:color="auto" w:fill="auto"/>
            <w:vAlign w:val="center"/>
            <w:hideMark/>
          </w:tcPr>
          <w:p w14:paraId="2C421AA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ML01004</w:t>
            </w:r>
          </w:p>
        </w:tc>
        <w:tc>
          <w:tcPr>
            <w:tcW w:w="697" w:type="pct"/>
            <w:tcBorders>
              <w:top w:val="nil"/>
              <w:left w:val="nil"/>
              <w:bottom w:val="single" w:sz="4" w:space="0" w:color="auto"/>
              <w:right w:val="single" w:sz="4" w:space="0" w:color="auto"/>
            </w:tcBorders>
            <w:shd w:val="clear" w:color="auto" w:fill="auto"/>
            <w:vAlign w:val="center"/>
            <w:hideMark/>
          </w:tcPr>
          <w:p w14:paraId="7F0611B8"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Đường lối cách mạng của Đảng </w:t>
            </w:r>
            <w:r w:rsidRPr="00F44A89">
              <w:rPr>
                <w:rFonts w:ascii="Times New Roman" w:eastAsia="Times New Roman" w:hAnsi="Times New Roman"/>
                <w:sz w:val="24"/>
                <w:szCs w:val="24"/>
              </w:rPr>
              <w:lastRenderedPageBreak/>
              <w:t>Cộng sản Việt Nam</w:t>
            </w:r>
          </w:p>
        </w:tc>
        <w:tc>
          <w:tcPr>
            <w:tcW w:w="722" w:type="pct"/>
            <w:tcBorders>
              <w:top w:val="nil"/>
              <w:left w:val="nil"/>
              <w:bottom w:val="single" w:sz="4" w:space="0" w:color="auto"/>
              <w:right w:val="single" w:sz="4" w:space="0" w:color="auto"/>
            </w:tcBorders>
            <w:shd w:val="clear" w:color="auto" w:fill="auto"/>
            <w:noWrap/>
            <w:vAlign w:val="center"/>
            <w:hideMark/>
          </w:tcPr>
          <w:p w14:paraId="26E2CCD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lastRenderedPageBreak/>
              <w:t>LLCC&amp; HX</w:t>
            </w:r>
          </w:p>
        </w:tc>
        <w:tc>
          <w:tcPr>
            <w:tcW w:w="1060" w:type="pct"/>
            <w:tcBorders>
              <w:top w:val="nil"/>
              <w:left w:val="nil"/>
              <w:bottom w:val="single" w:sz="4" w:space="0" w:color="auto"/>
              <w:right w:val="single" w:sz="4" w:space="0" w:color="auto"/>
            </w:tcBorders>
            <w:shd w:val="clear" w:color="auto" w:fill="auto"/>
            <w:noWrap/>
            <w:vAlign w:val="center"/>
            <w:hideMark/>
          </w:tcPr>
          <w:p w14:paraId="65D9E81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Tạ Quang Giảng</w:t>
            </w:r>
          </w:p>
        </w:tc>
        <w:tc>
          <w:tcPr>
            <w:tcW w:w="466" w:type="pct"/>
            <w:tcBorders>
              <w:top w:val="nil"/>
              <w:left w:val="nil"/>
              <w:bottom w:val="single" w:sz="4" w:space="0" w:color="auto"/>
              <w:right w:val="single" w:sz="4" w:space="0" w:color="auto"/>
            </w:tcBorders>
            <w:shd w:val="clear" w:color="auto" w:fill="auto"/>
            <w:noWrap/>
            <w:vAlign w:val="bottom"/>
            <w:hideMark/>
          </w:tcPr>
          <w:p w14:paraId="73A8AD56"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290EC24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3640691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00CB059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02CD38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31</w:t>
            </w:r>
          </w:p>
        </w:tc>
        <w:tc>
          <w:tcPr>
            <w:tcW w:w="601" w:type="pct"/>
            <w:tcBorders>
              <w:top w:val="nil"/>
              <w:left w:val="nil"/>
              <w:bottom w:val="single" w:sz="4" w:space="0" w:color="auto"/>
              <w:right w:val="single" w:sz="4" w:space="0" w:color="auto"/>
            </w:tcBorders>
            <w:shd w:val="clear" w:color="auto" w:fill="auto"/>
            <w:vAlign w:val="center"/>
            <w:hideMark/>
          </w:tcPr>
          <w:p w14:paraId="12BBF4C1"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ML01005</w:t>
            </w:r>
          </w:p>
        </w:tc>
        <w:tc>
          <w:tcPr>
            <w:tcW w:w="697" w:type="pct"/>
            <w:tcBorders>
              <w:top w:val="nil"/>
              <w:left w:val="nil"/>
              <w:bottom w:val="single" w:sz="4" w:space="0" w:color="auto"/>
              <w:right w:val="single" w:sz="4" w:space="0" w:color="auto"/>
            </w:tcBorders>
            <w:shd w:val="clear" w:color="auto" w:fill="auto"/>
            <w:vAlign w:val="center"/>
            <w:hideMark/>
          </w:tcPr>
          <w:p w14:paraId="4FA95C9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Tư tưởng Hồ Chí Minh</w:t>
            </w:r>
          </w:p>
        </w:tc>
        <w:tc>
          <w:tcPr>
            <w:tcW w:w="722" w:type="pct"/>
            <w:tcBorders>
              <w:top w:val="nil"/>
              <w:left w:val="nil"/>
              <w:bottom w:val="single" w:sz="4" w:space="0" w:color="auto"/>
              <w:right w:val="single" w:sz="4" w:space="0" w:color="auto"/>
            </w:tcBorders>
            <w:shd w:val="clear" w:color="auto" w:fill="auto"/>
            <w:noWrap/>
            <w:vAlign w:val="center"/>
            <w:hideMark/>
          </w:tcPr>
          <w:p w14:paraId="2F52DE5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LLCC&amp;HX</w:t>
            </w:r>
          </w:p>
        </w:tc>
        <w:tc>
          <w:tcPr>
            <w:tcW w:w="1060" w:type="pct"/>
            <w:tcBorders>
              <w:top w:val="nil"/>
              <w:left w:val="nil"/>
              <w:bottom w:val="single" w:sz="4" w:space="0" w:color="auto"/>
              <w:right w:val="single" w:sz="4" w:space="0" w:color="auto"/>
            </w:tcBorders>
            <w:shd w:val="clear" w:color="auto" w:fill="auto"/>
            <w:noWrap/>
            <w:vAlign w:val="center"/>
            <w:hideMark/>
          </w:tcPr>
          <w:p w14:paraId="192840E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Trần Lê Thanh</w:t>
            </w:r>
          </w:p>
        </w:tc>
        <w:tc>
          <w:tcPr>
            <w:tcW w:w="466" w:type="pct"/>
            <w:tcBorders>
              <w:top w:val="nil"/>
              <w:left w:val="nil"/>
              <w:bottom w:val="single" w:sz="4" w:space="0" w:color="auto"/>
              <w:right w:val="single" w:sz="4" w:space="0" w:color="auto"/>
            </w:tcBorders>
            <w:shd w:val="clear" w:color="auto" w:fill="auto"/>
            <w:noWrap/>
            <w:vAlign w:val="bottom"/>
            <w:hideMark/>
          </w:tcPr>
          <w:p w14:paraId="384F2946"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FEF3B3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27BFB68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46F0363B"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7A1EE1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32</w:t>
            </w:r>
          </w:p>
        </w:tc>
        <w:tc>
          <w:tcPr>
            <w:tcW w:w="601" w:type="pct"/>
            <w:tcBorders>
              <w:top w:val="nil"/>
              <w:left w:val="nil"/>
              <w:bottom w:val="single" w:sz="4" w:space="0" w:color="auto"/>
              <w:right w:val="single" w:sz="4" w:space="0" w:color="auto"/>
            </w:tcBorders>
            <w:shd w:val="clear" w:color="auto" w:fill="auto"/>
            <w:vAlign w:val="center"/>
            <w:hideMark/>
          </w:tcPr>
          <w:p w14:paraId="6A387ED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ML01009</w:t>
            </w:r>
          </w:p>
        </w:tc>
        <w:tc>
          <w:tcPr>
            <w:tcW w:w="697" w:type="pct"/>
            <w:tcBorders>
              <w:top w:val="nil"/>
              <w:left w:val="nil"/>
              <w:bottom w:val="single" w:sz="4" w:space="0" w:color="auto"/>
              <w:right w:val="single" w:sz="4" w:space="0" w:color="auto"/>
            </w:tcBorders>
            <w:shd w:val="clear" w:color="auto" w:fill="auto"/>
            <w:vAlign w:val="center"/>
            <w:hideMark/>
          </w:tcPr>
          <w:p w14:paraId="1467CFB3"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Pháp luật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6D97B4E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LLCC&amp;HX</w:t>
            </w:r>
          </w:p>
        </w:tc>
        <w:tc>
          <w:tcPr>
            <w:tcW w:w="1060" w:type="pct"/>
            <w:tcBorders>
              <w:top w:val="nil"/>
              <w:left w:val="nil"/>
              <w:bottom w:val="single" w:sz="4" w:space="0" w:color="auto"/>
              <w:right w:val="single" w:sz="4" w:space="0" w:color="auto"/>
            </w:tcBorders>
            <w:shd w:val="clear" w:color="auto" w:fill="auto"/>
            <w:noWrap/>
            <w:vAlign w:val="center"/>
            <w:hideMark/>
          </w:tcPr>
          <w:p w14:paraId="7005036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Vũ Văn Tuấn</w:t>
            </w:r>
          </w:p>
        </w:tc>
        <w:tc>
          <w:tcPr>
            <w:tcW w:w="466" w:type="pct"/>
            <w:tcBorders>
              <w:top w:val="nil"/>
              <w:left w:val="nil"/>
              <w:bottom w:val="single" w:sz="4" w:space="0" w:color="auto"/>
              <w:right w:val="single" w:sz="4" w:space="0" w:color="auto"/>
            </w:tcBorders>
            <w:shd w:val="clear" w:color="auto" w:fill="auto"/>
            <w:noWrap/>
            <w:vAlign w:val="bottom"/>
            <w:hideMark/>
          </w:tcPr>
          <w:p w14:paraId="0B6134E8"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2B3766B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Thạc sỹ</w:t>
            </w:r>
          </w:p>
        </w:tc>
        <w:tc>
          <w:tcPr>
            <w:tcW w:w="465" w:type="pct"/>
            <w:tcBorders>
              <w:top w:val="nil"/>
              <w:left w:val="nil"/>
              <w:bottom w:val="single" w:sz="4" w:space="0" w:color="auto"/>
              <w:right w:val="single" w:sz="4" w:space="0" w:color="auto"/>
            </w:tcBorders>
            <w:shd w:val="clear" w:color="auto" w:fill="auto"/>
            <w:noWrap/>
            <w:vAlign w:val="center"/>
            <w:hideMark/>
          </w:tcPr>
          <w:p w14:paraId="076BA04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7A701414"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85D53F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33</w:t>
            </w:r>
          </w:p>
        </w:tc>
        <w:tc>
          <w:tcPr>
            <w:tcW w:w="601" w:type="pct"/>
            <w:tcBorders>
              <w:top w:val="nil"/>
              <w:left w:val="nil"/>
              <w:bottom w:val="single" w:sz="4" w:space="0" w:color="auto"/>
              <w:right w:val="single" w:sz="4" w:space="0" w:color="auto"/>
            </w:tcBorders>
            <w:shd w:val="clear" w:color="auto" w:fill="auto"/>
            <w:vAlign w:val="center"/>
            <w:hideMark/>
          </w:tcPr>
          <w:p w14:paraId="7F6C19F3"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MT01002</w:t>
            </w:r>
          </w:p>
        </w:tc>
        <w:tc>
          <w:tcPr>
            <w:tcW w:w="697" w:type="pct"/>
            <w:tcBorders>
              <w:top w:val="nil"/>
              <w:left w:val="nil"/>
              <w:bottom w:val="single" w:sz="4" w:space="0" w:color="auto"/>
              <w:right w:val="single" w:sz="4" w:space="0" w:color="auto"/>
            </w:tcBorders>
            <w:shd w:val="clear" w:color="auto" w:fill="auto"/>
            <w:vAlign w:val="center"/>
            <w:hideMark/>
          </w:tcPr>
          <w:p w14:paraId="712C87F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Hoá hữu cơ</w:t>
            </w:r>
          </w:p>
        </w:tc>
        <w:tc>
          <w:tcPr>
            <w:tcW w:w="722" w:type="pct"/>
            <w:tcBorders>
              <w:top w:val="nil"/>
              <w:left w:val="nil"/>
              <w:bottom w:val="single" w:sz="4" w:space="0" w:color="auto"/>
              <w:right w:val="single" w:sz="4" w:space="0" w:color="auto"/>
            </w:tcBorders>
            <w:shd w:val="clear" w:color="auto" w:fill="auto"/>
            <w:noWrap/>
            <w:vAlign w:val="center"/>
            <w:hideMark/>
          </w:tcPr>
          <w:p w14:paraId="546834B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Môi trường</w:t>
            </w:r>
          </w:p>
        </w:tc>
        <w:tc>
          <w:tcPr>
            <w:tcW w:w="1060" w:type="pct"/>
            <w:tcBorders>
              <w:top w:val="nil"/>
              <w:left w:val="nil"/>
              <w:bottom w:val="single" w:sz="4" w:space="0" w:color="auto"/>
              <w:right w:val="single" w:sz="4" w:space="0" w:color="auto"/>
            </w:tcBorders>
            <w:shd w:val="clear" w:color="auto" w:fill="auto"/>
            <w:noWrap/>
            <w:vAlign w:val="center"/>
            <w:hideMark/>
          </w:tcPr>
          <w:p w14:paraId="3CBC312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Nguyễn Thị Hồng Hạnh</w:t>
            </w:r>
          </w:p>
        </w:tc>
        <w:tc>
          <w:tcPr>
            <w:tcW w:w="466" w:type="pct"/>
            <w:tcBorders>
              <w:top w:val="nil"/>
              <w:left w:val="nil"/>
              <w:bottom w:val="single" w:sz="4" w:space="0" w:color="auto"/>
              <w:right w:val="single" w:sz="4" w:space="0" w:color="auto"/>
            </w:tcBorders>
            <w:shd w:val="clear" w:color="auto" w:fill="auto"/>
            <w:noWrap/>
            <w:vAlign w:val="bottom"/>
            <w:hideMark/>
          </w:tcPr>
          <w:p w14:paraId="1AB717CA"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7D1859B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Tiễn sĩ</w:t>
            </w:r>
          </w:p>
        </w:tc>
        <w:tc>
          <w:tcPr>
            <w:tcW w:w="465" w:type="pct"/>
            <w:tcBorders>
              <w:top w:val="nil"/>
              <w:left w:val="nil"/>
              <w:bottom w:val="single" w:sz="4" w:space="0" w:color="auto"/>
              <w:right w:val="single" w:sz="4" w:space="0" w:color="auto"/>
            </w:tcBorders>
            <w:shd w:val="clear" w:color="auto" w:fill="auto"/>
            <w:noWrap/>
            <w:vAlign w:val="center"/>
            <w:hideMark/>
          </w:tcPr>
          <w:p w14:paraId="2A36268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3C34FE1C"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8BF2EB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34</w:t>
            </w:r>
          </w:p>
        </w:tc>
        <w:tc>
          <w:tcPr>
            <w:tcW w:w="601" w:type="pct"/>
            <w:tcBorders>
              <w:top w:val="nil"/>
              <w:left w:val="nil"/>
              <w:bottom w:val="single" w:sz="4" w:space="0" w:color="auto"/>
              <w:right w:val="single" w:sz="4" w:space="0" w:color="auto"/>
            </w:tcBorders>
            <w:shd w:val="clear" w:color="auto" w:fill="auto"/>
            <w:vAlign w:val="center"/>
            <w:hideMark/>
          </w:tcPr>
          <w:p w14:paraId="196FE83E"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MT01004</w:t>
            </w:r>
          </w:p>
        </w:tc>
        <w:tc>
          <w:tcPr>
            <w:tcW w:w="697" w:type="pct"/>
            <w:tcBorders>
              <w:top w:val="nil"/>
              <w:left w:val="nil"/>
              <w:bottom w:val="single" w:sz="4" w:space="0" w:color="auto"/>
              <w:right w:val="single" w:sz="4" w:space="0" w:color="auto"/>
            </w:tcBorders>
            <w:shd w:val="clear" w:color="auto" w:fill="auto"/>
            <w:vAlign w:val="center"/>
            <w:hideMark/>
          </w:tcPr>
          <w:p w14:paraId="752D4A1E"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Hoá phân tích</w:t>
            </w:r>
          </w:p>
        </w:tc>
        <w:tc>
          <w:tcPr>
            <w:tcW w:w="722" w:type="pct"/>
            <w:tcBorders>
              <w:top w:val="nil"/>
              <w:left w:val="nil"/>
              <w:bottom w:val="single" w:sz="4" w:space="0" w:color="auto"/>
              <w:right w:val="single" w:sz="4" w:space="0" w:color="auto"/>
            </w:tcBorders>
            <w:shd w:val="clear" w:color="auto" w:fill="auto"/>
            <w:noWrap/>
            <w:vAlign w:val="center"/>
            <w:hideMark/>
          </w:tcPr>
          <w:p w14:paraId="6581588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Môi trường</w:t>
            </w:r>
            <w:r w:rsidRPr="00F44A89">
              <w:rPr>
                <w:rFonts w:ascii="Times New Roman" w:eastAsia="Times New Roman" w:hAnsi="Times New Roman"/>
                <w:color w:val="000000"/>
                <w:sz w:val="24"/>
                <w:szCs w:val="24"/>
              </w:rPr>
              <w:t> </w:t>
            </w:r>
          </w:p>
        </w:tc>
        <w:tc>
          <w:tcPr>
            <w:tcW w:w="1060" w:type="pct"/>
            <w:tcBorders>
              <w:top w:val="nil"/>
              <w:left w:val="nil"/>
              <w:bottom w:val="single" w:sz="4" w:space="0" w:color="auto"/>
              <w:right w:val="single" w:sz="4" w:space="0" w:color="auto"/>
            </w:tcBorders>
            <w:shd w:val="clear" w:color="auto" w:fill="auto"/>
            <w:noWrap/>
            <w:vAlign w:val="center"/>
            <w:hideMark/>
          </w:tcPr>
          <w:p w14:paraId="2E2F42F0" w14:textId="77777777" w:rsidR="008C1B3A" w:rsidRPr="00F44A89" w:rsidRDefault="008C1B3A" w:rsidP="008C1B3A">
            <w:pPr>
              <w:spacing w:before="120"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Vũ Thị Huyền</w:t>
            </w:r>
          </w:p>
        </w:tc>
        <w:tc>
          <w:tcPr>
            <w:tcW w:w="466" w:type="pct"/>
            <w:tcBorders>
              <w:top w:val="nil"/>
              <w:left w:val="nil"/>
              <w:bottom w:val="single" w:sz="4" w:space="0" w:color="auto"/>
              <w:right w:val="single" w:sz="4" w:space="0" w:color="auto"/>
            </w:tcBorders>
            <w:shd w:val="clear" w:color="auto" w:fill="auto"/>
            <w:noWrap/>
            <w:vAlign w:val="center"/>
            <w:hideMark/>
          </w:tcPr>
          <w:p w14:paraId="6627B49F" w14:textId="77777777" w:rsidR="008C1B3A" w:rsidRPr="00F44A89" w:rsidRDefault="008C1B3A" w:rsidP="008C1B3A">
            <w:pPr>
              <w:spacing w:before="120" w:after="0" w:line="240" w:lineRule="auto"/>
              <w:jc w:val="center"/>
              <w:rPr>
                <w:rFonts w:ascii="Times New Roman" w:eastAsia="Times New Roman" w:hAnsi="Times New Roman"/>
                <w:color w:val="000000"/>
                <w:sz w:val="24"/>
                <w:szCs w:val="24"/>
              </w:rPr>
            </w:pPr>
          </w:p>
        </w:tc>
        <w:tc>
          <w:tcPr>
            <w:tcW w:w="713" w:type="pct"/>
            <w:tcBorders>
              <w:top w:val="nil"/>
              <w:left w:val="nil"/>
              <w:bottom w:val="single" w:sz="4" w:space="0" w:color="auto"/>
              <w:right w:val="single" w:sz="4" w:space="0" w:color="auto"/>
            </w:tcBorders>
            <w:shd w:val="clear" w:color="auto" w:fill="auto"/>
            <w:noWrap/>
            <w:vAlign w:val="center"/>
            <w:hideMark/>
          </w:tcPr>
          <w:p w14:paraId="1C4923E3" w14:textId="77777777" w:rsidR="008C1B3A" w:rsidRPr="00F44A89" w:rsidRDefault="008C1B3A" w:rsidP="008C1B3A">
            <w:pPr>
              <w:spacing w:before="120"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CF2731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0D81AE0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805551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35</w:t>
            </w:r>
          </w:p>
        </w:tc>
        <w:tc>
          <w:tcPr>
            <w:tcW w:w="601" w:type="pct"/>
            <w:tcBorders>
              <w:top w:val="nil"/>
              <w:left w:val="nil"/>
              <w:bottom w:val="single" w:sz="4" w:space="0" w:color="auto"/>
              <w:right w:val="single" w:sz="4" w:space="0" w:color="auto"/>
            </w:tcBorders>
            <w:shd w:val="clear" w:color="auto" w:fill="auto"/>
            <w:vAlign w:val="center"/>
            <w:hideMark/>
          </w:tcPr>
          <w:p w14:paraId="5F9DE97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MT01008</w:t>
            </w:r>
          </w:p>
        </w:tc>
        <w:tc>
          <w:tcPr>
            <w:tcW w:w="697" w:type="pct"/>
            <w:tcBorders>
              <w:top w:val="nil"/>
              <w:left w:val="nil"/>
              <w:bottom w:val="single" w:sz="4" w:space="0" w:color="auto"/>
              <w:right w:val="single" w:sz="4" w:space="0" w:color="auto"/>
            </w:tcBorders>
            <w:shd w:val="clear" w:color="auto" w:fill="auto"/>
            <w:vAlign w:val="center"/>
            <w:hideMark/>
          </w:tcPr>
          <w:p w14:paraId="48121DB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Sinh thái môi trường</w:t>
            </w:r>
          </w:p>
        </w:tc>
        <w:tc>
          <w:tcPr>
            <w:tcW w:w="722" w:type="pct"/>
            <w:tcBorders>
              <w:top w:val="nil"/>
              <w:left w:val="nil"/>
              <w:bottom w:val="single" w:sz="4" w:space="0" w:color="auto"/>
              <w:right w:val="single" w:sz="4" w:space="0" w:color="auto"/>
            </w:tcBorders>
            <w:shd w:val="clear" w:color="auto" w:fill="auto"/>
            <w:noWrap/>
            <w:vAlign w:val="center"/>
            <w:hideMark/>
          </w:tcPr>
          <w:p w14:paraId="7A0C05F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Môi trường</w:t>
            </w:r>
          </w:p>
        </w:tc>
        <w:tc>
          <w:tcPr>
            <w:tcW w:w="1060" w:type="pct"/>
            <w:tcBorders>
              <w:top w:val="nil"/>
              <w:left w:val="nil"/>
              <w:bottom w:val="single" w:sz="4" w:space="0" w:color="auto"/>
              <w:right w:val="single" w:sz="4" w:space="0" w:color="auto"/>
            </w:tcBorders>
            <w:shd w:val="clear" w:color="auto" w:fill="auto"/>
            <w:noWrap/>
            <w:vAlign w:val="center"/>
            <w:hideMark/>
          </w:tcPr>
          <w:p w14:paraId="3A4DF64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Phan Thị Thúy</w:t>
            </w:r>
          </w:p>
        </w:tc>
        <w:tc>
          <w:tcPr>
            <w:tcW w:w="466" w:type="pct"/>
            <w:tcBorders>
              <w:top w:val="nil"/>
              <w:left w:val="nil"/>
              <w:bottom w:val="single" w:sz="4" w:space="0" w:color="auto"/>
              <w:right w:val="single" w:sz="4" w:space="0" w:color="auto"/>
            </w:tcBorders>
            <w:shd w:val="clear" w:color="auto" w:fill="auto"/>
            <w:noWrap/>
            <w:vAlign w:val="bottom"/>
            <w:hideMark/>
          </w:tcPr>
          <w:p w14:paraId="5BEDCCF2"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CDC40D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8B1868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34675C63"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2FDE7A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36</w:t>
            </w:r>
          </w:p>
        </w:tc>
        <w:tc>
          <w:tcPr>
            <w:tcW w:w="601" w:type="pct"/>
            <w:tcBorders>
              <w:top w:val="nil"/>
              <w:left w:val="nil"/>
              <w:bottom w:val="single" w:sz="4" w:space="0" w:color="auto"/>
              <w:right w:val="single" w:sz="4" w:space="0" w:color="auto"/>
            </w:tcBorders>
            <w:shd w:val="clear" w:color="auto" w:fill="auto"/>
            <w:vAlign w:val="center"/>
            <w:hideMark/>
          </w:tcPr>
          <w:p w14:paraId="21AC0852"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SH01001</w:t>
            </w:r>
          </w:p>
        </w:tc>
        <w:tc>
          <w:tcPr>
            <w:tcW w:w="697" w:type="pct"/>
            <w:tcBorders>
              <w:top w:val="nil"/>
              <w:left w:val="nil"/>
              <w:bottom w:val="single" w:sz="4" w:space="0" w:color="auto"/>
              <w:right w:val="single" w:sz="4" w:space="0" w:color="auto"/>
            </w:tcBorders>
            <w:shd w:val="clear" w:color="auto" w:fill="auto"/>
            <w:vAlign w:val="center"/>
            <w:hideMark/>
          </w:tcPr>
          <w:p w14:paraId="5FC7FCCA"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Sinh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1639CAC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CNSH</w:t>
            </w:r>
          </w:p>
        </w:tc>
        <w:tc>
          <w:tcPr>
            <w:tcW w:w="1060" w:type="pct"/>
            <w:tcBorders>
              <w:top w:val="nil"/>
              <w:left w:val="nil"/>
              <w:bottom w:val="single" w:sz="4" w:space="0" w:color="auto"/>
              <w:right w:val="single" w:sz="4" w:space="0" w:color="auto"/>
            </w:tcBorders>
            <w:shd w:val="clear" w:color="auto" w:fill="auto"/>
            <w:noWrap/>
            <w:vAlign w:val="center"/>
            <w:hideMark/>
          </w:tcPr>
          <w:p w14:paraId="4224A4E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Đồng Huy Giới</w:t>
            </w:r>
          </w:p>
        </w:tc>
        <w:tc>
          <w:tcPr>
            <w:tcW w:w="466" w:type="pct"/>
            <w:tcBorders>
              <w:top w:val="nil"/>
              <w:left w:val="nil"/>
              <w:bottom w:val="single" w:sz="4" w:space="0" w:color="auto"/>
              <w:right w:val="single" w:sz="4" w:space="0" w:color="auto"/>
            </w:tcBorders>
            <w:shd w:val="clear" w:color="auto" w:fill="auto"/>
            <w:noWrap/>
            <w:vAlign w:val="bottom"/>
            <w:hideMark/>
          </w:tcPr>
          <w:p w14:paraId="12D8359A"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B8D011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3B6F359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23516E0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C5011D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37</w:t>
            </w:r>
          </w:p>
        </w:tc>
        <w:tc>
          <w:tcPr>
            <w:tcW w:w="601" w:type="pct"/>
            <w:tcBorders>
              <w:top w:val="nil"/>
              <w:left w:val="nil"/>
              <w:bottom w:val="single" w:sz="4" w:space="0" w:color="auto"/>
              <w:right w:val="single" w:sz="4" w:space="0" w:color="auto"/>
            </w:tcBorders>
            <w:shd w:val="clear" w:color="auto" w:fill="auto"/>
            <w:vAlign w:val="center"/>
            <w:hideMark/>
          </w:tcPr>
          <w:p w14:paraId="26C930B6"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SN01016</w:t>
            </w:r>
          </w:p>
        </w:tc>
        <w:tc>
          <w:tcPr>
            <w:tcW w:w="697" w:type="pct"/>
            <w:tcBorders>
              <w:top w:val="nil"/>
              <w:left w:val="nil"/>
              <w:bottom w:val="single" w:sz="4" w:space="0" w:color="auto"/>
              <w:right w:val="single" w:sz="4" w:space="0" w:color="auto"/>
            </w:tcBorders>
            <w:shd w:val="clear" w:color="auto" w:fill="auto"/>
            <w:vAlign w:val="center"/>
            <w:hideMark/>
          </w:tcPr>
          <w:p w14:paraId="0F5E743C"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Tâm lý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359DEB8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066169B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Đặng Thị Vân</w:t>
            </w:r>
          </w:p>
        </w:tc>
        <w:tc>
          <w:tcPr>
            <w:tcW w:w="466" w:type="pct"/>
            <w:tcBorders>
              <w:top w:val="nil"/>
              <w:left w:val="nil"/>
              <w:bottom w:val="single" w:sz="4" w:space="0" w:color="auto"/>
              <w:right w:val="single" w:sz="4" w:space="0" w:color="auto"/>
            </w:tcBorders>
            <w:shd w:val="clear" w:color="auto" w:fill="auto"/>
            <w:noWrap/>
            <w:vAlign w:val="bottom"/>
            <w:hideMark/>
          </w:tcPr>
          <w:p w14:paraId="6220885C"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51C223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Tiễn sĩ</w:t>
            </w:r>
          </w:p>
        </w:tc>
        <w:tc>
          <w:tcPr>
            <w:tcW w:w="465" w:type="pct"/>
            <w:tcBorders>
              <w:top w:val="nil"/>
              <w:left w:val="nil"/>
              <w:bottom w:val="single" w:sz="4" w:space="0" w:color="auto"/>
              <w:right w:val="single" w:sz="4" w:space="0" w:color="auto"/>
            </w:tcBorders>
            <w:shd w:val="clear" w:color="auto" w:fill="auto"/>
            <w:noWrap/>
            <w:vAlign w:val="center"/>
            <w:hideMark/>
          </w:tcPr>
          <w:p w14:paraId="7358736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0074D5EC"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5F6AA0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38</w:t>
            </w:r>
          </w:p>
        </w:tc>
        <w:tc>
          <w:tcPr>
            <w:tcW w:w="601" w:type="pct"/>
            <w:tcBorders>
              <w:top w:val="nil"/>
              <w:left w:val="nil"/>
              <w:bottom w:val="single" w:sz="4" w:space="0" w:color="auto"/>
              <w:right w:val="single" w:sz="4" w:space="0" w:color="auto"/>
            </w:tcBorders>
            <w:shd w:val="clear" w:color="auto" w:fill="auto"/>
            <w:vAlign w:val="center"/>
            <w:hideMark/>
          </w:tcPr>
          <w:p w14:paraId="62E5C42E"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697" w:type="pct"/>
            <w:tcBorders>
              <w:top w:val="nil"/>
              <w:left w:val="nil"/>
              <w:bottom w:val="single" w:sz="4" w:space="0" w:color="auto"/>
              <w:right w:val="single" w:sz="4" w:space="0" w:color="auto"/>
            </w:tcBorders>
            <w:shd w:val="clear" w:color="auto" w:fill="auto"/>
            <w:vAlign w:val="center"/>
            <w:hideMark/>
          </w:tcPr>
          <w:p w14:paraId="23A3F94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Tiếng Anh 1</w:t>
            </w:r>
          </w:p>
        </w:tc>
        <w:tc>
          <w:tcPr>
            <w:tcW w:w="722" w:type="pct"/>
            <w:tcBorders>
              <w:top w:val="nil"/>
              <w:left w:val="nil"/>
              <w:bottom w:val="single" w:sz="4" w:space="0" w:color="auto"/>
              <w:right w:val="single" w:sz="4" w:space="0" w:color="auto"/>
            </w:tcBorders>
            <w:shd w:val="clear" w:color="auto" w:fill="auto"/>
            <w:noWrap/>
            <w:vAlign w:val="center"/>
            <w:hideMark/>
          </w:tcPr>
          <w:p w14:paraId="649F914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589450B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Hường</w:t>
            </w:r>
          </w:p>
        </w:tc>
        <w:tc>
          <w:tcPr>
            <w:tcW w:w="466" w:type="pct"/>
            <w:tcBorders>
              <w:top w:val="nil"/>
              <w:left w:val="nil"/>
              <w:bottom w:val="single" w:sz="4" w:space="0" w:color="auto"/>
              <w:right w:val="single" w:sz="4" w:space="0" w:color="auto"/>
            </w:tcBorders>
            <w:shd w:val="clear" w:color="auto" w:fill="auto"/>
            <w:noWrap/>
            <w:vAlign w:val="bottom"/>
            <w:hideMark/>
          </w:tcPr>
          <w:p w14:paraId="4CEA529A"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46FC60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5F0C931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1F3D3C14"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D3F610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39</w:t>
            </w:r>
          </w:p>
        </w:tc>
        <w:tc>
          <w:tcPr>
            <w:tcW w:w="601" w:type="pct"/>
            <w:tcBorders>
              <w:top w:val="nil"/>
              <w:left w:val="nil"/>
              <w:bottom w:val="single" w:sz="4" w:space="0" w:color="auto"/>
              <w:right w:val="single" w:sz="4" w:space="0" w:color="auto"/>
            </w:tcBorders>
            <w:shd w:val="clear" w:color="auto" w:fill="auto"/>
            <w:vAlign w:val="center"/>
            <w:hideMark/>
          </w:tcPr>
          <w:p w14:paraId="237B10E8"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SN01033</w:t>
            </w:r>
          </w:p>
        </w:tc>
        <w:tc>
          <w:tcPr>
            <w:tcW w:w="697" w:type="pct"/>
            <w:tcBorders>
              <w:top w:val="nil"/>
              <w:left w:val="nil"/>
              <w:bottom w:val="single" w:sz="4" w:space="0" w:color="auto"/>
              <w:right w:val="single" w:sz="4" w:space="0" w:color="auto"/>
            </w:tcBorders>
            <w:shd w:val="clear" w:color="auto" w:fill="auto"/>
            <w:vAlign w:val="center"/>
            <w:hideMark/>
          </w:tcPr>
          <w:p w14:paraId="434469D0"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Tiếng Anh 2</w:t>
            </w:r>
          </w:p>
        </w:tc>
        <w:tc>
          <w:tcPr>
            <w:tcW w:w="722" w:type="pct"/>
            <w:tcBorders>
              <w:top w:val="nil"/>
              <w:left w:val="nil"/>
              <w:bottom w:val="single" w:sz="4" w:space="0" w:color="auto"/>
              <w:right w:val="single" w:sz="4" w:space="0" w:color="auto"/>
            </w:tcBorders>
            <w:shd w:val="clear" w:color="auto" w:fill="auto"/>
            <w:noWrap/>
            <w:vAlign w:val="center"/>
            <w:hideMark/>
          </w:tcPr>
          <w:p w14:paraId="329C245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2B2C1D8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Phạm Thị Hạnh</w:t>
            </w:r>
          </w:p>
        </w:tc>
        <w:tc>
          <w:tcPr>
            <w:tcW w:w="466" w:type="pct"/>
            <w:tcBorders>
              <w:top w:val="nil"/>
              <w:left w:val="nil"/>
              <w:bottom w:val="single" w:sz="4" w:space="0" w:color="auto"/>
              <w:right w:val="single" w:sz="4" w:space="0" w:color="auto"/>
            </w:tcBorders>
            <w:shd w:val="clear" w:color="auto" w:fill="auto"/>
            <w:noWrap/>
            <w:vAlign w:val="bottom"/>
            <w:hideMark/>
          </w:tcPr>
          <w:p w14:paraId="5676067B"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8E3843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1B54CCB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224D67C8"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B36915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40</w:t>
            </w:r>
          </w:p>
        </w:tc>
        <w:tc>
          <w:tcPr>
            <w:tcW w:w="601" w:type="pct"/>
            <w:tcBorders>
              <w:top w:val="nil"/>
              <w:left w:val="nil"/>
              <w:bottom w:val="single" w:sz="4" w:space="0" w:color="auto"/>
              <w:right w:val="single" w:sz="4" w:space="0" w:color="auto"/>
            </w:tcBorders>
            <w:shd w:val="clear" w:color="auto" w:fill="auto"/>
            <w:noWrap/>
            <w:vAlign w:val="center"/>
            <w:hideMark/>
          </w:tcPr>
          <w:p w14:paraId="4771F09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SN03015</w:t>
            </w:r>
          </w:p>
        </w:tc>
        <w:tc>
          <w:tcPr>
            <w:tcW w:w="697" w:type="pct"/>
            <w:tcBorders>
              <w:top w:val="nil"/>
              <w:left w:val="nil"/>
              <w:bottom w:val="single" w:sz="4" w:space="0" w:color="auto"/>
              <w:right w:val="single" w:sz="4" w:space="0" w:color="auto"/>
            </w:tcBorders>
            <w:shd w:val="clear" w:color="auto" w:fill="auto"/>
            <w:vAlign w:val="center"/>
            <w:hideMark/>
          </w:tcPr>
          <w:p w14:paraId="7928EAE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Tiếng Anh chuyên ngành Chăn nuôi - Thú y</w:t>
            </w:r>
          </w:p>
        </w:tc>
        <w:tc>
          <w:tcPr>
            <w:tcW w:w="722" w:type="pct"/>
            <w:tcBorders>
              <w:top w:val="nil"/>
              <w:left w:val="nil"/>
              <w:bottom w:val="single" w:sz="4" w:space="0" w:color="auto"/>
              <w:right w:val="single" w:sz="4" w:space="0" w:color="auto"/>
            </w:tcBorders>
            <w:shd w:val="clear" w:color="auto" w:fill="auto"/>
            <w:noWrap/>
            <w:vAlign w:val="center"/>
            <w:hideMark/>
          </w:tcPr>
          <w:p w14:paraId="31C9D79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SPNN</w:t>
            </w:r>
          </w:p>
        </w:tc>
        <w:tc>
          <w:tcPr>
            <w:tcW w:w="1060" w:type="pct"/>
            <w:tcBorders>
              <w:top w:val="nil"/>
              <w:left w:val="nil"/>
              <w:bottom w:val="single" w:sz="4" w:space="0" w:color="auto"/>
              <w:right w:val="single" w:sz="4" w:space="0" w:color="auto"/>
            </w:tcBorders>
            <w:shd w:val="clear" w:color="auto" w:fill="auto"/>
            <w:noWrap/>
            <w:vAlign w:val="center"/>
            <w:hideMark/>
          </w:tcPr>
          <w:p w14:paraId="2760DD5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Minh Tâm</w:t>
            </w:r>
          </w:p>
        </w:tc>
        <w:tc>
          <w:tcPr>
            <w:tcW w:w="466" w:type="pct"/>
            <w:tcBorders>
              <w:top w:val="nil"/>
              <w:left w:val="nil"/>
              <w:bottom w:val="single" w:sz="4" w:space="0" w:color="auto"/>
              <w:right w:val="single" w:sz="4" w:space="0" w:color="auto"/>
            </w:tcBorders>
            <w:shd w:val="clear" w:color="auto" w:fill="auto"/>
            <w:noWrap/>
            <w:vAlign w:val="bottom"/>
            <w:hideMark/>
          </w:tcPr>
          <w:p w14:paraId="4A17A3B3"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7EFEF1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Thạc sĩ</w:t>
            </w:r>
          </w:p>
        </w:tc>
        <w:tc>
          <w:tcPr>
            <w:tcW w:w="465" w:type="pct"/>
            <w:tcBorders>
              <w:top w:val="nil"/>
              <w:left w:val="nil"/>
              <w:bottom w:val="single" w:sz="4" w:space="0" w:color="auto"/>
              <w:right w:val="single" w:sz="4" w:space="0" w:color="auto"/>
            </w:tcBorders>
            <w:shd w:val="clear" w:color="auto" w:fill="auto"/>
            <w:noWrap/>
            <w:vAlign w:val="center"/>
            <w:hideMark/>
          </w:tcPr>
          <w:p w14:paraId="1AB4B9E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45296932"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E931D5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41</w:t>
            </w:r>
          </w:p>
        </w:tc>
        <w:tc>
          <w:tcPr>
            <w:tcW w:w="601" w:type="pct"/>
            <w:tcBorders>
              <w:top w:val="nil"/>
              <w:left w:val="nil"/>
              <w:bottom w:val="single" w:sz="4" w:space="0" w:color="auto"/>
              <w:right w:val="single" w:sz="4" w:space="0" w:color="auto"/>
            </w:tcBorders>
            <w:shd w:val="clear" w:color="auto" w:fill="auto"/>
            <w:vAlign w:val="center"/>
            <w:hideMark/>
          </w:tcPr>
          <w:p w14:paraId="3CD9DA4A"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TH01007</w:t>
            </w:r>
          </w:p>
        </w:tc>
        <w:tc>
          <w:tcPr>
            <w:tcW w:w="697" w:type="pct"/>
            <w:tcBorders>
              <w:top w:val="nil"/>
              <w:left w:val="nil"/>
              <w:bottom w:val="single" w:sz="4" w:space="0" w:color="auto"/>
              <w:right w:val="single" w:sz="4" w:space="0" w:color="auto"/>
            </w:tcBorders>
            <w:shd w:val="clear" w:color="auto" w:fill="auto"/>
            <w:vAlign w:val="center"/>
            <w:hideMark/>
          </w:tcPr>
          <w:p w14:paraId="0C98257F"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Xác suất - Thống kê</w:t>
            </w:r>
          </w:p>
        </w:tc>
        <w:tc>
          <w:tcPr>
            <w:tcW w:w="722" w:type="pct"/>
            <w:tcBorders>
              <w:top w:val="nil"/>
              <w:left w:val="nil"/>
              <w:bottom w:val="single" w:sz="4" w:space="0" w:color="auto"/>
              <w:right w:val="single" w:sz="4" w:space="0" w:color="auto"/>
            </w:tcBorders>
            <w:shd w:val="clear" w:color="auto" w:fill="auto"/>
            <w:noWrap/>
            <w:vAlign w:val="center"/>
            <w:hideMark/>
          </w:tcPr>
          <w:p w14:paraId="43E3401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001EB316"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Nguyễn Văn Hạnh</w:t>
            </w:r>
          </w:p>
        </w:tc>
        <w:tc>
          <w:tcPr>
            <w:tcW w:w="466" w:type="pct"/>
            <w:tcBorders>
              <w:top w:val="nil"/>
              <w:left w:val="nil"/>
              <w:bottom w:val="single" w:sz="4" w:space="0" w:color="auto"/>
              <w:right w:val="single" w:sz="4" w:space="0" w:color="auto"/>
            </w:tcBorders>
            <w:shd w:val="clear" w:color="auto" w:fill="auto"/>
            <w:noWrap/>
            <w:vAlign w:val="bottom"/>
            <w:hideMark/>
          </w:tcPr>
          <w:p w14:paraId="34C908B7"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F60376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noWrap/>
            <w:vAlign w:val="center"/>
            <w:hideMark/>
          </w:tcPr>
          <w:p w14:paraId="4939B03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552CEBC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0B586B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42</w:t>
            </w:r>
          </w:p>
        </w:tc>
        <w:tc>
          <w:tcPr>
            <w:tcW w:w="601" w:type="pct"/>
            <w:tcBorders>
              <w:top w:val="nil"/>
              <w:left w:val="nil"/>
              <w:bottom w:val="single" w:sz="4" w:space="0" w:color="auto"/>
              <w:right w:val="single" w:sz="4" w:space="0" w:color="auto"/>
            </w:tcBorders>
            <w:shd w:val="clear" w:color="auto" w:fill="auto"/>
            <w:vAlign w:val="center"/>
            <w:hideMark/>
          </w:tcPr>
          <w:p w14:paraId="2EFF103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TH01009</w:t>
            </w:r>
          </w:p>
        </w:tc>
        <w:tc>
          <w:tcPr>
            <w:tcW w:w="697" w:type="pct"/>
            <w:tcBorders>
              <w:top w:val="nil"/>
              <w:left w:val="nil"/>
              <w:bottom w:val="single" w:sz="4" w:space="0" w:color="auto"/>
              <w:right w:val="single" w:sz="4" w:space="0" w:color="auto"/>
            </w:tcBorders>
            <w:shd w:val="clear" w:color="auto" w:fill="auto"/>
            <w:vAlign w:val="center"/>
            <w:hideMark/>
          </w:tcPr>
          <w:p w14:paraId="0A1E3573"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Tin học đại cương</w:t>
            </w:r>
          </w:p>
        </w:tc>
        <w:tc>
          <w:tcPr>
            <w:tcW w:w="722" w:type="pct"/>
            <w:tcBorders>
              <w:top w:val="nil"/>
              <w:left w:val="nil"/>
              <w:bottom w:val="single" w:sz="4" w:space="0" w:color="auto"/>
              <w:right w:val="single" w:sz="4" w:space="0" w:color="auto"/>
            </w:tcBorders>
            <w:shd w:val="clear" w:color="auto" w:fill="auto"/>
            <w:noWrap/>
            <w:vAlign w:val="center"/>
            <w:hideMark/>
          </w:tcPr>
          <w:p w14:paraId="43F52EF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3018217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Phạm Quang Dũng</w:t>
            </w:r>
          </w:p>
        </w:tc>
        <w:tc>
          <w:tcPr>
            <w:tcW w:w="466" w:type="pct"/>
            <w:tcBorders>
              <w:top w:val="nil"/>
              <w:left w:val="nil"/>
              <w:bottom w:val="single" w:sz="4" w:space="0" w:color="auto"/>
              <w:right w:val="single" w:sz="4" w:space="0" w:color="auto"/>
            </w:tcBorders>
            <w:shd w:val="clear" w:color="auto" w:fill="auto"/>
            <w:noWrap/>
            <w:vAlign w:val="bottom"/>
            <w:hideMark/>
          </w:tcPr>
          <w:p w14:paraId="28C964C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1980</w:t>
            </w:r>
          </w:p>
        </w:tc>
        <w:tc>
          <w:tcPr>
            <w:tcW w:w="713" w:type="pct"/>
            <w:tcBorders>
              <w:top w:val="nil"/>
              <w:left w:val="nil"/>
              <w:bottom w:val="single" w:sz="4" w:space="0" w:color="auto"/>
              <w:right w:val="single" w:sz="4" w:space="0" w:color="auto"/>
            </w:tcBorders>
            <w:shd w:val="clear" w:color="auto" w:fill="auto"/>
            <w:noWrap/>
            <w:vAlign w:val="center"/>
            <w:hideMark/>
          </w:tcPr>
          <w:p w14:paraId="512BA16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11DC8D7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Rumani</w:t>
            </w:r>
          </w:p>
        </w:tc>
      </w:tr>
      <w:tr w:rsidR="008C1B3A" w:rsidRPr="00F44A89" w14:paraId="4AC70700"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375DCBF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43</w:t>
            </w:r>
          </w:p>
        </w:tc>
        <w:tc>
          <w:tcPr>
            <w:tcW w:w="601" w:type="pct"/>
            <w:tcBorders>
              <w:top w:val="nil"/>
              <w:left w:val="nil"/>
              <w:bottom w:val="single" w:sz="4" w:space="0" w:color="auto"/>
              <w:right w:val="single" w:sz="4" w:space="0" w:color="auto"/>
            </w:tcBorders>
            <w:shd w:val="clear" w:color="auto" w:fill="auto"/>
            <w:vAlign w:val="center"/>
            <w:hideMark/>
          </w:tcPr>
          <w:p w14:paraId="2466B60C"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TH01011</w:t>
            </w:r>
          </w:p>
        </w:tc>
        <w:tc>
          <w:tcPr>
            <w:tcW w:w="697" w:type="pct"/>
            <w:tcBorders>
              <w:top w:val="nil"/>
              <w:left w:val="nil"/>
              <w:bottom w:val="single" w:sz="4" w:space="0" w:color="auto"/>
              <w:right w:val="single" w:sz="4" w:space="0" w:color="auto"/>
            </w:tcBorders>
            <w:shd w:val="clear" w:color="auto" w:fill="auto"/>
            <w:vAlign w:val="center"/>
            <w:hideMark/>
          </w:tcPr>
          <w:p w14:paraId="1362B2BE"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Toán cao cấp</w:t>
            </w:r>
          </w:p>
        </w:tc>
        <w:tc>
          <w:tcPr>
            <w:tcW w:w="722" w:type="pct"/>
            <w:tcBorders>
              <w:top w:val="nil"/>
              <w:left w:val="nil"/>
              <w:bottom w:val="single" w:sz="4" w:space="0" w:color="auto"/>
              <w:right w:val="single" w:sz="4" w:space="0" w:color="auto"/>
            </w:tcBorders>
            <w:shd w:val="clear" w:color="auto" w:fill="auto"/>
            <w:noWrap/>
            <w:vAlign w:val="center"/>
            <w:hideMark/>
          </w:tcPr>
          <w:p w14:paraId="4C6FE85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CNTT</w:t>
            </w:r>
          </w:p>
        </w:tc>
        <w:tc>
          <w:tcPr>
            <w:tcW w:w="1060" w:type="pct"/>
            <w:tcBorders>
              <w:top w:val="nil"/>
              <w:left w:val="nil"/>
              <w:bottom w:val="single" w:sz="4" w:space="0" w:color="auto"/>
              <w:right w:val="single" w:sz="4" w:space="0" w:color="auto"/>
            </w:tcBorders>
            <w:shd w:val="clear" w:color="auto" w:fill="auto"/>
            <w:noWrap/>
            <w:vAlign w:val="center"/>
            <w:hideMark/>
          </w:tcPr>
          <w:p w14:paraId="7C30DF6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Phạm Việt Nga</w:t>
            </w:r>
          </w:p>
        </w:tc>
        <w:tc>
          <w:tcPr>
            <w:tcW w:w="466" w:type="pct"/>
            <w:tcBorders>
              <w:top w:val="nil"/>
              <w:left w:val="nil"/>
              <w:bottom w:val="single" w:sz="4" w:space="0" w:color="auto"/>
              <w:right w:val="single" w:sz="4" w:space="0" w:color="auto"/>
            </w:tcBorders>
            <w:shd w:val="clear" w:color="auto" w:fill="auto"/>
            <w:noWrap/>
            <w:vAlign w:val="bottom"/>
            <w:hideMark/>
          </w:tcPr>
          <w:p w14:paraId="79F6E959"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062FC7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07B06F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0393F1F8"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064599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44</w:t>
            </w:r>
          </w:p>
        </w:tc>
        <w:tc>
          <w:tcPr>
            <w:tcW w:w="601" w:type="pct"/>
            <w:tcBorders>
              <w:top w:val="nil"/>
              <w:left w:val="nil"/>
              <w:bottom w:val="single" w:sz="4" w:space="0" w:color="auto"/>
              <w:right w:val="single" w:sz="4" w:space="0" w:color="auto"/>
            </w:tcBorders>
            <w:shd w:val="clear" w:color="auto" w:fill="auto"/>
            <w:vAlign w:val="center"/>
            <w:hideMark/>
          </w:tcPr>
          <w:p w14:paraId="34CE312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TY02001</w:t>
            </w:r>
          </w:p>
        </w:tc>
        <w:tc>
          <w:tcPr>
            <w:tcW w:w="697" w:type="pct"/>
            <w:tcBorders>
              <w:top w:val="nil"/>
              <w:left w:val="nil"/>
              <w:bottom w:val="single" w:sz="4" w:space="0" w:color="auto"/>
              <w:right w:val="single" w:sz="4" w:space="0" w:color="auto"/>
            </w:tcBorders>
            <w:shd w:val="clear" w:color="auto" w:fill="auto"/>
            <w:vAlign w:val="center"/>
            <w:hideMark/>
          </w:tcPr>
          <w:p w14:paraId="65416915"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Giải phẫu vật nuôi 1</w:t>
            </w:r>
          </w:p>
        </w:tc>
        <w:tc>
          <w:tcPr>
            <w:tcW w:w="722" w:type="pct"/>
            <w:tcBorders>
              <w:top w:val="nil"/>
              <w:left w:val="nil"/>
              <w:bottom w:val="single" w:sz="4" w:space="0" w:color="auto"/>
              <w:right w:val="single" w:sz="4" w:space="0" w:color="auto"/>
            </w:tcBorders>
            <w:shd w:val="clear" w:color="auto" w:fill="auto"/>
            <w:noWrap/>
            <w:vAlign w:val="center"/>
            <w:hideMark/>
          </w:tcPr>
          <w:p w14:paraId="19692D6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lang w:val="fr-CA"/>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2FEF1D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Nguyễn Bá Tiếp</w:t>
            </w:r>
          </w:p>
        </w:tc>
        <w:tc>
          <w:tcPr>
            <w:tcW w:w="466" w:type="pct"/>
            <w:tcBorders>
              <w:top w:val="nil"/>
              <w:left w:val="nil"/>
              <w:bottom w:val="single" w:sz="4" w:space="0" w:color="auto"/>
              <w:right w:val="single" w:sz="4" w:space="0" w:color="auto"/>
            </w:tcBorders>
            <w:shd w:val="clear" w:color="auto" w:fill="auto"/>
            <w:noWrap/>
            <w:vAlign w:val="bottom"/>
            <w:hideMark/>
          </w:tcPr>
          <w:p w14:paraId="39920015"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3119FA1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vAlign w:val="center"/>
            <w:hideMark/>
          </w:tcPr>
          <w:p w14:paraId="4C9B799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Đức</w:t>
            </w:r>
          </w:p>
        </w:tc>
      </w:tr>
      <w:tr w:rsidR="008C1B3A" w:rsidRPr="00F44A89" w14:paraId="395A48DA"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DB66A5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45</w:t>
            </w:r>
          </w:p>
        </w:tc>
        <w:tc>
          <w:tcPr>
            <w:tcW w:w="601" w:type="pct"/>
            <w:tcBorders>
              <w:top w:val="nil"/>
              <w:left w:val="nil"/>
              <w:bottom w:val="single" w:sz="4" w:space="0" w:color="auto"/>
              <w:right w:val="single" w:sz="4" w:space="0" w:color="auto"/>
            </w:tcBorders>
            <w:shd w:val="clear" w:color="auto" w:fill="auto"/>
            <w:vAlign w:val="center"/>
            <w:hideMark/>
          </w:tcPr>
          <w:p w14:paraId="3A1A951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TY02003</w:t>
            </w:r>
          </w:p>
        </w:tc>
        <w:tc>
          <w:tcPr>
            <w:tcW w:w="697" w:type="pct"/>
            <w:tcBorders>
              <w:top w:val="nil"/>
              <w:left w:val="nil"/>
              <w:bottom w:val="single" w:sz="4" w:space="0" w:color="auto"/>
              <w:right w:val="single" w:sz="4" w:space="0" w:color="auto"/>
            </w:tcBorders>
            <w:shd w:val="clear" w:color="auto" w:fill="auto"/>
            <w:vAlign w:val="center"/>
            <w:hideMark/>
          </w:tcPr>
          <w:p w14:paraId="28D6C5D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Mô học 1</w:t>
            </w:r>
          </w:p>
        </w:tc>
        <w:tc>
          <w:tcPr>
            <w:tcW w:w="722" w:type="pct"/>
            <w:tcBorders>
              <w:top w:val="nil"/>
              <w:left w:val="nil"/>
              <w:bottom w:val="single" w:sz="4" w:space="0" w:color="auto"/>
              <w:right w:val="single" w:sz="4" w:space="0" w:color="auto"/>
            </w:tcBorders>
            <w:shd w:val="clear" w:color="auto" w:fill="auto"/>
            <w:noWrap/>
            <w:vAlign w:val="center"/>
            <w:hideMark/>
          </w:tcPr>
          <w:p w14:paraId="52706FD8"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3E7F87C9"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Trần Thị Đức Tám</w:t>
            </w:r>
          </w:p>
        </w:tc>
        <w:tc>
          <w:tcPr>
            <w:tcW w:w="466" w:type="pct"/>
            <w:tcBorders>
              <w:top w:val="nil"/>
              <w:left w:val="nil"/>
              <w:bottom w:val="single" w:sz="4" w:space="0" w:color="auto"/>
              <w:right w:val="single" w:sz="4" w:space="0" w:color="auto"/>
            </w:tcBorders>
            <w:shd w:val="clear" w:color="auto" w:fill="auto"/>
            <w:noWrap/>
            <w:vAlign w:val="bottom"/>
            <w:hideMark/>
          </w:tcPr>
          <w:p w14:paraId="3D890D73"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DD5D00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Tiến sĩ</w:t>
            </w:r>
          </w:p>
        </w:tc>
        <w:tc>
          <w:tcPr>
            <w:tcW w:w="465" w:type="pct"/>
            <w:tcBorders>
              <w:top w:val="nil"/>
              <w:left w:val="nil"/>
              <w:bottom w:val="single" w:sz="4" w:space="0" w:color="auto"/>
              <w:right w:val="single" w:sz="4" w:space="0" w:color="auto"/>
            </w:tcBorders>
            <w:shd w:val="clear" w:color="auto" w:fill="auto"/>
            <w:vAlign w:val="center"/>
            <w:hideMark/>
          </w:tcPr>
          <w:p w14:paraId="1E9AF29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Đức</w:t>
            </w:r>
          </w:p>
        </w:tc>
      </w:tr>
      <w:tr w:rsidR="008C1B3A" w:rsidRPr="00F44A89" w14:paraId="431B5337"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7A9A88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46</w:t>
            </w:r>
          </w:p>
        </w:tc>
        <w:tc>
          <w:tcPr>
            <w:tcW w:w="601" w:type="pct"/>
            <w:tcBorders>
              <w:top w:val="nil"/>
              <w:left w:val="nil"/>
              <w:bottom w:val="single" w:sz="4" w:space="0" w:color="auto"/>
              <w:right w:val="single" w:sz="4" w:space="0" w:color="auto"/>
            </w:tcBorders>
            <w:shd w:val="clear" w:color="auto" w:fill="auto"/>
            <w:vAlign w:val="center"/>
            <w:hideMark/>
          </w:tcPr>
          <w:p w14:paraId="22B38BB4"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TY02020</w:t>
            </w:r>
          </w:p>
        </w:tc>
        <w:tc>
          <w:tcPr>
            <w:tcW w:w="697" w:type="pct"/>
            <w:tcBorders>
              <w:top w:val="nil"/>
              <w:left w:val="nil"/>
              <w:bottom w:val="single" w:sz="4" w:space="0" w:color="auto"/>
              <w:right w:val="single" w:sz="4" w:space="0" w:color="auto"/>
            </w:tcBorders>
            <w:shd w:val="clear" w:color="auto" w:fill="auto"/>
            <w:vAlign w:val="center"/>
            <w:hideMark/>
          </w:tcPr>
          <w:p w14:paraId="5D033C80" w14:textId="77777777" w:rsidR="008C1B3A" w:rsidRPr="00F44A89" w:rsidRDefault="008C1B3A" w:rsidP="008C1B3A">
            <w:pPr>
              <w:spacing w:after="0" w:line="240" w:lineRule="auto"/>
              <w:jc w:val="center"/>
              <w:rPr>
                <w:rFonts w:ascii="Times New Roman" w:eastAsia="Times New Roman" w:hAnsi="Times New Roman"/>
                <w:sz w:val="24"/>
                <w:szCs w:val="24"/>
                <w:lang w:val="fr-BE"/>
              </w:rPr>
            </w:pPr>
            <w:r w:rsidRPr="00F44A89">
              <w:rPr>
                <w:rFonts w:ascii="Times New Roman" w:eastAsia="Times New Roman" w:hAnsi="Times New Roman"/>
                <w:sz w:val="24"/>
                <w:szCs w:val="24"/>
                <w:lang w:val="fr-BE"/>
              </w:rPr>
              <w:t>Bệnh lý học thú y 1</w:t>
            </w:r>
          </w:p>
        </w:tc>
        <w:tc>
          <w:tcPr>
            <w:tcW w:w="722" w:type="pct"/>
            <w:tcBorders>
              <w:top w:val="nil"/>
              <w:left w:val="nil"/>
              <w:bottom w:val="single" w:sz="4" w:space="0" w:color="auto"/>
              <w:right w:val="single" w:sz="4" w:space="0" w:color="auto"/>
            </w:tcBorders>
            <w:shd w:val="clear" w:color="auto" w:fill="auto"/>
            <w:noWrap/>
            <w:vAlign w:val="center"/>
            <w:hideMark/>
          </w:tcPr>
          <w:p w14:paraId="6034D89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6666B7E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0DAA13F4"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0CC34D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45149EC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1724A95D"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0A543D8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47</w:t>
            </w:r>
          </w:p>
        </w:tc>
        <w:tc>
          <w:tcPr>
            <w:tcW w:w="601" w:type="pct"/>
            <w:tcBorders>
              <w:top w:val="nil"/>
              <w:left w:val="nil"/>
              <w:bottom w:val="single" w:sz="4" w:space="0" w:color="auto"/>
              <w:right w:val="single" w:sz="4" w:space="0" w:color="auto"/>
            </w:tcBorders>
            <w:shd w:val="clear" w:color="auto" w:fill="auto"/>
            <w:vAlign w:val="center"/>
            <w:hideMark/>
          </w:tcPr>
          <w:p w14:paraId="5CC9F228"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TY02022</w:t>
            </w:r>
          </w:p>
        </w:tc>
        <w:tc>
          <w:tcPr>
            <w:tcW w:w="697" w:type="pct"/>
            <w:tcBorders>
              <w:top w:val="nil"/>
              <w:left w:val="nil"/>
              <w:bottom w:val="single" w:sz="4" w:space="0" w:color="auto"/>
              <w:right w:val="single" w:sz="4" w:space="0" w:color="auto"/>
            </w:tcBorders>
            <w:shd w:val="clear" w:color="auto" w:fill="auto"/>
            <w:vAlign w:val="center"/>
            <w:hideMark/>
          </w:tcPr>
          <w:p w14:paraId="4A5BE19D"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Vi sinh vật và miễn dịch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41EB324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6F3C8DE" w14:textId="77777777" w:rsidR="008C1B3A" w:rsidRPr="00F44A89" w:rsidRDefault="00C84D09"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Bá Hiên</w:t>
            </w:r>
          </w:p>
        </w:tc>
        <w:tc>
          <w:tcPr>
            <w:tcW w:w="466" w:type="pct"/>
            <w:tcBorders>
              <w:top w:val="nil"/>
              <w:left w:val="nil"/>
              <w:bottom w:val="single" w:sz="4" w:space="0" w:color="auto"/>
              <w:right w:val="single" w:sz="4" w:space="0" w:color="auto"/>
            </w:tcBorders>
            <w:shd w:val="clear" w:color="auto" w:fill="auto"/>
            <w:noWrap/>
            <w:vAlign w:val="bottom"/>
            <w:hideMark/>
          </w:tcPr>
          <w:p w14:paraId="016DE403"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6FD1083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413486D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3A857D28"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482196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48</w:t>
            </w:r>
          </w:p>
        </w:tc>
        <w:tc>
          <w:tcPr>
            <w:tcW w:w="601" w:type="pct"/>
            <w:tcBorders>
              <w:top w:val="nil"/>
              <w:left w:val="nil"/>
              <w:bottom w:val="single" w:sz="4" w:space="0" w:color="auto"/>
              <w:right w:val="single" w:sz="4" w:space="0" w:color="auto"/>
            </w:tcBorders>
            <w:shd w:val="clear" w:color="auto" w:fill="auto"/>
            <w:vAlign w:val="center"/>
            <w:hideMark/>
          </w:tcPr>
          <w:p w14:paraId="3E16066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TY03007</w:t>
            </w:r>
          </w:p>
        </w:tc>
        <w:tc>
          <w:tcPr>
            <w:tcW w:w="697" w:type="pct"/>
            <w:tcBorders>
              <w:top w:val="nil"/>
              <w:left w:val="nil"/>
              <w:bottom w:val="single" w:sz="4" w:space="0" w:color="auto"/>
              <w:right w:val="single" w:sz="4" w:space="0" w:color="auto"/>
            </w:tcBorders>
            <w:shd w:val="clear" w:color="auto" w:fill="auto"/>
            <w:vAlign w:val="center"/>
            <w:hideMark/>
          </w:tcPr>
          <w:p w14:paraId="6E003983"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Luật thú y</w:t>
            </w:r>
          </w:p>
        </w:tc>
        <w:tc>
          <w:tcPr>
            <w:tcW w:w="722" w:type="pct"/>
            <w:tcBorders>
              <w:top w:val="nil"/>
              <w:left w:val="nil"/>
              <w:bottom w:val="single" w:sz="4" w:space="0" w:color="auto"/>
              <w:right w:val="single" w:sz="4" w:space="0" w:color="auto"/>
            </w:tcBorders>
            <w:shd w:val="clear" w:color="auto" w:fill="auto"/>
            <w:noWrap/>
            <w:vAlign w:val="center"/>
            <w:hideMark/>
          </w:tcPr>
          <w:p w14:paraId="19AB5B37"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5DD713F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r w:rsidR="00FC5436" w:rsidRPr="00F44A89">
              <w:rPr>
                <w:rFonts w:ascii="Times New Roman" w:eastAsia="Times New Roman" w:hAnsi="Times New Roman"/>
                <w:color w:val="000000"/>
                <w:sz w:val="24"/>
                <w:szCs w:val="24"/>
              </w:rPr>
              <w:t>Trương Hà Thái</w:t>
            </w:r>
          </w:p>
        </w:tc>
        <w:tc>
          <w:tcPr>
            <w:tcW w:w="466" w:type="pct"/>
            <w:tcBorders>
              <w:top w:val="nil"/>
              <w:left w:val="nil"/>
              <w:bottom w:val="single" w:sz="4" w:space="0" w:color="auto"/>
              <w:right w:val="single" w:sz="4" w:space="0" w:color="auto"/>
            </w:tcBorders>
            <w:shd w:val="clear" w:color="auto" w:fill="auto"/>
            <w:noWrap/>
            <w:vAlign w:val="bottom"/>
            <w:hideMark/>
          </w:tcPr>
          <w:p w14:paraId="1F24B88E"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EC8D54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59AC1A9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58D28539"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E1F40F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lastRenderedPageBreak/>
              <w:t>49</w:t>
            </w:r>
          </w:p>
        </w:tc>
        <w:tc>
          <w:tcPr>
            <w:tcW w:w="601" w:type="pct"/>
            <w:tcBorders>
              <w:top w:val="nil"/>
              <w:left w:val="nil"/>
              <w:bottom w:val="single" w:sz="4" w:space="0" w:color="auto"/>
              <w:right w:val="single" w:sz="4" w:space="0" w:color="auto"/>
            </w:tcBorders>
            <w:shd w:val="clear" w:color="auto" w:fill="auto"/>
            <w:vAlign w:val="center"/>
            <w:hideMark/>
          </w:tcPr>
          <w:p w14:paraId="000D4BD6"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TY03011</w:t>
            </w:r>
          </w:p>
        </w:tc>
        <w:tc>
          <w:tcPr>
            <w:tcW w:w="697" w:type="pct"/>
            <w:tcBorders>
              <w:top w:val="nil"/>
              <w:left w:val="nil"/>
              <w:bottom w:val="single" w:sz="4" w:space="0" w:color="auto"/>
              <w:right w:val="single" w:sz="4" w:space="0" w:color="auto"/>
            </w:tcBorders>
            <w:shd w:val="clear" w:color="auto" w:fill="auto"/>
            <w:vAlign w:val="center"/>
            <w:hideMark/>
          </w:tcPr>
          <w:p w14:paraId="1922F203"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Ký sinh trùng thú y 1</w:t>
            </w:r>
          </w:p>
        </w:tc>
        <w:tc>
          <w:tcPr>
            <w:tcW w:w="722" w:type="pct"/>
            <w:tcBorders>
              <w:top w:val="nil"/>
              <w:left w:val="nil"/>
              <w:bottom w:val="single" w:sz="4" w:space="0" w:color="auto"/>
              <w:right w:val="single" w:sz="4" w:space="0" w:color="auto"/>
            </w:tcBorders>
            <w:shd w:val="clear" w:color="auto" w:fill="auto"/>
            <w:noWrap/>
            <w:vAlign w:val="center"/>
            <w:hideMark/>
          </w:tcPr>
          <w:p w14:paraId="6CAB297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D61BF1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r w:rsidR="0095339D" w:rsidRPr="00F44A89">
              <w:rPr>
                <w:rFonts w:ascii="Times New Roman" w:eastAsia="Times New Roman" w:hAnsi="Times New Roman"/>
                <w:color w:val="000000"/>
                <w:sz w:val="24"/>
                <w:szCs w:val="24"/>
              </w:rPr>
              <w:t>Nguyễn Văn Phương</w:t>
            </w:r>
          </w:p>
        </w:tc>
        <w:tc>
          <w:tcPr>
            <w:tcW w:w="466" w:type="pct"/>
            <w:tcBorders>
              <w:top w:val="nil"/>
              <w:left w:val="nil"/>
              <w:bottom w:val="single" w:sz="4" w:space="0" w:color="auto"/>
              <w:right w:val="single" w:sz="4" w:space="0" w:color="auto"/>
            </w:tcBorders>
            <w:shd w:val="clear" w:color="auto" w:fill="auto"/>
            <w:noWrap/>
            <w:vAlign w:val="bottom"/>
            <w:hideMark/>
          </w:tcPr>
          <w:p w14:paraId="29EBCFE9"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693E44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02AA42D5"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61371A71"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F4DBD1E"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50</w:t>
            </w:r>
          </w:p>
        </w:tc>
        <w:tc>
          <w:tcPr>
            <w:tcW w:w="601" w:type="pct"/>
            <w:tcBorders>
              <w:top w:val="nil"/>
              <w:left w:val="nil"/>
              <w:bottom w:val="single" w:sz="4" w:space="0" w:color="auto"/>
              <w:right w:val="single" w:sz="4" w:space="0" w:color="auto"/>
            </w:tcBorders>
            <w:shd w:val="clear" w:color="auto" w:fill="auto"/>
            <w:vAlign w:val="center"/>
            <w:hideMark/>
          </w:tcPr>
          <w:p w14:paraId="045CF77A"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TY03014</w:t>
            </w:r>
          </w:p>
        </w:tc>
        <w:tc>
          <w:tcPr>
            <w:tcW w:w="697" w:type="pct"/>
            <w:tcBorders>
              <w:top w:val="nil"/>
              <w:left w:val="nil"/>
              <w:bottom w:val="single" w:sz="4" w:space="0" w:color="auto"/>
              <w:right w:val="single" w:sz="4" w:space="0" w:color="auto"/>
            </w:tcBorders>
            <w:shd w:val="clear" w:color="auto" w:fill="auto"/>
            <w:vAlign w:val="center"/>
            <w:hideMark/>
          </w:tcPr>
          <w:p w14:paraId="7D8EB30C"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Vệ sinh thú y 1</w:t>
            </w:r>
          </w:p>
        </w:tc>
        <w:tc>
          <w:tcPr>
            <w:tcW w:w="722" w:type="pct"/>
            <w:tcBorders>
              <w:top w:val="nil"/>
              <w:left w:val="nil"/>
              <w:bottom w:val="single" w:sz="4" w:space="0" w:color="auto"/>
              <w:right w:val="single" w:sz="4" w:space="0" w:color="auto"/>
            </w:tcBorders>
            <w:shd w:val="clear" w:color="auto" w:fill="auto"/>
            <w:noWrap/>
            <w:vAlign w:val="center"/>
            <w:hideMark/>
          </w:tcPr>
          <w:p w14:paraId="6677C83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1C4A008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Nguyễn Thị Trang</w:t>
            </w:r>
          </w:p>
        </w:tc>
        <w:tc>
          <w:tcPr>
            <w:tcW w:w="466" w:type="pct"/>
            <w:tcBorders>
              <w:top w:val="nil"/>
              <w:left w:val="nil"/>
              <w:bottom w:val="single" w:sz="4" w:space="0" w:color="auto"/>
              <w:right w:val="single" w:sz="4" w:space="0" w:color="auto"/>
            </w:tcBorders>
            <w:shd w:val="clear" w:color="auto" w:fill="auto"/>
            <w:noWrap/>
            <w:vAlign w:val="bottom"/>
            <w:hideMark/>
          </w:tcPr>
          <w:p w14:paraId="5E028372"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1983</w:t>
            </w:r>
          </w:p>
        </w:tc>
        <w:tc>
          <w:tcPr>
            <w:tcW w:w="713" w:type="pct"/>
            <w:tcBorders>
              <w:top w:val="nil"/>
              <w:left w:val="nil"/>
              <w:bottom w:val="single" w:sz="4" w:space="0" w:color="auto"/>
              <w:right w:val="single" w:sz="4" w:space="0" w:color="auto"/>
            </w:tcBorders>
            <w:shd w:val="clear" w:color="auto" w:fill="auto"/>
            <w:noWrap/>
            <w:vAlign w:val="center"/>
            <w:hideMark/>
          </w:tcPr>
          <w:p w14:paraId="21798EC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vAlign w:val="center"/>
            <w:hideMark/>
          </w:tcPr>
          <w:p w14:paraId="4F67EE8B"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Nhật</w:t>
            </w:r>
          </w:p>
        </w:tc>
      </w:tr>
      <w:tr w:rsidR="008C1B3A" w:rsidRPr="00F44A89" w14:paraId="5C7AB3EA" w14:textId="77777777" w:rsidTr="005E7A4F">
        <w:trPr>
          <w:trHeight w:val="630"/>
        </w:trPr>
        <w:tc>
          <w:tcPr>
            <w:tcW w:w="276" w:type="pct"/>
            <w:tcBorders>
              <w:top w:val="nil"/>
              <w:left w:val="single" w:sz="4" w:space="0" w:color="auto"/>
              <w:bottom w:val="single" w:sz="4" w:space="0" w:color="auto"/>
              <w:right w:val="single" w:sz="4" w:space="0" w:color="auto"/>
            </w:tcBorders>
            <w:shd w:val="clear" w:color="auto" w:fill="auto"/>
            <w:noWrap/>
            <w:vAlign w:val="center"/>
          </w:tcPr>
          <w:p w14:paraId="19FE59F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51</w:t>
            </w:r>
          </w:p>
        </w:tc>
        <w:tc>
          <w:tcPr>
            <w:tcW w:w="601" w:type="pct"/>
            <w:tcBorders>
              <w:top w:val="nil"/>
              <w:left w:val="nil"/>
              <w:bottom w:val="single" w:sz="4" w:space="0" w:color="auto"/>
              <w:right w:val="single" w:sz="4" w:space="0" w:color="auto"/>
            </w:tcBorders>
            <w:shd w:val="clear" w:color="auto" w:fill="auto"/>
            <w:vAlign w:val="center"/>
            <w:hideMark/>
          </w:tcPr>
          <w:p w14:paraId="4DCEF8D4"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TY03016</w:t>
            </w:r>
          </w:p>
        </w:tc>
        <w:tc>
          <w:tcPr>
            <w:tcW w:w="697" w:type="pct"/>
            <w:tcBorders>
              <w:top w:val="nil"/>
              <w:left w:val="nil"/>
              <w:bottom w:val="single" w:sz="4" w:space="0" w:color="auto"/>
              <w:right w:val="single" w:sz="4" w:space="0" w:color="auto"/>
            </w:tcBorders>
            <w:shd w:val="clear" w:color="auto" w:fill="auto"/>
            <w:vAlign w:val="center"/>
            <w:hideMark/>
          </w:tcPr>
          <w:p w14:paraId="182CC684" w14:textId="77777777" w:rsidR="008C1B3A" w:rsidRPr="00F44A89" w:rsidRDefault="008C1B3A" w:rsidP="008C1B3A">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Vệ sinh an toàn thực phẩm có nguồn gốc động vật</w:t>
            </w:r>
          </w:p>
        </w:tc>
        <w:tc>
          <w:tcPr>
            <w:tcW w:w="722" w:type="pct"/>
            <w:tcBorders>
              <w:top w:val="nil"/>
              <w:left w:val="nil"/>
              <w:bottom w:val="single" w:sz="4" w:space="0" w:color="auto"/>
              <w:right w:val="single" w:sz="4" w:space="0" w:color="auto"/>
            </w:tcBorders>
            <w:shd w:val="clear" w:color="auto" w:fill="auto"/>
            <w:noWrap/>
            <w:vAlign w:val="center"/>
            <w:hideMark/>
          </w:tcPr>
          <w:p w14:paraId="08C88634"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0FD140FA"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69B66041"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1497889D"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1460B133"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8C1B3A" w:rsidRPr="00F44A89" w14:paraId="18A070C6"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A54EF4C"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52</w:t>
            </w:r>
          </w:p>
        </w:tc>
        <w:tc>
          <w:tcPr>
            <w:tcW w:w="601" w:type="pct"/>
            <w:tcBorders>
              <w:top w:val="nil"/>
              <w:left w:val="nil"/>
              <w:bottom w:val="single" w:sz="4" w:space="0" w:color="auto"/>
              <w:right w:val="single" w:sz="4" w:space="0" w:color="auto"/>
            </w:tcBorders>
            <w:shd w:val="clear" w:color="auto" w:fill="auto"/>
            <w:vAlign w:val="center"/>
            <w:hideMark/>
          </w:tcPr>
          <w:p w14:paraId="576D27E6"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TY03035</w:t>
            </w:r>
          </w:p>
        </w:tc>
        <w:tc>
          <w:tcPr>
            <w:tcW w:w="697" w:type="pct"/>
            <w:tcBorders>
              <w:top w:val="nil"/>
              <w:left w:val="nil"/>
              <w:bottom w:val="single" w:sz="4" w:space="0" w:color="auto"/>
              <w:right w:val="single" w:sz="4" w:space="0" w:color="auto"/>
            </w:tcBorders>
            <w:shd w:val="clear" w:color="auto" w:fill="auto"/>
            <w:vAlign w:val="center"/>
            <w:hideMark/>
          </w:tcPr>
          <w:p w14:paraId="11A094F9" w14:textId="77777777" w:rsidR="008C1B3A" w:rsidRPr="00F44A89" w:rsidRDefault="008C1B3A" w:rsidP="008C1B3A">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Chẩn đoán - Nội khoa</w:t>
            </w:r>
          </w:p>
        </w:tc>
        <w:tc>
          <w:tcPr>
            <w:tcW w:w="722" w:type="pct"/>
            <w:tcBorders>
              <w:top w:val="nil"/>
              <w:left w:val="nil"/>
              <w:bottom w:val="single" w:sz="4" w:space="0" w:color="auto"/>
              <w:right w:val="single" w:sz="4" w:space="0" w:color="auto"/>
            </w:tcBorders>
            <w:shd w:val="clear" w:color="auto" w:fill="auto"/>
            <w:noWrap/>
            <w:vAlign w:val="center"/>
            <w:hideMark/>
          </w:tcPr>
          <w:p w14:paraId="587FD5F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3B3F7550"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0C845415" w14:textId="77777777" w:rsidR="008C1B3A" w:rsidRPr="00F44A89" w:rsidRDefault="008C1B3A" w:rsidP="008C1B3A">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4B9A712F"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7EF503D1" w14:textId="77777777" w:rsidR="008C1B3A" w:rsidRPr="00F44A89" w:rsidRDefault="008C1B3A" w:rsidP="008C1B3A">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26BF2" w:rsidRPr="00F44A89" w14:paraId="0AF8A01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E131B8B"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53</w:t>
            </w:r>
          </w:p>
        </w:tc>
        <w:tc>
          <w:tcPr>
            <w:tcW w:w="601" w:type="pct"/>
            <w:tcBorders>
              <w:top w:val="nil"/>
              <w:left w:val="nil"/>
              <w:bottom w:val="single" w:sz="4" w:space="0" w:color="auto"/>
              <w:right w:val="single" w:sz="4" w:space="0" w:color="auto"/>
            </w:tcBorders>
            <w:shd w:val="clear" w:color="auto" w:fill="auto"/>
            <w:vAlign w:val="center"/>
            <w:hideMark/>
          </w:tcPr>
          <w:p w14:paraId="1E148581"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TY03036</w:t>
            </w:r>
          </w:p>
        </w:tc>
        <w:tc>
          <w:tcPr>
            <w:tcW w:w="697" w:type="pct"/>
            <w:tcBorders>
              <w:top w:val="nil"/>
              <w:left w:val="nil"/>
              <w:bottom w:val="single" w:sz="4" w:space="0" w:color="auto"/>
              <w:right w:val="single" w:sz="4" w:space="0" w:color="auto"/>
            </w:tcBorders>
            <w:shd w:val="clear" w:color="auto" w:fill="auto"/>
            <w:vAlign w:val="center"/>
            <w:hideMark/>
          </w:tcPr>
          <w:p w14:paraId="14526FD2"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Dược và độc chất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3998897B"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2BDF0462"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Nguyễn Thị Thanh Hà</w:t>
            </w:r>
          </w:p>
        </w:tc>
        <w:tc>
          <w:tcPr>
            <w:tcW w:w="466" w:type="pct"/>
            <w:tcBorders>
              <w:top w:val="nil"/>
              <w:left w:val="nil"/>
              <w:bottom w:val="single" w:sz="4" w:space="0" w:color="auto"/>
              <w:right w:val="single" w:sz="4" w:space="0" w:color="auto"/>
            </w:tcBorders>
            <w:shd w:val="clear" w:color="auto" w:fill="auto"/>
            <w:noWrap/>
            <w:vAlign w:val="bottom"/>
            <w:hideMark/>
          </w:tcPr>
          <w:p w14:paraId="25B7EF22" w14:textId="77777777" w:rsidR="00C26BF2" w:rsidRPr="00F44A89" w:rsidRDefault="00C26BF2" w:rsidP="00C26BF2">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1983</w:t>
            </w:r>
          </w:p>
        </w:tc>
        <w:tc>
          <w:tcPr>
            <w:tcW w:w="713" w:type="pct"/>
            <w:tcBorders>
              <w:top w:val="nil"/>
              <w:left w:val="nil"/>
              <w:bottom w:val="single" w:sz="4" w:space="0" w:color="auto"/>
              <w:right w:val="single" w:sz="4" w:space="0" w:color="auto"/>
            </w:tcBorders>
            <w:shd w:val="clear" w:color="auto" w:fill="auto"/>
            <w:noWrap/>
            <w:vAlign w:val="center"/>
            <w:hideMark/>
          </w:tcPr>
          <w:p w14:paraId="1C5DA26D"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4F2CF67B"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Nhật</w:t>
            </w:r>
          </w:p>
        </w:tc>
      </w:tr>
      <w:tr w:rsidR="00C26BF2" w:rsidRPr="00F44A89" w14:paraId="7DE7435F"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7F21FF78"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54</w:t>
            </w:r>
          </w:p>
        </w:tc>
        <w:tc>
          <w:tcPr>
            <w:tcW w:w="601" w:type="pct"/>
            <w:tcBorders>
              <w:top w:val="nil"/>
              <w:left w:val="nil"/>
              <w:bottom w:val="single" w:sz="4" w:space="0" w:color="auto"/>
              <w:right w:val="single" w:sz="4" w:space="0" w:color="auto"/>
            </w:tcBorders>
            <w:shd w:val="clear" w:color="auto" w:fill="auto"/>
            <w:vAlign w:val="center"/>
            <w:hideMark/>
          </w:tcPr>
          <w:p w14:paraId="5652A77D"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TY03043</w:t>
            </w:r>
          </w:p>
        </w:tc>
        <w:tc>
          <w:tcPr>
            <w:tcW w:w="697" w:type="pct"/>
            <w:tcBorders>
              <w:top w:val="nil"/>
              <w:left w:val="nil"/>
              <w:bottom w:val="single" w:sz="4" w:space="0" w:color="auto"/>
              <w:right w:val="single" w:sz="4" w:space="0" w:color="auto"/>
            </w:tcBorders>
            <w:shd w:val="clear" w:color="auto" w:fill="auto"/>
            <w:vAlign w:val="center"/>
            <w:hideMark/>
          </w:tcPr>
          <w:p w14:paraId="3BF03ADB"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Thực tập Giáo trình Nội – Ngoại khoa thú y </w:t>
            </w:r>
          </w:p>
        </w:tc>
        <w:tc>
          <w:tcPr>
            <w:tcW w:w="722" w:type="pct"/>
            <w:tcBorders>
              <w:top w:val="nil"/>
              <w:left w:val="nil"/>
              <w:bottom w:val="single" w:sz="4" w:space="0" w:color="auto"/>
              <w:right w:val="single" w:sz="4" w:space="0" w:color="auto"/>
            </w:tcBorders>
            <w:shd w:val="clear" w:color="auto" w:fill="auto"/>
            <w:noWrap/>
            <w:vAlign w:val="center"/>
            <w:hideMark/>
          </w:tcPr>
          <w:p w14:paraId="0A0EB23D"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70D876FE" w14:textId="77777777" w:rsidR="00C26BF2" w:rsidRPr="00F44A89" w:rsidRDefault="00414748"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Giảng viên Bộ môn Nội – Chản dược và Sinh sản gia súc </w:t>
            </w:r>
            <w:r w:rsidR="00C26BF2" w:rsidRPr="00F44A89">
              <w:rPr>
                <w:rFonts w:ascii="Times New Roman" w:eastAsia="Times New Roman" w:hAnsi="Times New Roman"/>
                <w:color w:val="000000"/>
                <w:sz w:val="24"/>
                <w:szCs w:val="24"/>
              </w:rPr>
              <w:t> </w:t>
            </w:r>
          </w:p>
        </w:tc>
        <w:tc>
          <w:tcPr>
            <w:tcW w:w="466" w:type="pct"/>
            <w:tcBorders>
              <w:top w:val="nil"/>
              <w:left w:val="nil"/>
              <w:bottom w:val="single" w:sz="4" w:space="0" w:color="auto"/>
              <w:right w:val="single" w:sz="4" w:space="0" w:color="auto"/>
            </w:tcBorders>
            <w:shd w:val="clear" w:color="auto" w:fill="auto"/>
            <w:noWrap/>
            <w:vAlign w:val="bottom"/>
            <w:hideMark/>
          </w:tcPr>
          <w:p w14:paraId="3B59EE40" w14:textId="77777777" w:rsidR="00C26BF2" w:rsidRPr="00F44A89" w:rsidRDefault="00C26BF2" w:rsidP="00C26BF2">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0415F062"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465" w:type="pct"/>
            <w:tcBorders>
              <w:top w:val="nil"/>
              <w:left w:val="nil"/>
              <w:bottom w:val="single" w:sz="4" w:space="0" w:color="auto"/>
              <w:right w:val="single" w:sz="4" w:space="0" w:color="auto"/>
            </w:tcBorders>
            <w:shd w:val="clear" w:color="auto" w:fill="auto"/>
            <w:noWrap/>
            <w:vAlign w:val="center"/>
            <w:hideMark/>
          </w:tcPr>
          <w:p w14:paraId="58B39EFD"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A2094C" w:rsidRPr="00F44A89" w14:paraId="2BAAE205"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2C109032" w14:textId="77777777" w:rsidR="00A2094C" w:rsidRPr="00F44A89" w:rsidRDefault="00A2094C" w:rsidP="00A2094C">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55</w:t>
            </w:r>
          </w:p>
        </w:tc>
        <w:tc>
          <w:tcPr>
            <w:tcW w:w="601" w:type="pct"/>
            <w:tcBorders>
              <w:top w:val="nil"/>
              <w:left w:val="nil"/>
              <w:bottom w:val="single" w:sz="4" w:space="0" w:color="auto"/>
              <w:right w:val="single" w:sz="4" w:space="0" w:color="auto"/>
            </w:tcBorders>
            <w:shd w:val="clear" w:color="auto" w:fill="auto"/>
            <w:vAlign w:val="center"/>
            <w:hideMark/>
          </w:tcPr>
          <w:p w14:paraId="12788B3C" w14:textId="77777777" w:rsidR="00A2094C" w:rsidRPr="00F44A89" w:rsidRDefault="00A2094C" w:rsidP="00A2094C">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TY03051</w:t>
            </w:r>
          </w:p>
        </w:tc>
        <w:tc>
          <w:tcPr>
            <w:tcW w:w="697" w:type="pct"/>
            <w:tcBorders>
              <w:top w:val="nil"/>
              <w:left w:val="nil"/>
              <w:bottom w:val="single" w:sz="4" w:space="0" w:color="auto"/>
              <w:right w:val="single" w:sz="4" w:space="0" w:color="auto"/>
            </w:tcBorders>
            <w:shd w:val="clear" w:color="auto" w:fill="auto"/>
            <w:vAlign w:val="center"/>
            <w:hideMark/>
          </w:tcPr>
          <w:p w14:paraId="358231B2" w14:textId="77777777" w:rsidR="00A2094C" w:rsidRPr="00F44A89" w:rsidRDefault="00A2094C" w:rsidP="00A2094C">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Bệnh truyền nhiễm thú y 1</w:t>
            </w:r>
          </w:p>
        </w:tc>
        <w:tc>
          <w:tcPr>
            <w:tcW w:w="722" w:type="pct"/>
            <w:tcBorders>
              <w:top w:val="nil"/>
              <w:left w:val="nil"/>
              <w:bottom w:val="single" w:sz="4" w:space="0" w:color="auto"/>
              <w:right w:val="single" w:sz="4" w:space="0" w:color="auto"/>
            </w:tcBorders>
            <w:shd w:val="clear" w:color="auto" w:fill="auto"/>
            <w:noWrap/>
            <w:vAlign w:val="center"/>
            <w:hideMark/>
          </w:tcPr>
          <w:p w14:paraId="5EB95CA5" w14:textId="77777777" w:rsidR="00A2094C" w:rsidRPr="00F44A89" w:rsidRDefault="00A2094C" w:rsidP="00A2094C">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0823FDC3" w14:textId="77777777" w:rsidR="00A2094C" w:rsidRPr="00F44A89" w:rsidRDefault="00A2094C" w:rsidP="00A2094C">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Nguyễn Văn Giáo</w:t>
            </w:r>
          </w:p>
        </w:tc>
        <w:tc>
          <w:tcPr>
            <w:tcW w:w="466" w:type="pct"/>
            <w:tcBorders>
              <w:top w:val="nil"/>
              <w:left w:val="nil"/>
              <w:bottom w:val="single" w:sz="4" w:space="0" w:color="auto"/>
              <w:right w:val="single" w:sz="4" w:space="0" w:color="auto"/>
            </w:tcBorders>
            <w:shd w:val="clear" w:color="auto" w:fill="auto"/>
            <w:noWrap/>
            <w:vAlign w:val="bottom"/>
            <w:hideMark/>
          </w:tcPr>
          <w:p w14:paraId="67CAD0D1" w14:textId="77777777" w:rsidR="00A2094C" w:rsidRPr="00F44A89" w:rsidRDefault="00A2094C" w:rsidP="00A2094C">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1983</w:t>
            </w:r>
          </w:p>
        </w:tc>
        <w:tc>
          <w:tcPr>
            <w:tcW w:w="713" w:type="pct"/>
            <w:tcBorders>
              <w:top w:val="nil"/>
              <w:left w:val="nil"/>
              <w:bottom w:val="single" w:sz="4" w:space="0" w:color="auto"/>
              <w:right w:val="single" w:sz="4" w:space="0" w:color="auto"/>
            </w:tcBorders>
            <w:shd w:val="clear" w:color="auto" w:fill="auto"/>
            <w:noWrap/>
            <w:vAlign w:val="center"/>
            <w:hideMark/>
          </w:tcPr>
          <w:p w14:paraId="6AB9DDDB" w14:textId="77777777" w:rsidR="00A2094C" w:rsidRPr="00F44A89" w:rsidRDefault="00A2094C" w:rsidP="00A2094C">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77810507" w14:textId="77777777" w:rsidR="00A2094C" w:rsidRPr="00F44A89" w:rsidRDefault="00A2094C" w:rsidP="00A2094C">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26BF2" w:rsidRPr="00F44A89" w14:paraId="1601E3F3"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55AD92B0"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56</w:t>
            </w:r>
          </w:p>
        </w:tc>
        <w:tc>
          <w:tcPr>
            <w:tcW w:w="601" w:type="pct"/>
            <w:tcBorders>
              <w:top w:val="nil"/>
              <w:left w:val="nil"/>
              <w:bottom w:val="single" w:sz="4" w:space="0" w:color="auto"/>
              <w:right w:val="single" w:sz="4" w:space="0" w:color="auto"/>
            </w:tcBorders>
            <w:shd w:val="clear" w:color="auto" w:fill="auto"/>
            <w:vAlign w:val="center"/>
            <w:hideMark/>
          </w:tcPr>
          <w:p w14:paraId="7EE13E9A"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TY03060</w:t>
            </w:r>
          </w:p>
        </w:tc>
        <w:tc>
          <w:tcPr>
            <w:tcW w:w="697" w:type="pct"/>
            <w:tcBorders>
              <w:top w:val="nil"/>
              <w:left w:val="nil"/>
              <w:bottom w:val="single" w:sz="4" w:space="0" w:color="auto"/>
              <w:right w:val="single" w:sz="4" w:space="0" w:color="auto"/>
            </w:tcBorders>
            <w:shd w:val="clear" w:color="auto" w:fill="auto"/>
            <w:vAlign w:val="center"/>
            <w:hideMark/>
          </w:tcPr>
          <w:p w14:paraId="222BA3E4"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Dịch tễ học thú y</w:t>
            </w:r>
          </w:p>
        </w:tc>
        <w:tc>
          <w:tcPr>
            <w:tcW w:w="722" w:type="pct"/>
            <w:tcBorders>
              <w:top w:val="nil"/>
              <w:left w:val="nil"/>
              <w:bottom w:val="single" w:sz="4" w:space="0" w:color="auto"/>
              <w:right w:val="single" w:sz="4" w:space="0" w:color="auto"/>
            </w:tcBorders>
            <w:shd w:val="clear" w:color="auto" w:fill="auto"/>
            <w:noWrap/>
            <w:vAlign w:val="center"/>
            <w:hideMark/>
          </w:tcPr>
          <w:p w14:paraId="7F3B24BC"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1AFD485F"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r w:rsidR="00A970E4" w:rsidRPr="00F44A89">
              <w:rPr>
                <w:rFonts w:ascii="Times New Roman" w:eastAsia="Times New Roman" w:hAnsi="Times New Roman"/>
                <w:color w:val="000000"/>
                <w:sz w:val="24"/>
                <w:szCs w:val="24"/>
              </w:rPr>
              <w:t>Lê Trần Phan</w:t>
            </w:r>
          </w:p>
        </w:tc>
        <w:tc>
          <w:tcPr>
            <w:tcW w:w="466" w:type="pct"/>
            <w:tcBorders>
              <w:top w:val="nil"/>
              <w:left w:val="nil"/>
              <w:bottom w:val="single" w:sz="4" w:space="0" w:color="auto"/>
              <w:right w:val="single" w:sz="4" w:space="0" w:color="auto"/>
            </w:tcBorders>
            <w:shd w:val="clear" w:color="auto" w:fill="auto"/>
            <w:noWrap/>
            <w:vAlign w:val="bottom"/>
            <w:hideMark/>
          </w:tcPr>
          <w:p w14:paraId="01CE1299" w14:textId="77777777" w:rsidR="00C26BF2" w:rsidRPr="00F44A89" w:rsidRDefault="00C26BF2" w:rsidP="00C26BF2">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9AC1FE4" w14:textId="77777777" w:rsidR="00C26BF2" w:rsidRPr="00F44A89" w:rsidRDefault="006E22A1"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Phó giáo sư, Tiến sĩ</w:t>
            </w:r>
          </w:p>
        </w:tc>
        <w:tc>
          <w:tcPr>
            <w:tcW w:w="465" w:type="pct"/>
            <w:tcBorders>
              <w:top w:val="nil"/>
              <w:left w:val="nil"/>
              <w:bottom w:val="single" w:sz="4" w:space="0" w:color="auto"/>
              <w:right w:val="single" w:sz="4" w:space="0" w:color="auto"/>
            </w:tcBorders>
            <w:shd w:val="clear" w:color="auto" w:fill="auto"/>
            <w:noWrap/>
            <w:vAlign w:val="center"/>
            <w:hideMark/>
          </w:tcPr>
          <w:p w14:paraId="3B506365"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26BF2" w:rsidRPr="00F44A89" w14:paraId="5E857B9A"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619294FA"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57</w:t>
            </w:r>
          </w:p>
        </w:tc>
        <w:tc>
          <w:tcPr>
            <w:tcW w:w="601" w:type="pct"/>
            <w:tcBorders>
              <w:top w:val="nil"/>
              <w:left w:val="nil"/>
              <w:bottom w:val="single" w:sz="4" w:space="0" w:color="auto"/>
              <w:right w:val="single" w:sz="4" w:space="0" w:color="auto"/>
            </w:tcBorders>
            <w:shd w:val="clear" w:color="auto" w:fill="auto"/>
            <w:vAlign w:val="center"/>
            <w:hideMark/>
          </w:tcPr>
          <w:p w14:paraId="4F6A2166"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TY03061</w:t>
            </w:r>
          </w:p>
        </w:tc>
        <w:tc>
          <w:tcPr>
            <w:tcW w:w="697" w:type="pct"/>
            <w:tcBorders>
              <w:top w:val="nil"/>
              <w:left w:val="nil"/>
              <w:bottom w:val="single" w:sz="4" w:space="0" w:color="auto"/>
              <w:right w:val="single" w:sz="4" w:space="0" w:color="auto"/>
            </w:tcBorders>
            <w:shd w:val="clear" w:color="auto" w:fill="auto"/>
            <w:vAlign w:val="center"/>
            <w:hideMark/>
          </w:tcPr>
          <w:p w14:paraId="35901315" w14:textId="77777777" w:rsidR="00C26BF2" w:rsidRPr="00F44A89" w:rsidRDefault="00C26BF2" w:rsidP="00C26BF2">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Rèn nghề lâm sàng thú y 2</w:t>
            </w:r>
          </w:p>
        </w:tc>
        <w:tc>
          <w:tcPr>
            <w:tcW w:w="722" w:type="pct"/>
            <w:tcBorders>
              <w:top w:val="nil"/>
              <w:left w:val="nil"/>
              <w:bottom w:val="single" w:sz="4" w:space="0" w:color="auto"/>
              <w:right w:val="single" w:sz="4" w:space="0" w:color="auto"/>
            </w:tcBorders>
            <w:shd w:val="clear" w:color="auto" w:fill="auto"/>
            <w:noWrap/>
            <w:vAlign w:val="center"/>
            <w:hideMark/>
          </w:tcPr>
          <w:p w14:paraId="7338DBFA"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Thú y</w:t>
            </w:r>
          </w:p>
        </w:tc>
        <w:tc>
          <w:tcPr>
            <w:tcW w:w="1060" w:type="pct"/>
            <w:tcBorders>
              <w:top w:val="nil"/>
              <w:left w:val="nil"/>
              <w:bottom w:val="single" w:sz="4" w:space="0" w:color="auto"/>
              <w:right w:val="single" w:sz="4" w:space="0" w:color="auto"/>
            </w:tcBorders>
            <w:shd w:val="clear" w:color="auto" w:fill="auto"/>
            <w:noWrap/>
            <w:vAlign w:val="center"/>
            <w:hideMark/>
          </w:tcPr>
          <w:p w14:paraId="675BED5F"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Trần Văn Nên </w:t>
            </w:r>
          </w:p>
        </w:tc>
        <w:tc>
          <w:tcPr>
            <w:tcW w:w="466" w:type="pct"/>
            <w:tcBorders>
              <w:top w:val="nil"/>
              <w:left w:val="nil"/>
              <w:bottom w:val="single" w:sz="4" w:space="0" w:color="auto"/>
              <w:right w:val="single" w:sz="4" w:space="0" w:color="auto"/>
            </w:tcBorders>
            <w:shd w:val="clear" w:color="auto" w:fill="auto"/>
            <w:noWrap/>
            <w:vAlign w:val="bottom"/>
            <w:hideMark/>
          </w:tcPr>
          <w:p w14:paraId="4CAE308D" w14:textId="77777777" w:rsidR="00C26BF2" w:rsidRPr="00F44A89" w:rsidRDefault="00C26BF2" w:rsidP="00C26BF2">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713" w:type="pct"/>
            <w:tcBorders>
              <w:top w:val="nil"/>
              <w:left w:val="nil"/>
              <w:bottom w:val="single" w:sz="4" w:space="0" w:color="auto"/>
              <w:right w:val="single" w:sz="4" w:space="0" w:color="auto"/>
            </w:tcBorders>
            <w:shd w:val="clear" w:color="auto" w:fill="auto"/>
            <w:noWrap/>
            <w:vAlign w:val="center"/>
            <w:hideMark/>
          </w:tcPr>
          <w:p w14:paraId="51895F4C"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Tiến sĩ</w:t>
            </w:r>
          </w:p>
        </w:tc>
        <w:tc>
          <w:tcPr>
            <w:tcW w:w="465" w:type="pct"/>
            <w:tcBorders>
              <w:top w:val="nil"/>
              <w:left w:val="nil"/>
              <w:bottom w:val="single" w:sz="4" w:space="0" w:color="auto"/>
              <w:right w:val="single" w:sz="4" w:space="0" w:color="auto"/>
            </w:tcBorders>
            <w:shd w:val="clear" w:color="auto" w:fill="auto"/>
            <w:noWrap/>
            <w:vAlign w:val="center"/>
            <w:hideMark/>
          </w:tcPr>
          <w:p w14:paraId="1E19CACA"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Việt Nam</w:t>
            </w:r>
          </w:p>
        </w:tc>
      </w:tr>
      <w:tr w:rsidR="00C26BF2" w:rsidRPr="00F44A89" w14:paraId="438E2A11" w14:textId="77777777" w:rsidTr="005E7A4F">
        <w:trPr>
          <w:trHeight w:val="315"/>
        </w:trPr>
        <w:tc>
          <w:tcPr>
            <w:tcW w:w="276" w:type="pct"/>
            <w:tcBorders>
              <w:top w:val="nil"/>
              <w:left w:val="single" w:sz="4" w:space="0" w:color="auto"/>
              <w:bottom w:val="single" w:sz="4" w:space="0" w:color="auto"/>
              <w:right w:val="single" w:sz="4" w:space="0" w:color="auto"/>
            </w:tcBorders>
            <w:shd w:val="clear" w:color="auto" w:fill="auto"/>
            <w:noWrap/>
            <w:vAlign w:val="center"/>
          </w:tcPr>
          <w:p w14:paraId="41E3A314"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58</w:t>
            </w:r>
          </w:p>
        </w:tc>
        <w:tc>
          <w:tcPr>
            <w:tcW w:w="601" w:type="pct"/>
            <w:tcBorders>
              <w:top w:val="nil"/>
              <w:left w:val="nil"/>
              <w:bottom w:val="single" w:sz="4" w:space="0" w:color="auto"/>
              <w:right w:val="single" w:sz="4" w:space="0" w:color="auto"/>
            </w:tcBorders>
            <w:shd w:val="clear" w:color="auto" w:fill="auto"/>
            <w:vAlign w:val="center"/>
          </w:tcPr>
          <w:p w14:paraId="54F411D4" w14:textId="77777777" w:rsidR="00C26BF2" w:rsidRPr="00F44A89" w:rsidRDefault="00C26BF2" w:rsidP="00C26BF2">
            <w:pPr>
              <w:jc w:val="center"/>
              <w:rPr>
                <w:rFonts w:ascii="Times New Roman" w:hAnsi="Times New Roman"/>
                <w:color w:val="000000"/>
                <w:sz w:val="24"/>
                <w:szCs w:val="24"/>
              </w:rPr>
            </w:pPr>
            <w:r w:rsidRPr="00F44A89">
              <w:rPr>
                <w:rFonts w:ascii="Times New Roman" w:hAnsi="Times New Roman"/>
                <w:color w:val="000000"/>
                <w:sz w:val="24"/>
                <w:szCs w:val="24"/>
              </w:rPr>
              <w:t>TY03069</w:t>
            </w:r>
          </w:p>
        </w:tc>
        <w:tc>
          <w:tcPr>
            <w:tcW w:w="697" w:type="pct"/>
            <w:tcBorders>
              <w:top w:val="nil"/>
              <w:left w:val="nil"/>
              <w:bottom w:val="single" w:sz="4" w:space="0" w:color="auto"/>
              <w:right w:val="single" w:sz="4" w:space="0" w:color="auto"/>
            </w:tcBorders>
            <w:shd w:val="clear" w:color="auto" w:fill="auto"/>
            <w:vAlign w:val="center"/>
          </w:tcPr>
          <w:p w14:paraId="325CCA82" w14:textId="77777777" w:rsidR="00C26BF2" w:rsidRPr="00F44A89" w:rsidRDefault="00C26BF2" w:rsidP="00C26BF2">
            <w:pPr>
              <w:rPr>
                <w:rFonts w:ascii="Times New Roman" w:hAnsi="Times New Roman"/>
                <w:color w:val="000000"/>
                <w:sz w:val="24"/>
                <w:szCs w:val="24"/>
              </w:rPr>
            </w:pPr>
            <w:r w:rsidRPr="00F44A89">
              <w:rPr>
                <w:rFonts w:ascii="Times New Roman" w:hAnsi="Times New Roman"/>
                <w:color w:val="000000"/>
                <w:sz w:val="24"/>
                <w:szCs w:val="24"/>
              </w:rPr>
              <w:t>Bệnh sinh sản động vật</w:t>
            </w:r>
          </w:p>
        </w:tc>
        <w:tc>
          <w:tcPr>
            <w:tcW w:w="722" w:type="pct"/>
            <w:tcBorders>
              <w:top w:val="nil"/>
              <w:left w:val="nil"/>
              <w:bottom w:val="single" w:sz="4" w:space="0" w:color="auto"/>
              <w:right w:val="single" w:sz="4" w:space="0" w:color="auto"/>
            </w:tcBorders>
            <w:shd w:val="clear" w:color="auto" w:fill="auto"/>
            <w:noWrap/>
            <w:vAlign w:val="center"/>
          </w:tcPr>
          <w:p w14:paraId="2CD1A48F"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Thú y</w:t>
            </w:r>
          </w:p>
        </w:tc>
        <w:tc>
          <w:tcPr>
            <w:tcW w:w="1060" w:type="pct"/>
            <w:tcBorders>
              <w:top w:val="nil"/>
              <w:left w:val="nil"/>
              <w:bottom w:val="single" w:sz="4" w:space="0" w:color="auto"/>
              <w:right w:val="single" w:sz="4" w:space="0" w:color="auto"/>
            </w:tcBorders>
            <w:shd w:val="clear" w:color="auto" w:fill="auto"/>
            <w:noWrap/>
            <w:vAlign w:val="center"/>
          </w:tcPr>
          <w:p w14:paraId="01A2D8CC"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Sử Thanh Long</w:t>
            </w:r>
          </w:p>
        </w:tc>
        <w:tc>
          <w:tcPr>
            <w:tcW w:w="466" w:type="pct"/>
            <w:tcBorders>
              <w:top w:val="nil"/>
              <w:left w:val="nil"/>
              <w:bottom w:val="single" w:sz="4" w:space="0" w:color="auto"/>
              <w:right w:val="single" w:sz="4" w:space="0" w:color="auto"/>
            </w:tcBorders>
            <w:shd w:val="clear" w:color="auto" w:fill="auto"/>
            <w:noWrap/>
            <w:vAlign w:val="bottom"/>
          </w:tcPr>
          <w:p w14:paraId="5F63AB3A" w14:textId="77777777" w:rsidR="00C26BF2" w:rsidRPr="00F44A89" w:rsidRDefault="00C26BF2" w:rsidP="00C26BF2">
            <w:pPr>
              <w:spacing w:after="0" w:line="240" w:lineRule="auto"/>
              <w:rPr>
                <w:rFonts w:ascii="Times New Roman" w:eastAsia="Times New Roman" w:hAnsi="Times New Roman"/>
                <w:color w:val="000000"/>
                <w:sz w:val="24"/>
                <w:szCs w:val="24"/>
              </w:rPr>
            </w:pPr>
          </w:p>
        </w:tc>
        <w:tc>
          <w:tcPr>
            <w:tcW w:w="713" w:type="pct"/>
            <w:tcBorders>
              <w:top w:val="nil"/>
              <w:left w:val="nil"/>
              <w:bottom w:val="single" w:sz="4" w:space="0" w:color="auto"/>
              <w:right w:val="single" w:sz="4" w:space="0" w:color="auto"/>
            </w:tcBorders>
            <w:shd w:val="clear" w:color="auto" w:fill="auto"/>
            <w:noWrap/>
            <w:vAlign w:val="center"/>
          </w:tcPr>
          <w:p w14:paraId="0DACB4DA"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p>
        </w:tc>
        <w:tc>
          <w:tcPr>
            <w:tcW w:w="465" w:type="pct"/>
            <w:tcBorders>
              <w:top w:val="nil"/>
              <w:left w:val="nil"/>
              <w:bottom w:val="single" w:sz="4" w:space="0" w:color="auto"/>
              <w:right w:val="single" w:sz="4" w:space="0" w:color="auto"/>
            </w:tcBorders>
            <w:shd w:val="clear" w:color="auto" w:fill="auto"/>
            <w:noWrap/>
            <w:vAlign w:val="center"/>
          </w:tcPr>
          <w:p w14:paraId="35A2D9E6" w14:textId="77777777" w:rsidR="00C26BF2" w:rsidRPr="00F44A89" w:rsidRDefault="00C26BF2" w:rsidP="00C26BF2">
            <w:pPr>
              <w:spacing w:after="0" w:line="240" w:lineRule="auto"/>
              <w:jc w:val="center"/>
              <w:rPr>
                <w:rFonts w:ascii="Times New Roman" w:eastAsia="Times New Roman" w:hAnsi="Times New Roman"/>
                <w:color w:val="000000"/>
                <w:sz w:val="24"/>
                <w:szCs w:val="24"/>
              </w:rPr>
            </w:pPr>
          </w:p>
        </w:tc>
      </w:tr>
    </w:tbl>
    <w:p w14:paraId="3FF09C07" w14:textId="77777777" w:rsidR="001852AF" w:rsidRPr="00F44A89" w:rsidRDefault="001852AF">
      <w:pPr>
        <w:spacing w:after="0" w:line="240" w:lineRule="auto"/>
        <w:rPr>
          <w:rFonts w:ascii="Times New Roman" w:eastAsia="Times New Roman" w:hAnsi="Times New Roman"/>
          <w:b/>
          <w:bCs/>
          <w:iCs/>
          <w:sz w:val="24"/>
          <w:szCs w:val="24"/>
          <w:lang w:val="es-ES"/>
        </w:rPr>
      </w:pPr>
    </w:p>
    <w:p w14:paraId="0C9E87D2" w14:textId="77777777" w:rsidR="005A6D61" w:rsidRPr="00F44A89" w:rsidRDefault="00F327A9" w:rsidP="007E4C34">
      <w:pPr>
        <w:pStyle w:val="Footer"/>
        <w:tabs>
          <w:tab w:val="num" w:pos="2159"/>
        </w:tabs>
        <w:spacing w:before="120" w:after="120"/>
        <w:jc w:val="both"/>
        <w:rPr>
          <w:b/>
          <w:bCs/>
          <w:iCs/>
          <w:sz w:val="24"/>
          <w:szCs w:val="24"/>
          <w:lang w:val="es-ES"/>
        </w:rPr>
      </w:pPr>
      <w:r w:rsidRPr="00F44A89">
        <w:rPr>
          <w:b/>
          <w:bCs/>
          <w:iCs/>
          <w:sz w:val="24"/>
          <w:szCs w:val="24"/>
          <w:lang w:val="es-ES"/>
        </w:rPr>
        <w:t>10</w:t>
      </w:r>
      <w:r w:rsidR="005A6D61" w:rsidRPr="00F44A89">
        <w:rPr>
          <w:b/>
          <w:bCs/>
          <w:iCs/>
          <w:sz w:val="24"/>
          <w:szCs w:val="24"/>
          <w:lang w:val="es-ES"/>
        </w:rPr>
        <w:t>. Cơ sở vật chất phục vụ học tập</w:t>
      </w:r>
    </w:p>
    <w:p w14:paraId="38CD3D82" w14:textId="77777777" w:rsidR="00FA7082" w:rsidRPr="00F44A89" w:rsidRDefault="00FA7082" w:rsidP="00FA7082">
      <w:pPr>
        <w:spacing w:line="288" w:lineRule="auto"/>
        <w:rPr>
          <w:rFonts w:ascii="Times New Roman" w:hAnsi="Times New Roman"/>
          <w:b/>
          <w:i/>
          <w:sz w:val="24"/>
          <w:szCs w:val="24"/>
          <w:lang w:val="es-ES"/>
        </w:rPr>
      </w:pPr>
      <w:r w:rsidRPr="00F44A89">
        <w:rPr>
          <w:rFonts w:ascii="Times New Roman" w:hAnsi="Times New Roman"/>
          <w:b/>
          <w:i/>
          <w:iCs/>
          <w:sz w:val="24"/>
          <w:szCs w:val="24"/>
          <w:lang w:val="es-ES"/>
        </w:rPr>
        <w:t xml:space="preserve">12.1. </w:t>
      </w:r>
      <w:r w:rsidRPr="00F44A89">
        <w:rPr>
          <w:rFonts w:ascii="Times New Roman" w:hAnsi="Times New Roman"/>
          <w:b/>
          <w:i/>
          <w:sz w:val="24"/>
          <w:szCs w:val="24"/>
          <w:lang w:val="es-ES"/>
        </w:rPr>
        <w:t>Phòng học, giảng đường, trang thiết bị hỗ trợ giảng dạy</w:t>
      </w:r>
    </w:p>
    <w:tbl>
      <w:tblPr>
        <w:tblW w:w="10875"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56"/>
        <w:gridCol w:w="597"/>
        <w:gridCol w:w="753"/>
        <w:gridCol w:w="2520"/>
        <w:gridCol w:w="696"/>
        <w:gridCol w:w="1104"/>
        <w:gridCol w:w="698"/>
        <w:gridCol w:w="1181"/>
        <w:gridCol w:w="803"/>
      </w:tblGrid>
      <w:tr w:rsidR="00FA7082" w:rsidRPr="00F44A89" w14:paraId="625F326D" w14:textId="77777777" w:rsidTr="00DD04A9">
        <w:tc>
          <w:tcPr>
            <w:tcW w:w="567" w:type="dxa"/>
            <w:vMerge w:val="restart"/>
            <w:tcBorders>
              <w:top w:val="single" w:sz="6" w:space="0" w:color="auto"/>
              <w:left w:val="single" w:sz="6" w:space="0" w:color="auto"/>
              <w:right w:val="single" w:sz="6" w:space="0" w:color="auto"/>
            </w:tcBorders>
            <w:vAlign w:val="center"/>
          </w:tcPr>
          <w:p w14:paraId="34BD833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Số TT</w:t>
            </w:r>
          </w:p>
        </w:tc>
        <w:tc>
          <w:tcPr>
            <w:tcW w:w="1956" w:type="dxa"/>
            <w:vMerge w:val="restart"/>
            <w:tcBorders>
              <w:top w:val="single" w:sz="6" w:space="0" w:color="auto"/>
              <w:left w:val="single" w:sz="6" w:space="0" w:color="auto"/>
              <w:right w:val="single" w:sz="4" w:space="0" w:color="auto"/>
            </w:tcBorders>
            <w:vAlign w:val="center"/>
          </w:tcPr>
          <w:p w14:paraId="65607AE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Loại phòng học</w:t>
            </w:r>
          </w:p>
          <w:p w14:paraId="41589FA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i/>
                <w:sz w:val="24"/>
                <w:szCs w:val="24"/>
              </w:rPr>
              <w:t xml:space="preserve">(Phòng học, giảng đường, phòng học đa phương tiện, phòng học ngoại </w:t>
            </w:r>
            <w:r w:rsidRPr="00F44A89">
              <w:rPr>
                <w:rFonts w:ascii="Times New Roman" w:hAnsi="Times New Roman"/>
                <w:i/>
                <w:sz w:val="24"/>
                <w:szCs w:val="24"/>
              </w:rPr>
              <w:lastRenderedPageBreak/>
              <w:t>ngữ, phòng máy tính…)</w:t>
            </w:r>
          </w:p>
        </w:tc>
        <w:tc>
          <w:tcPr>
            <w:tcW w:w="597" w:type="dxa"/>
            <w:vMerge w:val="restart"/>
            <w:tcBorders>
              <w:top w:val="single" w:sz="6" w:space="0" w:color="auto"/>
              <w:left w:val="single" w:sz="4" w:space="0" w:color="auto"/>
              <w:right w:val="single" w:sz="6" w:space="0" w:color="auto"/>
            </w:tcBorders>
            <w:vAlign w:val="center"/>
          </w:tcPr>
          <w:p w14:paraId="7FF297E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lastRenderedPageBreak/>
              <w:t>Số</w:t>
            </w:r>
          </w:p>
          <w:p w14:paraId="18BB1E0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lượng</w:t>
            </w:r>
          </w:p>
        </w:tc>
        <w:tc>
          <w:tcPr>
            <w:tcW w:w="753" w:type="dxa"/>
            <w:vMerge w:val="restart"/>
            <w:tcBorders>
              <w:top w:val="single" w:sz="6" w:space="0" w:color="auto"/>
              <w:left w:val="single" w:sz="6" w:space="0" w:color="auto"/>
              <w:right w:val="single" w:sz="6" w:space="0" w:color="auto"/>
            </w:tcBorders>
            <w:vAlign w:val="center"/>
          </w:tcPr>
          <w:p w14:paraId="5D7C2F49"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Diện</w:t>
            </w:r>
          </w:p>
          <w:p w14:paraId="002EF29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tích (m2)</w:t>
            </w:r>
          </w:p>
        </w:tc>
        <w:tc>
          <w:tcPr>
            <w:tcW w:w="5018" w:type="dxa"/>
            <w:gridSpan w:val="4"/>
            <w:tcBorders>
              <w:top w:val="single" w:sz="6" w:space="0" w:color="auto"/>
              <w:left w:val="single" w:sz="6" w:space="0" w:color="auto"/>
              <w:bottom w:val="single" w:sz="6" w:space="0" w:color="auto"/>
              <w:right w:val="single" w:sz="6" w:space="0" w:color="auto"/>
            </w:tcBorders>
            <w:vAlign w:val="center"/>
          </w:tcPr>
          <w:p w14:paraId="241C5F7F"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Danh mục trang thiết bị chính</w:t>
            </w:r>
          </w:p>
          <w:p w14:paraId="6F88552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hỗ trợ giảng dạy</w:t>
            </w:r>
          </w:p>
        </w:tc>
        <w:tc>
          <w:tcPr>
            <w:tcW w:w="1181" w:type="dxa"/>
            <w:vMerge w:val="restart"/>
            <w:tcBorders>
              <w:top w:val="single" w:sz="6" w:space="0" w:color="auto"/>
              <w:left w:val="single" w:sz="6" w:space="0" w:color="auto"/>
              <w:right w:val="single" w:sz="6" w:space="0" w:color="auto"/>
            </w:tcBorders>
            <w:vAlign w:val="center"/>
          </w:tcPr>
          <w:p w14:paraId="5C38262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Đúng/</w:t>
            </w:r>
          </w:p>
          <w:p w14:paraId="711D077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Không đúng với hồ sơ</w:t>
            </w:r>
          </w:p>
        </w:tc>
        <w:tc>
          <w:tcPr>
            <w:tcW w:w="803" w:type="dxa"/>
            <w:vMerge w:val="restart"/>
            <w:tcBorders>
              <w:top w:val="single" w:sz="6" w:space="0" w:color="auto"/>
              <w:left w:val="single" w:sz="6" w:space="0" w:color="auto"/>
              <w:right w:val="single" w:sz="6" w:space="0" w:color="auto"/>
            </w:tcBorders>
            <w:vAlign w:val="center"/>
          </w:tcPr>
          <w:p w14:paraId="01B4B495" w14:textId="77777777" w:rsidR="00FA7082" w:rsidRPr="00F44A89" w:rsidRDefault="00FA7082" w:rsidP="00DD04A9">
            <w:pPr>
              <w:spacing w:line="288" w:lineRule="auto"/>
              <w:jc w:val="center"/>
              <w:rPr>
                <w:rFonts w:ascii="Times New Roman" w:hAnsi="Times New Roman"/>
                <w:sz w:val="24"/>
                <w:szCs w:val="24"/>
              </w:rPr>
            </w:pPr>
          </w:p>
          <w:p w14:paraId="0C8062EB" w14:textId="77777777" w:rsidR="00FA7082" w:rsidRPr="00F44A89" w:rsidRDefault="00FA7082" w:rsidP="00DD04A9">
            <w:pPr>
              <w:spacing w:line="288" w:lineRule="auto"/>
              <w:jc w:val="center"/>
              <w:rPr>
                <w:rFonts w:ascii="Times New Roman" w:hAnsi="Times New Roman"/>
                <w:sz w:val="24"/>
                <w:szCs w:val="24"/>
              </w:rPr>
            </w:pPr>
          </w:p>
          <w:p w14:paraId="345F79F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Ghi</w:t>
            </w:r>
          </w:p>
          <w:p w14:paraId="4DD79440"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chú</w:t>
            </w:r>
          </w:p>
        </w:tc>
      </w:tr>
      <w:tr w:rsidR="00FA7082" w:rsidRPr="00F44A89" w14:paraId="4CE45735" w14:textId="77777777" w:rsidTr="00DD04A9">
        <w:tc>
          <w:tcPr>
            <w:tcW w:w="567" w:type="dxa"/>
            <w:vMerge/>
            <w:tcBorders>
              <w:left w:val="single" w:sz="6" w:space="0" w:color="auto"/>
              <w:bottom w:val="single" w:sz="6" w:space="0" w:color="auto"/>
              <w:right w:val="single" w:sz="6" w:space="0" w:color="auto"/>
            </w:tcBorders>
          </w:tcPr>
          <w:p w14:paraId="791E7994" w14:textId="77777777" w:rsidR="00FA7082" w:rsidRPr="00F44A89" w:rsidRDefault="00FA7082" w:rsidP="00DD04A9">
            <w:pPr>
              <w:spacing w:line="288" w:lineRule="auto"/>
              <w:jc w:val="center"/>
              <w:rPr>
                <w:rFonts w:ascii="Times New Roman" w:hAnsi="Times New Roman"/>
                <w:sz w:val="24"/>
                <w:szCs w:val="24"/>
              </w:rPr>
            </w:pPr>
          </w:p>
        </w:tc>
        <w:tc>
          <w:tcPr>
            <w:tcW w:w="1956" w:type="dxa"/>
            <w:vMerge/>
            <w:tcBorders>
              <w:left w:val="single" w:sz="6" w:space="0" w:color="auto"/>
              <w:bottom w:val="single" w:sz="6" w:space="0" w:color="auto"/>
              <w:right w:val="single" w:sz="4" w:space="0" w:color="auto"/>
            </w:tcBorders>
          </w:tcPr>
          <w:p w14:paraId="212B17E1" w14:textId="77777777" w:rsidR="00FA7082" w:rsidRPr="00F44A89" w:rsidRDefault="00FA7082" w:rsidP="00DD04A9">
            <w:pPr>
              <w:spacing w:line="288" w:lineRule="auto"/>
              <w:jc w:val="center"/>
              <w:rPr>
                <w:rFonts w:ascii="Times New Roman" w:hAnsi="Times New Roman"/>
                <w:i/>
                <w:sz w:val="24"/>
                <w:szCs w:val="24"/>
              </w:rPr>
            </w:pPr>
          </w:p>
        </w:tc>
        <w:tc>
          <w:tcPr>
            <w:tcW w:w="597" w:type="dxa"/>
            <w:vMerge/>
            <w:tcBorders>
              <w:left w:val="single" w:sz="4" w:space="0" w:color="auto"/>
              <w:bottom w:val="single" w:sz="6" w:space="0" w:color="auto"/>
              <w:right w:val="single" w:sz="6" w:space="0" w:color="auto"/>
            </w:tcBorders>
          </w:tcPr>
          <w:p w14:paraId="0D3FE8FC" w14:textId="77777777" w:rsidR="00FA7082" w:rsidRPr="00F44A89" w:rsidRDefault="00FA7082" w:rsidP="00DD04A9">
            <w:pPr>
              <w:spacing w:line="288" w:lineRule="auto"/>
              <w:jc w:val="center"/>
              <w:rPr>
                <w:rFonts w:ascii="Times New Roman" w:hAnsi="Times New Roman"/>
                <w:sz w:val="24"/>
                <w:szCs w:val="24"/>
              </w:rPr>
            </w:pPr>
          </w:p>
        </w:tc>
        <w:tc>
          <w:tcPr>
            <w:tcW w:w="753" w:type="dxa"/>
            <w:vMerge/>
            <w:tcBorders>
              <w:left w:val="single" w:sz="6" w:space="0" w:color="auto"/>
              <w:bottom w:val="single" w:sz="6" w:space="0" w:color="auto"/>
              <w:right w:val="single" w:sz="6" w:space="0" w:color="auto"/>
            </w:tcBorders>
          </w:tcPr>
          <w:p w14:paraId="67D9C1A5" w14:textId="77777777" w:rsidR="00FA7082" w:rsidRPr="00F44A89" w:rsidRDefault="00FA7082" w:rsidP="00DD04A9">
            <w:pPr>
              <w:spacing w:line="288" w:lineRule="auto"/>
              <w:jc w:val="center"/>
              <w:rPr>
                <w:rFonts w:ascii="Times New Roman" w:hAnsi="Times New Roman"/>
                <w:sz w:val="24"/>
                <w:szCs w:val="24"/>
              </w:rPr>
            </w:pPr>
          </w:p>
        </w:tc>
        <w:tc>
          <w:tcPr>
            <w:tcW w:w="2520" w:type="dxa"/>
            <w:tcBorders>
              <w:top w:val="single" w:sz="6" w:space="0" w:color="auto"/>
              <w:left w:val="single" w:sz="6" w:space="0" w:color="auto"/>
              <w:bottom w:val="single" w:sz="6" w:space="0" w:color="auto"/>
              <w:right w:val="single" w:sz="4" w:space="0" w:color="auto"/>
            </w:tcBorders>
            <w:vAlign w:val="center"/>
          </w:tcPr>
          <w:p w14:paraId="27E6B654"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Tên thiết bị</w:t>
            </w:r>
          </w:p>
        </w:tc>
        <w:tc>
          <w:tcPr>
            <w:tcW w:w="696" w:type="dxa"/>
            <w:tcBorders>
              <w:top w:val="single" w:sz="4" w:space="0" w:color="auto"/>
              <w:left w:val="single" w:sz="4" w:space="0" w:color="auto"/>
              <w:bottom w:val="single" w:sz="6" w:space="0" w:color="auto"/>
              <w:right w:val="single" w:sz="4" w:space="0" w:color="auto"/>
            </w:tcBorders>
            <w:vAlign w:val="center"/>
          </w:tcPr>
          <w:p w14:paraId="58ED70C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Số lượng</w:t>
            </w:r>
          </w:p>
        </w:tc>
        <w:tc>
          <w:tcPr>
            <w:tcW w:w="1104" w:type="dxa"/>
            <w:tcBorders>
              <w:top w:val="single" w:sz="4" w:space="0" w:color="auto"/>
              <w:left w:val="single" w:sz="4" w:space="0" w:color="auto"/>
              <w:bottom w:val="single" w:sz="6" w:space="0" w:color="auto"/>
              <w:right w:val="single" w:sz="6" w:space="0" w:color="auto"/>
            </w:tcBorders>
            <w:vAlign w:val="center"/>
          </w:tcPr>
          <w:p w14:paraId="280B9DD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Phục vụ học phần/mônhọc</w:t>
            </w:r>
          </w:p>
        </w:tc>
        <w:tc>
          <w:tcPr>
            <w:tcW w:w="698" w:type="dxa"/>
            <w:tcBorders>
              <w:right w:val="single" w:sz="6" w:space="0" w:color="auto"/>
            </w:tcBorders>
            <w:vAlign w:val="center"/>
          </w:tcPr>
          <w:p w14:paraId="60B21E8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Diện tích (m2)</w:t>
            </w:r>
          </w:p>
        </w:tc>
        <w:tc>
          <w:tcPr>
            <w:tcW w:w="1181" w:type="dxa"/>
            <w:vMerge/>
            <w:tcBorders>
              <w:left w:val="single" w:sz="6" w:space="0" w:color="auto"/>
              <w:right w:val="single" w:sz="6" w:space="0" w:color="auto"/>
            </w:tcBorders>
            <w:vAlign w:val="center"/>
          </w:tcPr>
          <w:p w14:paraId="2C495B49" w14:textId="77777777" w:rsidR="00FA7082" w:rsidRPr="00F44A89" w:rsidRDefault="00FA7082" w:rsidP="00DD04A9">
            <w:pPr>
              <w:spacing w:line="288" w:lineRule="auto"/>
              <w:jc w:val="center"/>
              <w:rPr>
                <w:rFonts w:ascii="Times New Roman" w:hAnsi="Times New Roman"/>
                <w:sz w:val="24"/>
                <w:szCs w:val="24"/>
              </w:rPr>
            </w:pPr>
          </w:p>
        </w:tc>
        <w:tc>
          <w:tcPr>
            <w:tcW w:w="803" w:type="dxa"/>
            <w:vMerge/>
            <w:tcBorders>
              <w:left w:val="single" w:sz="6" w:space="0" w:color="auto"/>
              <w:right w:val="single" w:sz="6" w:space="0" w:color="auto"/>
            </w:tcBorders>
            <w:vAlign w:val="center"/>
          </w:tcPr>
          <w:p w14:paraId="153FD53E"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517753C9"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EF2621F"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w:t>
            </w:r>
          </w:p>
        </w:tc>
        <w:tc>
          <w:tcPr>
            <w:tcW w:w="1956" w:type="dxa"/>
            <w:tcBorders>
              <w:top w:val="single" w:sz="6" w:space="0" w:color="auto"/>
              <w:left w:val="single" w:sz="6" w:space="0" w:color="auto"/>
              <w:bottom w:val="single" w:sz="6" w:space="0" w:color="auto"/>
              <w:right w:val="single" w:sz="4" w:space="0" w:color="auto"/>
            </w:tcBorders>
            <w:vAlign w:val="center"/>
          </w:tcPr>
          <w:p w14:paraId="63AB1F3E"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w:t>
            </w:r>
            <w:r w:rsidR="00131D9B" w:rsidRPr="00F44A89">
              <w:rPr>
                <w:rFonts w:ascii="Times New Roman" w:hAnsi="Times New Roman"/>
                <w:sz w:val="24"/>
                <w:szCs w:val="24"/>
              </w:rPr>
              <w:t xml:space="preserve"> </w:t>
            </w:r>
            <w:r w:rsidRPr="00F44A89">
              <w:rPr>
                <w:rFonts w:ascii="Times New Roman" w:hAnsi="Times New Roman"/>
                <w:sz w:val="24"/>
                <w:szCs w:val="24"/>
              </w:rPr>
              <w:t>đường Nguyễn Đăng</w:t>
            </w:r>
          </w:p>
        </w:tc>
        <w:tc>
          <w:tcPr>
            <w:tcW w:w="597" w:type="dxa"/>
            <w:tcBorders>
              <w:top w:val="single" w:sz="6" w:space="0" w:color="auto"/>
              <w:left w:val="single" w:sz="4" w:space="0" w:color="auto"/>
              <w:bottom w:val="single" w:sz="6" w:space="0" w:color="auto"/>
              <w:right w:val="single" w:sz="6" w:space="0" w:color="auto"/>
            </w:tcBorders>
            <w:vAlign w:val="center"/>
          </w:tcPr>
          <w:p w14:paraId="36DA8197"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22</w:t>
            </w:r>
          </w:p>
        </w:tc>
        <w:tc>
          <w:tcPr>
            <w:tcW w:w="753" w:type="dxa"/>
            <w:tcBorders>
              <w:top w:val="single" w:sz="6" w:space="0" w:color="auto"/>
              <w:left w:val="single" w:sz="6" w:space="0" w:color="auto"/>
              <w:bottom w:val="single" w:sz="6" w:space="0" w:color="auto"/>
              <w:right w:val="single" w:sz="6" w:space="0" w:color="auto"/>
            </w:tcBorders>
            <w:vAlign w:val="center"/>
          </w:tcPr>
          <w:p w14:paraId="77AA3F3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1500</w:t>
            </w:r>
          </w:p>
        </w:tc>
        <w:tc>
          <w:tcPr>
            <w:tcW w:w="2520" w:type="dxa"/>
            <w:tcBorders>
              <w:top w:val="single" w:sz="6" w:space="0" w:color="auto"/>
              <w:left w:val="single" w:sz="6" w:space="0" w:color="auto"/>
              <w:bottom w:val="single" w:sz="6" w:space="0" w:color="auto"/>
              <w:right w:val="single" w:sz="4" w:space="0" w:color="auto"/>
            </w:tcBorders>
            <w:vAlign w:val="bottom"/>
          </w:tcPr>
          <w:p w14:paraId="594723A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192E8F76"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22</w:t>
            </w:r>
            <w:r w:rsidRPr="00F44A89">
              <w:rPr>
                <w:rFonts w:ascii="Times New Roman" w:hAnsi="Times New Roman"/>
                <w:sz w:val="24"/>
                <w:szCs w:val="24"/>
              </w:rPr>
              <w:br/>
              <w:t>22</w:t>
            </w:r>
            <w:r w:rsidRPr="00F44A89">
              <w:rPr>
                <w:rFonts w:ascii="Times New Roman" w:hAnsi="Times New Roman"/>
                <w:sz w:val="24"/>
                <w:szCs w:val="24"/>
              </w:rPr>
              <w:br/>
              <w:t>22</w:t>
            </w:r>
          </w:p>
        </w:tc>
        <w:tc>
          <w:tcPr>
            <w:tcW w:w="1104" w:type="dxa"/>
            <w:tcBorders>
              <w:top w:val="single" w:sz="6" w:space="0" w:color="auto"/>
              <w:left w:val="single" w:sz="4" w:space="0" w:color="auto"/>
              <w:bottom w:val="single" w:sz="6" w:space="0" w:color="auto"/>
              <w:right w:val="single" w:sz="6" w:space="0" w:color="auto"/>
            </w:tcBorders>
            <w:vAlign w:val="bottom"/>
          </w:tcPr>
          <w:p w14:paraId="2A426FA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51C1D53F"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141EB698"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794F9D7D" w14:textId="77777777" w:rsidR="00FA7082" w:rsidRPr="00F44A89" w:rsidRDefault="00FA7082" w:rsidP="00DD04A9">
            <w:pPr>
              <w:spacing w:line="288" w:lineRule="auto"/>
              <w:jc w:val="center"/>
              <w:rPr>
                <w:rFonts w:ascii="Times New Roman" w:hAnsi="Times New Roman"/>
                <w:sz w:val="24"/>
                <w:szCs w:val="24"/>
              </w:rPr>
            </w:pPr>
          </w:p>
          <w:p w14:paraId="7E59AE0E"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124A2F63"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9D613DE"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2</w:t>
            </w:r>
          </w:p>
        </w:tc>
        <w:tc>
          <w:tcPr>
            <w:tcW w:w="1956" w:type="dxa"/>
            <w:tcBorders>
              <w:top w:val="single" w:sz="6" w:space="0" w:color="auto"/>
              <w:left w:val="single" w:sz="6" w:space="0" w:color="auto"/>
              <w:bottom w:val="single" w:sz="6" w:space="0" w:color="auto"/>
              <w:right w:val="single" w:sz="4" w:space="0" w:color="auto"/>
            </w:tcBorders>
            <w:vAlign w:val="center"/>
          </w:tcPr>
          <w:p w14:paraId="54C5214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khu A</w:t>
            </w:r>
          </w:p>
        </w:tc>
        <w:tc>
          <w:tcPr>
            <w:tcW w:w="597" w:type="dxa"/>
            <w:tcBorders>
              <w:top w:val="single" w:sz="6" w:space="0" w:color="auto"/>
              <w:left w:val="single" w:sz="4" w:space="0" w:color="auto"/>
              <w:bottom w:val="single" w:sz="6" w:space="0" w:color="auto"/>
              <w:right w:val="single" w:sz="6" w:space="0" w:color="auto"/>
            </w:tcBorders>
            <w:vAlign w:val="center"/>
          </w:tcPr>
          <w:p w14:paraId="299ACE1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12</w:t>
            </w:r>
          </w:p>
        </w:tc>
        <w:tc>
          <w:tcPr>
            <w:tcW w:w="753" w:type="dxa"/>
            <w:tcBorders>
              <w:top w:val="single" w:sz="6" w:space="0" w:color="auto"/>
              <w:left w:val="single" w:sz="6" w:space="0" w:color="auto"/>
              <w:bottom w:val="single" w:sz="6" w:space="0" w:color="auto"/>
              <w:right w:val="single" w:sz="6" w:space="0" w:color="auto"/>
            </w:tcBorders>
            <w:vAlign w:val="center"/>
          </w:tcPr>
          <w:p w14:paraId="32E19A7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600</w:t>
            </w:r>
          </w:p>
        </w:tc>
        <w:tc>
          <w:tcPr>
            <w:tcW w:w="2520" w:type="dxa"/>
            <w:tcBorders>
              <w:top w:val="single" w:sz="6" w:space="0" w:color="auto"/>
              <w:left w:val="single" w:sz="6" w:space="0" w:color="auto"/>
              <w:bottom w:val="single" w:sz="6" w:space="0" w:color="auto"/>
              <w:right w:val="single" w:sz="4" w:space="0" w:color="auto"/>
            </w:tcBorders>
            <w:vAlign w:val="bottom"/>
          </w:tcPr>
          <w:p w14:paraId="13EF3A4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5B9B32A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w:t>
            </w:r>
            <w:r w:rsidRPr="00F44A89">
              <w:rPr>
                <w:rFonts w:ascii="Times New Roman" w:hAnsi="Times New Roman"/>
                <w:sz w:val="24"/>
                <w:szCs w:val="24"/>
              </w:rPr>
              <w:br/>
              <w:t>10</w:t>
            </w:r>
            <w:r w:rsidRPr="00F44A8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6BF2CC0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5C899AC1"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2602CE22"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54AAB708" w14:textId="77777777" w:rsidR="00FA7082" w:rsidRPr="00F44A89" w:rsidRDefault="00FA7082" w:rsidP="00DD04A9">
            <w:pPr>
              <w:spacing w:line="288" w:lineRule="auto"/>
              <w:jc w:val="center"/>
              <w:rPr>
                <w:rFonts w:ascii="Times New Roman" w:hAnsi="Times New Roman"/>
                <w:sz w:val="24"/>
                <w:szCs w:val="24"/>
              </w:rPr>
            </w:pPr>
          </w:p>
          <w:p w14:paraId="343C8F17"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265EC32A"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4308AE20"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3</w:t>
            </w:r>
          </w:p>
        </w:tc>
        <w:tc>
          <w:tcPr>
            <w:tcW w:w="1956" w:type="dxa"/>
            <w:tcBorders>
              <w:top w:val="single" w:sz="6" w:space="0" w:color="auto"/>
              <w:left w:val="single" w:sz="6" w:space="0" w:color="auto"/>
              <w:bottom w:val="single" w:sz="6" w:space="0" w:color="auto"/>
              <w:right w:val="single" w:sz="4" w:space="0" w:color="auto"/>
            </w:tcBorders>
            <w:vAlign w:val="center"/>
          </w:tcPr>
          <w:p w14:paraId="3F0CCE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khu B</w:t>
            </w:r>
          </w:p>
        </w:tc>
        <w:tc>
          <w:tcPr>
            <w:tcW w:w="597" w:type="dxa"/>
            <w:tcBorders>
              <w:top w:val="single" w:sz="6" w:space="0" w:color="auto"/>
              <w:left w:val="single" w:sz="4" w:space="0" w:color="auto"/>
              <w:bottom w:val="single" w:sz="6" w:space="0" w:color="auto"/>
              <w:right w:val="single" w:sz="6" w:space="0" w:color="auto"/>
            </w:tcBorders>
            <w:vAlign w:val="center"/>
          </w:tcPr>
          <w:p w14:paraId="694F6CC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18</w:t>
            </w:r>
          </w:p>
        </w:tc>
        <w:tc>
          <w:tcPr>
            <w:tcW w:w="753" w:type="dxa"/>
            <w:tcBorders>
              <w:top w:val="single" w:sz="6" w:space="0" w:color="auto"/>
              <w:left w:val="single" w:sz="6" w:space="0" w:color="auto"/>
              <w:bottom w:val="single" w:sz="6" w:space="0" w:color="auto"/>
              <w:right w:val="single" w:sz="6" w:space="0" w:color="auto"/>
            </w:tcBorders>
            <w:vAlign w:val="center"/>
          </w:tcPr>
          <w:p w14:paraId="270D81A9"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900</w:t>
            </w:r>
          </w:p>
        </w:tc>
        <w:tc>
          <w:tcPr>
            <w:tcW w:w="2520" w:type="dxa"/>
            <w:tcBorders>
              <w:top w:val="single" w:sz="6" w:space="0" w:color="auto"/>
              <w:left w:val="single" w:sz="6" w:space="0" w:color="auto"/>
              <w:bottom w:val="single" w:sz="6" w:space="0" w:color="auto"/>
              <w:right w:val="single" w:sz="4" w:space="0" w:color="auto"/>
            </w:tcBorders>
            <w:vAlign w:val="bottom"/>
          </w:tcPr>
          <w:p w14:paraId="4C34090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034B738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18</w:t>
            </w:r>
            <w:r w:rsidRPr="00F44A89">
              <w:rPr>
                <w:rFonts w:ascii="Times New Roman" w:hAnsi="Times New Roman"/>
                <w:sz w:val="24"/>
                <w:szCs w:val="24"/>
              </w:rPr>
              <w:br/>
              <w:t>18</w:t>
            </w:r>
            <w:r w:rsidRPr="00F44A89">
              <w:rPr>
                <w:rFonts w:ascii="Times New Roman" w:hAnsi="Times New Roman"/>
                <w:sz w:val="24"/>
                <w:szCs w:val="24"/>
              </w:rPr>
              <w:br/>
              <w:t>18</w:t>
            </w:r>
          </w:p>
        </w:tc>
        <w:tc>
          <w:tcPr>
            <w:tcW w:w="1104" w:type="dxa"/>
            <w:tcBorders>
              <w:top w:val="single" w:sz="6" w:space="0" w:color="auto"/>
              <w:left w:val="single" w:sz="4" w:space="0" w:color="auto"/>
              <w:bottom w:val="single" w:sz="6" w:space="0" w:color="auto"/>
              <w:right w:val="single" w:sz="6" w:space="0" w:color="auto"/>
            </w:tcBorders>
            <w:vAlign w:val="bottom"/>
          </w:tcPr>
          <w:p w14:paraId="009C43B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05DF4B89"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62616EC6"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4EE38EDB" w14:textId="77777777" w:rsidR="00FA7082" w:rsidRPr="00F44A89" w:rsidRDefault="00FA7082" w:rsidP="00DD04A9">
            <w:pPr>
              <w:spacing w:line="288" w:lineRule="auto"/>
              <w:jc w:val="center"/>
              <w:rPr>
                <w:rFonts w:ascii="Times New Roman" w:hAnsi="Times New Roman"/>
                <w:sz w:val="24"/>
                <w:szCs w:val="24"/>
              </w:rPr>
            </w:pPr>
          </w:p>
          <w:p w14:paraId="0AEC4D51"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151A14CE"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1C71F894"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4</w:t>
            </w:r>
          </w:p>
        </w:tc>
        <w:tc>
          <w:tcPr>
            <w:tcW w:w="1956" w:type="dxa"/>
            <w:tcBorders>
              <w:top w:val="single" w:sz="6" w:space="0" w:color="auto"/>
              <w:left w:val="single" w:sz="6" w:space="0" w:color="auto"/>
              <w:bottom w:val="single" w:sz="6" w:space="0" w:color="auto"/>
              <w:right w:val="single" w:sz="4" w:space="0" w:color="auto"/>
            </w:tcBorders>
            <w:vAlign w:val="center"/>
          </w:tcPr>
          <w:p w14:paraId="5B5A02D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khu C</w:t>
            </w:r>
          </w:p>
        </w:tc>
        <w:tc>
          <w:tcPr>
            <w:tcW w:w="597" w:type="dxa"/>
            <w:tcBorders>
              <w:top w:val="single" w:sz="6" w:space="0" w:color="auto"/>
              <w:left w:val="single" w:sz="4" w:space="0" w:color="auto"/>
              <w:bottom w:val="single" w:sz="6" w:space="0" w:color="auto"/>
              <w:right w:val="single" w:sz="6" w:space="0" w:color="auto"/>
            </w:tcBorders>
            <w:vAlign w:val="center"/>
          </w:tcPr>
          <w:p w14:paraId="272B80A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12</w:t>
            </w:r>
          </w:p>
        </w:tc>
        <w:tc>
          <w:tcPr>
            <w:tcW w:w="753" w:type="dxa"/>
            <w:tcBorders>
              <w:top w:val="single" w:sz="6" w:space="0" w:color="auto"/>
              <w:left w:val="single" w:sz="6" w:space="0" w:color="auto"/>
              <w:bottom w:val="single" w:sz="6" w:space="0" w:color="auto"/>
              <w:right w:val="single" w:sz="6" w:space="0" w:color="auto"/>
            </w:tcBorders>
            <w:vAlign w:val="center"/>
          </w:tcPr>
          <w:p w14:paraId="4AF2F68F"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600</w:t>
            </w:r>
          </w:p>
        </w:tc>
        <w:tc>
          <w:tcPr>
            <w:tcW w:w="2520" w:type="dxa"/>
            <w:tcBorders>
              <w:top w:val="single" w:sz="6" w:space="0" w:color="auto"/>
              <w:left w:val="single" w:sz="6" w:space="0" w:color="auto"/>
              <w:bottom w:val="single" w:sz="6" w:space="0" w:color="auto"/>
              <w:right w:val="single" w:sz="4" w:space="0" w:color="auto"/>
            </w:tcBorders>
            <w:vAlign w:val="bottom"/>
          </w:tcPr>
          <w:p w14:paraId="65E9A3C3"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4F3C6B8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12</w:t>
            </w:r>
            <w:r w:rsidRPr="00F44A89">
              <w:rPr>
                <w:rFonts w:ascii="Times New Roman" w:hAnsi="Times New Roman"/>
                <w:sz w:val="24"/>
                <w:szCs w:val="24"/>
              </w:rPr>
              <w:br/>
              <w:t>12</w:t>
            </w:r>
            <w:r w:rsidRPr="00F44A8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5BF6AF6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21B4D313"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311237A6"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22EDBA8A"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17F85473"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249CE00E"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5</w:t>
            </w:r>
          </w:p>
        </w:tc>
        <w:tc>
          <w:tcPr>
            <w:tcW w:w="1956" w:type="dxa"/>
            <w:tcBorders>
              <w:top w:val="single" w:sz="6" w:space="0" w:color="auto"/>
              <w:left w:val="single" w:sz="6" w:space="0" w:color="auto"/>
              <w:bottom w:val="single" w:sz="6" w:space="0" w:color="auto"/>
              <w:right w:val="single" w:sz="4" w:space="0" w:color="auto"/>
            </w:tcBorders>
            <w:vAlign w:val="center"/>
          </w:tcPr>
          <w:p w14:paraId="314C3BE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khu D</w:t>
            </w:r>
          </w:p>
        </w:tc>
        <w:tc>
          <w:tcPr>
            <w:tcW w:w="597" w:type="dxa"/>
            <w:tcBorders>
              <w:top w:val="single" w:sz="6" w:space="0" w:color="auto"/>
              <w:left w:val="single" w:sz="4" w:space="0" w:color="auto"/>
              <w:bottom w:val="single" w:sz="6" w:space="0" w:color="auto"/>
              <w:right w:val="single" w:sz="6" w:space="0" w:color="auto"/>
            </w:tcBorders>
            <w:vAlign w:val="center"/>
          </w:tcPr>
          <w:p w14:paraId="54A3A779"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7</w:t>
            </w:r>
          </w:p>
        </w:tc>
        <w:tc>
          <w:tcPr>
            <w:tcW w:w="753" w:type="dxa"/>
            <w:tcBorders>
              <w:top w:val="single" w:sz="6" w:space="0" w:color="auto"/>
              <w:left w:val="single" w:sz="6" w:space="0" w:color="auto"/>
              <w:bottom w:val="single" w:sz="6" w:space="0" w:color="auto"/>
              <w:right w:val="single" w:sz="6" w:space="0" w:color="auto"/>
            </w:tcBorders>
            <w:vAlign w:val="center"/>
          </w:tcPr>
          <w:p w14:paraId="255CA586"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420</w:t>
            </w:r>
          </w:p>
        </w:tc>
        <w:tc>
          <w:tcPr>
            <w:tcW w:w="2520" w:type="dxa"/>
            <w:tcBorders>
              <w:top w:val="single" w:sz="6" w:space="0" w:color="auto"/>
              <w:left w:val="single" w:sz="6" w:space="0" w:color="auto"/>
              <w:bottom w:val="single" w:sz="6" w:space="0" w:color="auto"/>
              <w:right w:val="single" w:sz="4" w:space="0" w:color="auto"/>
            </w:tcBorders>
            <w:vAlign w:val="bottom"/>
          </w:tcPr>
          <w:p w14:paraId="6E46D3F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 </w:t>
            </w:r>
          </w:p>
        </w:tc>
        <w:tc>
          <w:tcPr>
            <w:tcW w:w="696" w:type="dxa"/>
            <w:tcBorders>
              <w:top w:val="single" w:sz="6" w:space="0" w:color="auto"/>
              <w:left w:val="single" w:sz="4" w:space="0" w:color="auto"/>
              <w:bottom w:val="single" w:sz="6" w:space="0" w:color="auto"/>
              <w:right w:val="single" w:sz="4" w:space="0" w:color="auto"/>
            </w:tcBorders>
            <w:vAlign w:val="bottom"/>
          </w:tcPr>
          <w:p w14:paraId="2E3F16E8"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 </w:t>
            </w:r>
          </w:p>
        </w:tc>
        <w:tc>
          <w:tcPr>
            <w:tcW w:w="1104" w:type="dxa"/>
            <w:tcBorders>
              <w:top w:val="single" w:sz="6" w:space="0" w:color="auto"/>
              <w:left w:val="single" w:sz="4" w:space="0" w:color="auto"/>
              <w:bottom w:val="single" w:sz="6" w:space="0" w:color="auto"/>
              <w:right w:val="single" w:sz="6" w:space="0" w:color="auto"/>
            </w:tcBorders>
            <w:vAlign w:val="bottom"/>
          </w:tcPr>
          <w:p w14:paraId="455E8A23"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56E641F8"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5A7DBE74"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25004F8B"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5ABC8DF8"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2CCC8829"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w:t>
            </w:r>
          </w:p>
        </w:tc>
        <w:tc>
          <w:tcPr>
            <w:tcW w:w="1956" w:type="dxa"/>
            <w:tcBorders>
              <w:top w:val="single" w:sz="6" w:space="0" w:color="auto"/>
              <w:left w:val="single" w:sz="6" w:space="0" w:color="auto"/>
              <w:bottom w:val="single" w:sz="6" w:space="0" w:color="auto"/>
              <w:right w:val="single" w:sz="4" w:space="0" w:color="auto"/>
            </w:tcBorders>
            <w:vAlign w:val="center"/>
          </w:tcPr>
          <w:p w14:paraId="3D9052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T</w:t>
            </w:r>
          </w:p>
        </w:tc>
        <w:tc>
          <w:tcPr>
            <w:tcW w:w="597" w:type="dxa"/>
            <w:tcBorders>
              <w:top w:val="single" w:sz="6" w:space="0" w:color="auto"/>
              <w:left w:val="single" w:sz="4" w:space="0" w:color="auto"/>
              <w:bottom w:val="single" w:sz="6" w:space="0" w:color="auto"/>
              <w:right w:val="single" w:sz="6" w:space="0" w:color="auto"/>
            </w:tcBorders>
            <w:vAlign w:val="center"/>
          </w:tcPr>
          <w:p w14:paraId="64AE6F67"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w:t>
            </w:r>
          </w:p>
        </w:tc>
        <w:tc>
          <w:tcPr>
            <w:tcW w:w="753" w:type="dxa"/>
            <w:tcBorders>
              <w:top w:val="single" w:sz="6" w:space="0" w:color="auto"/>
              <w:left w:val="single" w:sz="6" w:space="0" w:color="auto"/>
              <w:bottom w:val="single" w:sz="6" w:space="0" w:color="auto"/>
              <w:right w:val="single" w:sz="6" w:space="0" w:color="auto"/>
            </w:tcBorders>
            <w:vAlign w:val="center"/>
          </w:tcPr>
          <w:p w14:paraId="12F4AC7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420</w:t>
            </w:r>
          </w:p>
        </w:tc>
        <w:tc>
          <w:tcPr>
            <w:tcW w:w="2520" w:type="dxa"/>
            <w:tcBorders>
              <w:top w:val="single" w:sz="6" w:space="0" w:color="auto"/>
              <w:left w:val="single" w:sz="6" w:space="0" w:color="auto"/>
              <w:bottom w:val="single" w:sz="6" w:space="0" w:color="auto"/>
              <w:right w:val="single" w:sz="4" w:space="0" w:color="auto"/>
            </w:tcBorders>
            <w:vAlign w:val="bottom"/>
          </w:tcPr>
          <w:p w14:paraId="4F8845B7"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39E74F14"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w:t>
            </w:r>
            <w:r w:rsidRPr="00F44A89">
              <w:rPr>
                <w:rFonts w:ascii="Times New Roman" w:hAnsi="Times New Roman"/>
                <w:sz w:val="24"/>
                <w:szCs w:val="24"/>
              </w:rPr>
              <w:br/>
              <w:t>6</w:t>
            </w:r>
            <w:r w:rsidRPr="00F44A8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79D184A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75DC2648"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19B589FA"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647AEBFF"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1867B664"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0E9F585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7</w:t>
            </w:r>
          </w:p>
        </w:tc>
        <w:tc>
          <w:tcPr>
            <w:tcW w:w="1956" w:type="dxa"/>
            <w:tcBorders>
              <w:top w:val="single" w:sz="6" w:space="0" w:color="auto"/>
              <w:left w:val="single" w:sz="6" w:space="0" w:color="auto"/>
              <w:bottom w:val="single" w:sz="6" w:space="0" w:color="auto"/>
              <w:right w:val="single" w:sz="4" w:space="0" w:color="auto"/>
            </w:tcBorders>
            <w:vAlign w:val="center"/>
          </w:tcPr>
          <w:p w14:paraId="120D7F2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khoa Cơ Điện</w:t>
            </w:r>
          </w:p>
        </w:tc>
        <w:tc>
          <w:tcPr>
            <w:tcW w:w="597" w:type="dxa"/>
            <w:tcBorders>
              <w:top w:val="single" w:sz="6" w:space="0" w:color="auto"/>
              <w:left w:val="single" w:sz="4" w:space="0" w:color="auto"/>
              <w:bottom w:val="single" w:sz="6" w:space="0" w:color="auto"/>
              <w:right w:val="single" w:sz="6" w:space="0" w:color="auto"/>
            </w:tcBorders>
            <w:vAlign w:val="center"/>
          </w:tcPr>
          <w:p w14:paraId="2AD43B83"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w:t>
            </w:r>
          </w:p>
        </w:tc>
        <w:tc>
          <w:tcPr>
            <w:tcW w:w="753" w:type="dxa"/>
            <w:tcBorders>
              <w:top w:val="single" w:sz="6" w:space="0" w:color="auto"/>
              <w:left w:val="single" w:sz="6" w:space="0" w:color="auto"/>
              <w:bottom w:val="single" w:sz="6" w:space="0" w:color="auto"/>
              <w:right w:val="single" w:sz="6" w:space="0" w:color="auto"/>
            </w:tcBorders>
            <w:vAlign w:val="center"/>
          </w:tcPr>
          <w:p w14:paraId="2AFBCE7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700</w:t>
            </w:r>
          </w:p>
        </w:tc>
        <w:tc>
          <w:tcPr>
            <w:tcW w:w="2520" w:type="dxa"/>
            <w:tcBorders>
              <w:top w:val="single" w:sz="6" w:space="0" w:color="auto"/>
              <w:left w:val="single" w:sz="6" w:space="0" w:color="auto"/>
              <w:bottom w:val="single" w:sz="6" w:space="0" w:color="auto"/>
              <w:right w:val="single" w:sz="4" w:space="0" w:color="auto"/>
            </w:tcBorders>
            <w:vAlign w:val="bottom"/>
          </w:tcPr>
          <w:p w14:paraId="192D1FE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732C8A0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6</w:t>
            </w:r>
            <w:r w:rsidRPr="00F44A89">
              <w:rPr>
                <w:rFonts w:ascii="Times New Roman" w:hAnsi="Times New Roman"/>
                <w:sz w:val="24"/>
                <w:szCs w:val="24"/>
              </w:rPr>
              <w:br/>
              <w:t>6</w:t>
            </w:r>
            <w:r w:rsidRPr="00F44A8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0EB7E41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3FB727F1"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7084289B"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1916BD45"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388D1CC0"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5DCCE84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8</w:t>
            </w:r>
          </w:p>
        </w:tc>
        <w:tc>
          <w:tcPr>
            <w:tcW w:w="1956" w:type="dxa"/>
            <w:tcBorders>
              <w:top w:val="single" w:sz="6" w:space="0" w:color="auto"/>
              <w:left w:val="single" w:sz="6" w:space="0" w:color="auto"/>
              <w:bottom w:val="single" w:sz="6" w:space="0" w:color="auto"/>
              <w:right w:val="single" w:sz="4" w:space="0" w:color="auto"/>
            </w:tcBorders>
            <w:vAlign w:val="center"/>
          </w:tcPr>
          <w:p w14:paraId="18F6DBD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khoa Thú y</w:t>
            </w:r>
          </w:p>
        </w:tc>
        <w:tc>
          <w:tcPr>
            <w:tcW w:w="597" w:type="dxa"/>
            <w:tcBorders>
              <w:top w:val="single" w:sz="6" w:space="0" w:color="auto"/>
              <w:left w:val="single" w:sz="4" w:space="0" w:color="auto"/>
              <w:bottom w:val="single" w:sz="6" w:space="0" w:color="auto"/>
              <w:right w:val="single" w:sz="6" w:space="0" w:color="auto"/>
            </w:tcBorders>
            <w:vAlign w:val="center"/>
          </w:tcPr>
          <w:p w14:paraId="515D3D0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8</w:t>
            </w:r>
          </w:p>
        </w:tc>
        <w:tc>
          <w:tcPr>
            <w:tcW w:w="753" w:type="dxa"/>
            <w:tcBorders>
              <w:top w:val="single" w:sz="6" w:space="0" w:color="auto"/>
              <w:left w:val="single" w:sz="6" w:space="0" w:color="auto"/>
              <w:bottom w:val="single" w:sz="6" w:space="0" w:color="auto"/>
              <w:right w:val="single" w:sz="6" w:space="0" w:color="auto"/>
            </w:tcBorders>
            <w:vAlign w:val="center"/>
          </w:tcPr>
          <w:p w14:paraId="00FAC834"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560</w:t>
            </w:r>
          </w:p>
        </w:tc>
        <w:tc>
          <w:tcPr>
            <w:tcW w:w="2520" w:type="dxa"/>
            <w:tcBorders>
              <w:top w:val="single" w:sz="6" w:space="0" w:color="auto"/>
              <w:left w:val="single" w:sz="6" w:space="0" w:color="auto"/>
              <w:bottom w:val="single" w:sz="6" w:space="0" w:color="auto"/>
              <w:right w:val="single" w:sz="4" w:space="0" w:color="auto"/>
            </w:tcBorders>
            <w:vAlign w:val="bottom"/>
          </w:tcPr>
          <w:p w14:paraId="2FDF2F2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02006B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8</w:t>
            </w:r>
            <w:r w:rsidRPr="00F44A89">
              <w:rPr>
                <w:rFonts w:ascii="Times New Roman" w:hAnsi="Times New Roman"/>
                <w:sz w:val="24"/>
                <w:szCs w:val="24"/>
              </w:rPr>
              <w:br/>
              <w:t>8</w:t>
            </w:r>
            <w:r w:rsidRPr="00F44A89">
              <w:rPr>
                <w:rFonts w:ascii="Times New Roman" w:hAnsi="Times New Roman"/>
                <w:sz w:val="24"/>
                <w:szCs w:val="24"/>
              </w:rPr>
              <w:br/>
              <w:t>2</w:t>
            </w:r>
          </w:p>
        </w:tc>
        <w:tc>
          <w:tcPr>
            <w:tcW w:w="1104" w:type="dxa"/>
            <w:tcBorders>
              <w:top w:val="single" w:sz="6" w:space="0" w:color="auto"/>
              <w:left w:val="single" w:sz="4" w:space="0" w:color="auto"/>
              <w:bottom w:val="single" w:sz="6" w:space="0" w:color="auto"/>
              <w:right w:val="single" w:sz="6" w:space="0" w:color="auto"/>
            </w:tcBorders>
            <w:vAlign w:val="bottom"/>
          </w:tcPr>
          <w:p w14:paraId="07AD836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26964F4F"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6F6D5FD4"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52022D35"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6F2BB1B9"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1894CB1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9</w:t>
            </w:r>
          </w:p>
        </w:tc>
        <w:tc>
          <w:tcPr>
            <w:tcW w:w="1956" w:type="dxa"/>
            <w:tcBorders>
              <w:top w:val="single" w:sz="6" w:space="0" w:color="auto"/>
              <w:left w:val="single" w:sz="6" w:space="0" w:color="auto"/>
              <w:bottom w:val="single" w:sz="6" w:space="0" w:color="auto"/>
              <w:right w:val="single" w:sz="4" w:space="0" w:color="auto"/>
            </w:tcBorders>
            <w:vAlign w:val="center"/>
          </w:tcPr>
          <w:p w14:paraId="1F3F126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Giảng đường khoa Nông Học</w:t>
            </w:r>
          </w:p>
        </w:tc>
        <w:tc>
          <w:tcPr>
            <w:tcW w:w="597" w:type="dxa"/>
            <w:tcBorders>
              <w:top w:val="single" w:sz="6" w:space="0" w:color="auto"/>
              <w:left w:val="single" w:sz="4" w:space="0" w:color="auto"/>
              <w:bottom w:val="single" w:sz="6" w:space="0" w:color="auto"/>
              <w:right w:val="single" w:sz="6" w:space="0" w:color="auto"/>
            </w:tcBorders>
            <w:vAlign w:val="center"/>
          </w:tcPr>
          <w:p w14:paraId="51B2FC3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8</w:t>
            </w:r>
          </w:p>
        </w:tc>
        <w:tc>
          <w:tcPr>
            <w:tcW w:w="753" w:type="dxa"/>
            <w:tcBorders>
              <w:top w:val="single" w:sz="6" w:space="0" w:color="auto"/>
              <w:left w:val="single" w:sz="6" w:space="0" w:color="auto"/>
              <w:bottom w:val="single" w:sz="6" w:space="0" w:color="auto"/>
              <w:right w:val="single" w:sz="6" w:space="0" w:color="auto"/>
            </w:tcBorders>
            <w:vAlign w:val="center"/>
          </w:tcPr>
          <w:p w14:paraId="5A81FC21"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560</w:t>
            </w:r>
          </w:p>
        </w:tc>
        <w:tc>
          <w:tcPr>
            <w:tcW w:w="2520" w:type="dxa"/>
            <w:tcBorders>
              <w:top w:val="single" w:sz="6" w:space="0" w:color="auto"/>
              <w:left w:val="single" w:sz="6" w:space="0" w:color="auto"/>
              <w:bottom w:val="single" w:sz="6" w:space="0" w:color="auto"/>
              <w:right w:val="single" w:sz="4" w:space="0" w:color="auto"/>
            </w:tcBorders>
            <w:vAlign w:val="bottom"/>
          </w:tcPr>
          <w:p w14:paraId="47B2626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1757F74"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8</w:t>
            </w:r>
            <w:r w:rsidRPr="00F44A89">
              <w:rPr>
                <w:rFonts w:ascii="Times New Roman" w:hAnsi="Times New Roman"/>
                <w:sz w:val="24"/>
                <w:szCs w:val="24"/>
              </w:rPr>
              <w:br/>
              <w:t>8</w:t>
            </w:r>
            <w:r w:rsidRPr="00F44A89">
              <w:rPr>
                <w:rFonts w:ascii="Times New Roman" w:hAnsi="Times New Roman"/>
                <w:sz w:val="24"/>
                <w:szCs w:val="24"/>
              </w:rPr>
              <w:br/>
              <w:t>6</w:t>
            </w:r>
          </w:p>
        </w:tc>
        <w:tc>
          <w:tcPr>
            <w:tcW w:w="1104" w:type="dxa"/>
            <w:tcBorders>
              <w:top w:val="single" w:sz="6" w:space="0" w:color="auto"/>
              <w:left w:val="single" w:sz="4" w:space="0" w:color="auto"/>
              <w:bottom w:val="single" w:sz="6" w:space="0" w:color="auto"/>
              <w:right w:val="single" w:sz="6" w:space="0" w:color="auto"/>
            </w:tcBorders>
            <w:vAlign w:val="bottom"/>
          </w:tcPr>
          <w:p w14:paraId="33A758E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lý thuyết</w:t>
            </w:r>
          </w:p>
        </w:tc>
        <w:tc>
          <w:tcPr>
            <w:tcW w:w="698" w:type="dxa"/>
          </w:tcPr>
          <w:p w14:paraId="360ABF55"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555AEDCE"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1C61CE15"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0524E395"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7A4E0BF3"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w:t>
            </w:r>
          </w:p>
        </w:tc>
        <w:tc>
          <w:tcPr>
            <w:tcW w:w="1956" w:type="dxa"/>
            <w:tcBorders>
              <w:top w:val="single" w:sz="6" w:space="0" w:color="auto"/>
              <w:left w:val="single" w:sz="6" w:space="0" w:color="auto"/>
              <w:bottom w:val="single" w:sz="6" w:space="0" w:color="auto"/>
              <w:right w:val="single" w:sz="4" w:space="0" w:color="auto"/>
            </w:tcBorders>
            <w:vAlign w:val="center"/>
          </w:tcPr>
          <w:p w14:paraId="1F2D7253"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Phòng học ngoại ngữ</w:t>
            </w:r>
          </w:p>
        </w:tc>
        <w:tc>
          <w:tcPr>
            <w:tcW w:w="597" w:type="dxa"/>
            <w:tcBorders>
              <w:top w:val="single" w:sz="6" w:space="0" w:color="auto"/>
              <w:left w:val="single" w:sz="4" w:space="0" w:color="auto"/>
              <w:bottom w:val="single" w:sz="6" w:space="0" w:color="auto"/>
              <w:right w:val="single" w:sz="6" w:space="0" w:color="auto"/>
            </w:tcBorders>
            <w:vAlign w:val="center"/>
          </w:tcPr>
          <w:p w14:paraId="2D87962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15</w:t>
            </w:r>
          </w:p>
        </w:tc>
        <w:tc>
          <w:tcPr>
            <w:tcW w:w="753" w:type="dxa"/>
            <w:tcBorders>
              <w:top w:val="single" w:sz="6" w:space="0" w:color="auto"/>
              <w:left w:val="single" w:sz="6" w:space="0" w:color="auto"/>
              <w:bottom w:val="single" w:sz="6" w:space="0" w:color="auto"/>
              <w:right w:val="single" w:sz="6" w:space="0" w:color="auto"/>
            </w:tcBorders>
            <w:vAlign w:val="center"/>
          </w:tcPr>
          <w:p w14:paraId="4598DC6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1050</w:t>
            </w:r>
          </w:p>
        </w:tc>
        <w:tc>
          <w:tcPr>
            <w:tcW w:w="2520" w:type="dxa"/>
            <w:tcBorders>
              <w:top w:val="single" w:sz="6" w:space="0" w:color="auto"/>
              <w:left w:val="single" w:sz="6" w:space="0" w:color="auto"/>
              <w:bottom w:val="single" w:sz="6" w:space="0" w:color="auto"/>
              <w:right w:val="single" w:sz="4" w:space="0" w:color="auto"/>
            </w:tcBorders>
            <w:vAlign w:val="bottom"/>
          </w:tcPr>
          <w:p w14:paraId="144CC4D3"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60277ED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15</w:t>
            </w:r>
            <w:r w:rsidRPr="00F44A89">
              <w:rPr>
                <w:rFonts w:ascii="Times New Roman" w:hAnsi="Times New Roman"/>
                <w:sz w:val="24"/>
                <w:szCs w:val="24"/>
              </w:rPr>
              <w:br/>
              <w:t>15</w:t>
            </w:r>
            <w:r w:rsidRPr="00F44A89">
              <w:rPr>
                <w:rFonts w:ascii="Times New Roman" w:hAnsi="Times New Roman"/>
                <w:sz w:val="24"/>
                <w:szCs w:val="24"/>
              </w:rPr>
              <w:br/>
              <w:t>15</w:t>
            </w:r>
          </w:p>
        </w:tc>
        <w:tc>
          <w:tcPr>
            <w:tcW w:w="1104" w:type="dxa"/>
            <w:tcBorders>
              <w:top w:val="single" w:sz="6" w:space="0" w:color="auto"/>
              <w:left w:val="single" w:sz="4" w:space="0" w:color="auto"/>
              <w:bottom w:val="single" w:sz="6" w:space="0" w:color="auto"/>
              <w:right w:val="single" w:sz="6" w:space="0" w:color="auto"/>
            </w:tcBorders>
            <w:vAlign w:val="bottom"/>
          </w:tcPr>
          <w:p w14:paraId="663A9E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Các môn học ngoại ngữ</w:t>
            </w:r>
          </w:p>
        </w:tc>
        <w:tc>
          <w:tcPr>
            <w:tcW w:w="698" w:type="dxa"/>
          </w:tcPr>
          <w:p w14:paraId="71D41A63"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71053E93"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713E7BEB"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66084F81"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733B6C5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lastRenderedPageBreak/>
              <w:t>11</w:t>
            </w:r>
          </w:p>
        </w:tc>
        <w:tc>
          <w:tcPr>
            <w:tcW w:w="1956" w:type="dxa"/>
            <w:tcBorders>
              <w:top w:val="single" w:sz="6" w:space="0" w:color="auto"/>
              <w:left w:val="single" w:sz="6" w:space="0" w:color="auto"/>
              <w:bottom w:val="single" w:sz="6" w:space="0" w:color="auto"/>
              <w:right w:val="single" w:sz="4" w:space="0" w:color="auto"/>
            </w:tcBorders>
            <w:vAlign w:val="center"/>
          </w:tcPr>
          <w:p w14:paraId="49B7718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Phòng tin học</w:t>
            </w:r>
          </w:p>
        </w:tc>
        <w:tc>
          <w:tcPr>
            <w:tcW w:w="597" w:type="dxa"/>
            <w:tcBorders>
              <w:top w:val="single" w:sz="6" w:space="0" w:color="auto"/>
              <w:left w:val="single" w:sz="4" w:space="0" w:color="auto"/>
              <w:bottom w:val="single" w:sz="6" w:space="0" w:color="auto"/>
              <w:right w:val="single" w:sz="6" w:space="0" w:color="auto"/>
            </w:tcBorders>
            <w:vAlign w:val="center"/>
          </w:tcPr>
          <w:p w14:paraId="1D8B7667"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w:t>
            </w:r>
          </w:p>
        </w:tc>
        <w:tc>
          <w:tcPr>
            <w:tcW w:w="753" w:type="dxa"/>
            <w:tcBorders>
              <w:top w:val="single" w:sz="6" w:space="0" w:color="auto"/>
              <w:left w:val="single" w:sz="6" w:space="0" w:color="auto"/>
              <w:bottom w:val="single" w:sz="6" w:space="0" w:color="auto"/>
              <w:right w:val="single" w:sz="6" w:space="0" w:color="auto"/>
            </w:tcBorders>
            <w:vAlign w:val="center"/>
          </w:tcPr>
          <w:p w14:paraId="0A4A1AE6"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700</w:t>
            </w:r>
          </w:p>
        </w:tc>
        <w:tc>
          <w:tcPr>
            <w:tcW w:w="2520" w:type="dxa"/>
            <w:tcBorders>
              <w:top w:val="single" w:sz="6" w:space="0" w:color="auto"/>
              <w:left w:val="single" w:sz="6" w:space="0" w:color="auto"/>
              <w:bottom w:val="single" w:sz="6" w:space="0" w:color="auto"/>
              <w:right w:val="single" w:sz="4" w:space="0" w:color="auto"/>
            </w:tcBorders>
            <w:vAlign w:val="bottom"/>
          </w:tcPr>
          <w:p w14:paraId="57F695F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p>
        </w:tc>
        <w:tc>
          <w:tcPr>
            <w:tcW w:w="696" w:type="dxa"/>
            <w:tcBorders>
              <w:top w:val="single" w:sz="6" w:space="0" w:color="auto"/>
              <w:left w:val="single" w:sz="4" w:space="0" w:color="auto"/>
              <w:bottom w:val="single" w:sz="6" w:space="0" w:color="auto"/>
              <w:right w:val="single" w:sz="4" w:space="0" w:color="auto"/>
            </w:tcBorders>
            <w:vAlign w:val="bottom"/>
          </w:tcPr>
          <w:p w14:paraId="29E4D9B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10</w:t>
            </w:r>
            <w:r w:rsidRPr="00F44A89">
              <w:rPr>
                <w:rFonts w:ascii="Times New Roman" w:hAnsi="Times New Roman"/>
                <w:sz w:val="24"/>
                <w:szCs w:val="24"/>
              </w:rPr>
              <w:br/>
              <w:t>400</w:t>
            </w:r>
            <w:r w:rsidRPr="00F44A89">
              <w:rPr>
                <w:rFonts w:ascii="Times New Roman" w:hAnsi="Times New Roman"/>
                <w:sz w:val="24"/>
                <w:szCs w:val="24"/>
              </w:rPr>
              <w:br/>
              <w:t>10</w:t>
            </w:r>
          </w:p>
        </w:tc>
        <w:tc>
          <w:tcPr>
            <w:tcW w:w="1104" w:type="dxa"/>
            <w:tcBorders>
              <w:top w:val="single" w:sz="6" w:space="0" w:color="auto"/>
              <w:left w:val="single" w:sz="4" w:space="0" w:color="auto"/>
              <w:bottom w:val="single" w:sz="6" w:space="0" w:color="auto"/>
              <w:right w:val="single" w:sz="6" w:space="0" w:color="auto"/>
            </w:tcBorders>
            <w:vAlign w:val="bottom"/>
          </w:tcPr>
          <w:p w14:paraId="4B81DE6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Tin học</w:t>
            </w:r>
          </w:p>
        </w:tc>
        <w:tc>
          <w:tcPr>
            <w:tcW w:w="698" w:type="dxa"/>
          </w:tcPr>
          <w:p w14:paraId="503F19B2"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1FC9A58C"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15E0A435" w14:textId="77777777" w:rsidR="00FA7082" w:rsidRPr="00F44A89" w:rsidRDefault="00FA7082" w:rsidP="00DD04A9">
            <w:pPr>
              <w:spacing w:line="288" w:lineRule="auto"/>
              <w:jc w:val="center"/>
              <w:rPr>
                <w:rFonts w:ascii="Times New Roman" w:hAnsi="Times New Roman"/>
                <w:sz w:val="24"/>
                <w:szCs w:val="24"/>
              </w:rPr>
            </w:pPr>
          </w:p>
        </w:tc>
      </w:tr>
      <w:tr w:rsidR="00FA7082" w:rsidRPr="00F44A89" w14:paraId="1277C7D5" w14:textId="77777777" w:rsidTr="00DD04A9">
        <w:tc>
          <w:tcPr>
            <w:tcW w:w="567" w:type="dxa"/>
            <w:tcBorders>
              <w:top w:val="single" w:sz="6" w:space="0" w:color="auto"/>
              <w:left w:val="single" w:sz="6" w:space="0" w:color="auto"/>
              <w:bottom w:val="single" w:sz="6" w:space="0" w:color="auto"/>
              <w:right w:val="single" w:sz="6" w:space="0" w:color="auto"/>
            </w:tcBorders>
            <w:vAlign w:val="center"/>
          </w:tcPr>
          <w:p w14:paraId="67DF084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12</w:t>
            </w:r>
          </w:p>
        </w:tc>
        <w:tc>
          <w:tcPr>
            <w:tcW w:w="1956" w:type="dxa"/>
            <w:tcBorders>
              <w:top w:val="single" w:sz="6" w:space="0" w:color="auto"/>
              <w:left w:val="single" w:sz="6" w:space="0" w:color="auto"/>
              <w:bottom w:val="single" w:sz="6" w:space="0" w:color="auto"/>
              <w:right w:val="single" w:sz="4" w:space="0" w:color="auto"/>
            </w:tcBorders>
            <w:vAlign w:val="center"/>
          </w:tcPr>
          <w:p w14:paraId="724DE57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Nhà đa năng</w:t>
            </w:r>
          </w:p>
        </w:tc>
        <w:tc>
          <w:tcPr>
            <w:tcW w:w="597" w:type="dxa"/>
            <w:tcBorders>
              <w:top w:val="single" w:sz="6" w:space="0" w:color="auto"/>
              <w:left w:val="single" w:sz="4" w:space="0" w:color="auto"/>
              <w:bottom w:val="single" w:sz="6" w:space="0" w:color="auto"/>
              <w:right w:val="single" w:sz="6" w:space="0" w:color="auto"/>
            </w:tcBorders>
            <w:vAlign w:val="center"/>
          </w:tcPr>
          <w:p w14:paraId="3168ACE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w:t>
            </w:r>
          </w:p>
        </w:tc>
        <w:tc>
          <w:tcPr>
            <w:tcW w:w="753" w:type="dxa"/>
            <w:tcBorders>
              <w:top w:val="single" w:sz="6" w:space="0" w:color="auto"/>
              <w:left w:val="single" w:sz="6" w:space="0" w:color="auto"/>
              <w:bottom w:val="single" w:sz="6" w:space="0" w:color="auto"/>
              <w:right w:val="single" w:sz="6" w:space="0" w:color="auto"/>
            </w:tcBorders>
            <w:vAlign w:val="center"/>
          </w:tcPr>
          <w:p w14:paraId="17BD9C8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2800</w:t>
            </w:r>
          </w:p>
        </w:tc>
        <w:tc>
          <w:tcPr>
            <w:tcW w:w="2520" w:type="dxa"/>
            <w:tcBorders>
              <w:top w:val="single" w:sz="6" w:space="0" w:color="auto"/>
              <w:left w:val="single" w:sz="6" w:space="0" w:color="auto"/>
              <w:bottom w:val="single" w:sz="6" w:space="0" w:color="auto"/>
              <w:right w:val="single" w:sz="4" w:space="0" w:color="auto"/>
            </w:tcBorders>
            <w:vAlign w:val="bottom"/>
          </w:tcPr>
          <w:p w14:paraId="602B41A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chiếu đa năng</w:t>
            </w:r>
            <w:r w:rsidRPr="00F44A89">
              <w:rPr>
                <w:rFonts w:ascii="Times New Roman" w:hAnsi="Times New Roman"/>
                <w:sz w:val="24"/>
                <w:szCs w:val="24"/>
              </w:rPr>
              <w:br/>
              <w:t>Máy tính để bàn</w:t>
            </w:r>
            <w:r w:rsidRPr="00F44A89">
              <w:rPr>
                <w:rFonts w:ascii="Times New Roman" w:hAnsi="Times New Roman"/>
                <w:sz w:val="24"/>
                <w:szCs w:val="24"/>
              </w:rPr>
              <w:br/>
              <w:t>Thiết bị âm thanh</w:t>
            </w:r>
            <w:r w:rsidRPr="00F44A89">
              <w:rPr>
                <w:rFonts w:ascii="Times New Roman" w:hAnsi="Times New Roman"/>
                <w:sz w:val="24"/>
                <w:szCs w:val="24"/>
              </w:rPr>
              <w:br/>
              <w:t>Dụng cụ thể thao</w:t>
            </w:r>
          </w:p>
        </w:tc>
        <w:tc>
          <w:tcPr>
            <w:tcW w:w="696" w:type="dxa"/>
            <w:tcBorders>
              <w:top w:val="single" w:sz="6" w:space="0" w:color="auto"/>
              <w:left w:val="single" w:sz="4" w:space="0" w:color="auto"/>
              <w:bottom w:val="single" w:sz="6" w:space="0" w:color="auto"/>
              <w:right w:val="single" w:sz="4" w:space="0" w:color="auto"/>
            </w:tcBorders>
            <w:vAlign w:val="bottom"/>
          </w:tcPr>
          <w:p w14:paraId="7683B176"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1</w:t>
            </w:r>
            <w:r w:rsidRPr="00F44A89">
              <w:rPr>
                <w:rFonts w:ascii="Times New Roman" w:hAnsi="Times New Roman"/>
                <w:sz w:val="24"/>
                <w:szCs w:val="24"/>
              </w:rPr>
              <w:br/>
              <w:t>1</w:t>
            </w:r>
            <w:r w:rsidRPr="00F44A89">
              <w:rPr>
                <w:rFonts w:ascii="Times New Roman" w:hAnsi="Times New Roman"/>
                <w:sz w:val="24"/>
                <w:szCs w:val="24"/>
              </w:rPr>
              <w:br/>
              <w:t>1</w:t>
            </w:r>
            <w:r w:rsidRPr="00F44A89">
              <w:rPr>
                <w:rFonts w:ascii="Times New Roman" w:hAnsi="Times New Roman"/>
                <w:sz w:val="24"/>
                <w:szCs w:val="24"/>
              </w:rPr>
              <w:br/>
              <w:t>500</w:t>
            </w:r>
          </w:p>
        </w:tc>
        <w:tc>
          <w:tcPr>
            <w:tcW w:w="1104" w:type="dxa"/>
            <w:tcBorders>
              <w:top w:val="single" w:sz="6" w:space="0" w:color="auto"/>
              <w:left w:val="single" w:sz="4" w:space="0" w:color="auto"/>
              <w:bottom w:val="single" w:sz="6" w:space="0" w:color="auto"/>
              <w:right w:val="single" w:sz="6" w:space="0" w:color="auto"/>
            </w:tcBorders>
            <w:vAlign w:val="bottom"/>
          </w:tcPr>
          <w:p w14:paraId="353BE25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Thể dục</w:t>
            </w:r>
          </w:p>
        </w:tc>
        <w:tc>
          <w:tcPr>
            <w:tcW w:w="698" w:type="dxa"/>
          </w:tcPr>
          <w:p w14:paraId="55681C92" w14:textId="77777777" w:rsidR="00FA7082" w:rsidRPr="00F44A89" w:rsidRDefault="00FA7082" w:rsidP="00DD04A9">
            <w:pPr>
              <w:spacing w:line="288" w:lineRule="auto"/>
              <w:jc w:val="center"/>
              <w:rPr>
                <w:rFonts w:ascii="Times New Roman" w:hAnsi="Times New Roman"/>
                <w:sz w:val="24"/>
                <w:szCs w:val="24"/>
              </w:rPr>
            </w:pPr>
          </w:p>
        </w:tc>
        <w:tc>
          <w:tcPr>
            <w:tcW w:w="1181" w:type="dxa"/>
          </w:tcPr>
          <w:p w14:paraId="161CE083" w14:textId="77777777" w:rsidR="00FA7082" w:rsidRPr="00F44A89" w:rsidRDefault="00FA7082" w:rsidP="00DD04A9">
            <w:pPr>
              <w:spacing w:line="288" w:lineRule="auto"/>
              <w:jc w:val="center"/>
              <w:rPr>
                <w:rFonts w:ascii="Times New Roman" w:hAnsi="Times New Roman"/>
                <w:sz w:val="24"/>
                <w:szCs w:val="24"/>
              </w:rPr>
            </w:pPr>
          </w:p>
        </w:tc>
        <w:tc>
          <w:tcPr>
            <w:tcW w:w="803" w:type="dxa"/>
          </w:tcPr>
          <w:p w14:paraId="6CDDC267" w14:textId="77777777" w:rsidR="00FA7082" w:rsidRPr="00F44A89" w:rsidRDefault="00FA7082" w:rsidP="00DD04A9">
            <w:pPr>
              <w:spacing w:line="288" w:lineRule="auto"/>
              <w:jc w:val="center"/>
              <w:rPr>
                <w:rFonts w:ascii="Times New Roman" w:hAnsi="Times New Roman"/>
                <w:sz w:val="24"/>
                <w:szCs w:val="24"/>
              </w:rPr>
            </w:pPr>
          </w:p>
        </w:tc>
      </w:tr>
    </w:tbl>
    <w:p w14:paraId="1839E4C3" w14:textId="77777777" w:rsidR="00FA7082" w:rsidRPr="00F44A89" w:rsidRDefault="00FA7082" w:rsidP="00FA7082">
      <w:pPr>
        <w:spacing w:line="288" w:lineRule="auto"/>
        <w:ind w:firstLine="720"/>
        <w:jc w:val="both"/>
        <w:rPr>
          <w:rFonts w:ascii="Times New Roman" w:hAnsi="Times New Roman"/>
          <w:iCs/>
          <w:sz w:val="24"/>
          <w:szCs w:val="24"/>
        </w:rPr>
      </w:pPr>
    </w:p>
    <w:p w14:paraId="0009D107" w14:textId="77777777" w:rsidR="00FA7082" w:rsidRPr="00F44A89" w:rsidRDefault="00FA7082" w:rsidP="00FA7082">
      <w:pPr>
        <w:spacing w:line="288" w:lineRule="auto"/>
        <w:rPr>
          <w:rFonts w:ascii="Times New Roman" w:hAnsi="Times New Roman"/>
          <w:b/>
          <w:i/>
          <w:sz w:val="24"/>
          <w:szCs w:val="24"/>
        </w:rPr>
      </w:pPr>
      <w:r w:rsidRPr="00F44A89">
        <w:rPr>
          <w:rFonts w:ascii="Times New Roman" w:hAnsi="Times New Roman"/>
          <w:sz w:val="24"/>
          <w:szCs w:val="24"/>
        </w:rPr>
        <w:br w:type="page"/>
      </w:r>
      <w:r w:rsidRPr="00F44A89">
        <w:rPr>
          <w:rFonts w:ascii="Times New Roman" w:hAnsi="Times New Roman"/>
          <w:b/>
          <w:bCs/>
          <w:i/>
          <w:iCs/>
          <w:sz w:val="24"/>
          <w:szCs w:val="24"/>
          <w:lang w:val="es-ES"/>
        </w:rPr>
        <w:lastRenderedPageBreak/>
        <w:t>12.2. Các phòng thí nghiệm và các hệ thống thiết bị thí nghiệm quan trọng</w:t>
      </w:r>
    </w:p>
    <w:tbl>
      <w:tblPr>
        <w:tblStyle w:val="TableGrid"/>
        <w:tblW w:w="9918" w:type="dxa"/>
        <w:tblLook w:val="04A0" w:firstRow="1" w:lastRow="0" w:firstColumn="1" w:lastColumn="0" w:noHBand="0" w:noVBand="1"/>
      </w:tblPr>
      <w:tblGrid>
        <w:gridCol w:w="670"/>
        <w:gridCol w:w="2342"/>
        <w:gridCol w:w="1785"/>
        <w:gridCol w:w="1238"/>
        <w:gridCol w:w="696"/>
        <w:gridCol w:w="3187"/>
      </w:tblGrid>
      <w:tr w:rsidR="00FA7082" w:rsidRPr="00F44A89" w14:paraId="386BD3DA" w14:textId="77777777" w:rsidTr="00433C19">
        <w:trPr>
          <w:trHeight w:val="710"/>
        </w:trPr>
        <w:tc>
          <w:tcPr>
            <w:tcW w:w="562" w:type="dxa"/>
          </w:tcPr>
          <w:p w14:paraId="13A4B843" w14:textId="77777777" w:rsidR="00FA7082" w:rsidRPr="00F44A89" w:rsidRDefault="00FA7082" w:rsidP="00DD04A9">
            <w:pPr>
              <w:spacing w:line="288" w:lineRule="auto"/>
              <w:ind w:right="-108"/>
              <w:jc w:val="center"/>
              <w:rPr>
                <w:rFonts w:ascii="Times New Roman" w:hAnsi="Times New Roman"/>
                <w:b/>
                <w:sz w:val="24"/>
                <w:szCs w:val="24"/>
              </w:rPr>
            </w:pPr>
            <w:r w:rsidRPr="00F44A89">
              <w:rPr>
                <w:rFonts w:ascii="Times New Roman" w:hAnsi="Times New Roman"/>
                <w:b/>
                <w:sz w:val="24"/>
                <w:szCs w:val="24"/>
              </w:rPr>
              <w:t>STT</w:t>
            </w:r>
          </w:p>
        </w:tc>
        <w:tc>
          <w:tcPr>
            <w:tcW w:w="2381" w:type="dxa"/>
          </w:tcPr>
          <w:p w14:paraId="313D9718" w14:textId="77777777" w:rsidR="00FA7082" w:rsidRPr="00F44A89" w:rsidRDefault="00FA7082" w:rsidP="00DD04A9">
            <w:pPr>
              <w:spacing w:line="288" w:lineRule="auto"/>
              <w:jc w:val="center"/>
              <w:rPr>
                <w:rFonts w:ascii="Times New Roman" w:hAnsi="Times New Roman"/>
                <w:b/>
                <w:sz w:val="24"/>
                <w:szCs w:val="24"/>
              </w:rPr>
            </w:pPr>
            <w:r w:rsidRPr="00F44A89">
              <w:rPr>
                <w:rFonts w:ascii="Times New Roman" w:hAnsi="Times New Roman"/>
                <w:b/>
                <w:sz w:val="24"/>
                <w:szCs w:val="24"/>
              </w:rPr>
              <w:t>Tên phòng thực hành, thí nghiệm, máy tính</w:t>
            </w:r>
          </w:p>
        </w:tc>
        <w:tc>
          <w:tcPr>
            <w:tcW w:w="1811" w:type="dxa"/>
          </w:tcPr>
          <w:p w14:paraId="22DA300F" w14:textId="77777777" w:rsidR="00FA7082" w:rsidRPr="00F44A89" w:rsidRDefault="00FA7082" w:rsidP="00DD04A9">
            <w:pPr>
              <w:spacing w:line="288" w:lineRule="auto"/>
              <w:jc w:val="center"/>
              <w:rPr>
                <w:rFonts w:ascii="Times New Roman" w:hAnsi="Times New Roman"/>
                <w:b/>
                <w:sz w:val="24"/>
                <w:szCs w:val="24"/>
              </w:rPr>
            </w:pPr>
            <w:r w:rsidRPr="00F44A89">
              <w:rPr>
                <w:rFonts w:ascii="Times New Roman" w:hAnsi="Times New Roman"/>
                <w:b/>
                <w:sz w:val="24"/>
                <w:szCs w:val="24"/>
              </w:rPr>
              <w:t>Đơn vị quản lý, phụ trách</w:t>
            </w:r>
          </w:p>
        </w:tc>
        <w:tc>
          <w:tcPr>
            <w:tcW w:w="1252" w:type="dxa"/>
          </w:tcPr>
          <w:p w14:paraId="27726387" w14:textId="77777777" w:rsidR="00FA7082" w:rsidRPr="00F44A89" w:rsidRDefault="00FA7082" w:rsidP="00DD04A9">
            <w:pPr>
              <w:spacing w:line="288" w:lineRule="auto"/>
              <w:jc w:val="center"/>
              <w:rPr>
                <w:rFonts w:ascii="Times New Roman" w:hAnsi="Times New Roman"/>
                <w:b/>
                <w:sz w:val="24"/>
                <w:szCs w:val="24"/>
              </w:rPr>
            </w:pPr>
            <w:r w:rsidRPr="00F44A89">
              <w:rPr>
                <w:rFonts w:ascii="Times New Roman" w:hAnsi="Times New Roman"/>
                <w:b/>
                <w:sz w:val="24"/>
                <w:szCs w:val="24"/>
              </w:rPr>
              <w:t>Vị trí trong khoa</w:t>
            </w:r>
          </w:p>
        </w:tc>
        <w:tc>
          <w:tcPr>
            <w:tcW w:w="696" w:type="dxa"/>
          </w:tcPr>
          <w:p w14:paraId="6A60EEBC" w14:textId="77777777" w:rsidR="00FA7082" w:rsidRPr="00F44A89" w:rsidRDefault="00FA7082" w:rsidP="00DD04A9">
            <w:pPr>
              <w:spacing w:line="288" w:lineRule="auto"/>
              <w:jc w:val="center"/>
              <w:rPr>
                <w:rFonts w:ascii="Times New Roman" w:hAnsi="Times New Roman"/>
                <w:b/>
                <w:sz w:val="24"/>
                <w:szCs w:val="24"/>
              </w:rPr>
            </w:pPr>
            <w:r w:rsidRPr="00F44A89">
              <w:rPr>
                <w:rFonts w:ascii="Times New Roman" w:hAnsi="Times New Roman"/>
                <w:b/>
                <w:sz w:val="24"/>
                <w:szCs w:val="24"/>
              </w:rPr>
              <w:t>Diện tích (m2)</w:t>
            </w:r>
          </w:p>
        </w:tc>
        <w:tc>
          <w:tcPr>
            <w:tcW w:w="3216" w:type="dxa"/>
          </w:tcPr>
          <w:p w14:paraId="23B38115" w14:textId="77777777" w:rsidR="00FA7082" w:rsidRPr="00F44A89" w:rsidRDefault="00FA7082" w:rsidP="00DD04A9">
            <w:pPr>
              <w:spacing w:line="288" w:lineRule="auto"/>
              <w:jc w:val="center"/>
              <w:rPr>
                <w:rFonts w:ascii="Times New Roman" w:hAnsi="Times New Roman"/>
                <w:b/>
                <w:sz w:val="24"/>
                <w:szCs w:val="24"/>
              </w:rPr>
            </w:pPr>
            <w:r w:rsidRPr="00F44A89">
              <w:rPr>
                <w:rFonts w:ascii="Times New Roman" w:hAnsi="Times New Roman"/>
                <w:b/>
                <w:sz w:val="24"/>
                <w:szCs w:val="24"/>
              </w:rPr>
              <w:t>Các trang thiết bị chính bố trí trong phòng</w:t>
            </w:r>
          </w:p>
        </w:tc>
      </w:tr>
      <w:tr w:rsidR="00FA7082" w:rsidRPr="00F44A89" w14:paraId="617D61F1" w14:textId="77777777" w:rsidTr="00024902">
        <w:trPr>
          <w:trHeight w:val="8546"/>
        </w:trPr>
        <w:tc>
          <w:tcPr>
            <w:tcW w:w="562" w:type="dxa"/>
          </w:tcPr>
          <w:p w14:paraId="1BAB2824" w14:textId="77777777" w:rsidR="00FA7082" w:rsidRPr="00F44A89" w:rsidRDefault="00FA7082" w:rsidP="00DD04A9">
            <w:pPr>
              <w:spacing w:line="288" w:lineRule="auto"/>
              <w:ind w:right="-108"/>
              <w:jc w:val="center"/>
              <w:rPr>
                <w:rFonts w:ascii="Times New Roman" w:hAnsi="Times New Roman"/>
                <w:sz w:val="24"/>
                <w:szCs w:val="24"/>
              </w:rPr>
            </w:pPr>
            <w:r w:rsidRPr="00F44A89">
              <w:rPr>
                <w:rFonts w:ascii="Times New Roman" w:hAnsi="Times New Roman"/>
                <w:sz w:val="24"/>
                <w:szCs w:val="24"/>
              </w:rPr>
              <w:t>1</w:t>
            </w:r>
          </w:p>
        </w:tc>
        <w:tc>
          <w:tcPr>
            <w:tcW w:w="2381" w:type="dxa"/>
          </w:tcPr>
          <w:p w14:paraId="102FADAB"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thí nghiệm trung tâm 1</w:t>
            </w:r>
          </w:p>
        </w:tc>
        <w:tc>
          <w:tcPr>
            <w:tcW w:w="1811" w:type="dxa"/>
          </w:tcPr>
          <w:p w14:paraId="102642A1"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Khoa chăn nuôi</w:t>
            </w:r>
          </w:p>
        </w:tc>
        <w:tc>
          <w:tcPr>
            <w:tcW w:w="1252" w:type="dxa"/>
          </w:tcPr>
          <w:p w14:paraId="26D6D53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101</w:t>
            </w:r>
          </w:p>
        </w:tc>
        <w:tc>
          <w:tcPr>
            <w:tcW w:w="696" w:type="dxa"/>
          </w:tcPr>
          <w:p w14:paraId="1ABF21D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3182BE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Cân phân tích 0.001g</w:t>
            </w:r>
          </w:p>
          <w:p w14:paraId="7FC79D17"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Tủ sấy nhiệt</w:t>
            </w:r>
          </w:p>
          <w:p w14:paraId="27E27125"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Lò nung</w:t>
            </w:r>
          </w:p>
          <w:p w14:paraId="351B6099"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Bộ phân tích xơ</w:t>
            </w:r>
          </w:p>
          <w:p w14:paraId="7655A459"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Hệ thống cất đạm</w:t>
            </w:r>
          </w:p>
          <w:p w14:paraId="4E8ED135"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Hệ thống cất đạm đa lượng</w:t>
            </w:r>
          </w:p>
          <w:p w14:paraId="57FCC73A"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nghiền mẫu</w:t>
            </w:r>
          </w:p>
          <w:p w14:paraId="1773E845"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Buret hiện số</w:t>
            </w:r>
          </w:p>
          <w:p w14:paraId="54A25DA1"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hàn túi</w:t>
            </w:r>
          </w:p>
          <w:p w14:paraId="73EEDD06"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khuấy từ</w:t>
            </w:r>
          </w:p>
          <w:p w14:paraId="2DA232D5"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Tủ hút khí độc</w:t>
            </w:r>
          </w:p>
          <w:p w14:paraId="4284CE66"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nghiền hạt</w:t>
            </w:r>
          </w:p>
          <w:p w14:paraId="7BEF01A8"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Lò nung</w:t>
            </w:r>
          </w:p>
          <w:p w14:paraId="1B1F8BBC"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phân tích xơ</w:t>
            </w:r>
          </w:p>
          <w:p w14:paraId="24406EF6"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lang w:val="de-DE"/>
              </w:rPr>
            </w:pPr>
            <w:r w:rsidRPr="00F44A89">
              <w:rPr>
                <w:rFonts w:ascii="Times New Roman" w:hAnsi="Times New Roman"/>
                <w:sz w:val="24"/>
                <w:szCs w:val="24"/>
                <w:lang w:val="de-DE"/>
              </w:rPr>
              <w:t>Bộ công phá mẫu Bloc digest</w:t>
            </w:r>
          </w:p>
          <w:p w14:paraId="56ED87AB"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lắc Labortechnik mbH</w:t>
            </w:r>
          </w:p>
          <w:p w14:paraId="717A7CB7"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Hệ thồng chiết Soxhlet</w:t>
            </w:r>
          </w:p>
          <w:p w14:paraId="030F7145"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Hệ thống cất Kjedahl</w:t>
            </w:r>
          </w:p>
          <w:p w14:paraId="0279100E"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Tủ sấy</w:t>
            </w:r>
          </w:p>
          <w:p w14:paraId="79698E1A" w14:textId="77777777" w:rsidR="00FA7082" w:rsidRPr="00F44A89" w:rsidRDefault="00FA7082" w:rsidP="00FA7082">
            <w:pPr>
              <w:pStyle w:val="ListParagraph"/>
              <w:numPr>
                <w:ilvl w:val="0"/>
                <w:numId w:val="2"/>
              </w:numPr>
              <w:spacing w:after="0" w:line="288" w:lineRule="auto"/>
              <w:rPr>
                <w:rFonts w:ascii="Times New Roman" w:hAnsi="Times New Roman"/>
                <w:sz w:val="24"/>
                <w:szCs w:val="24"/>
              </w:rPr>
            </w:pPr>
            <w:r w:rsidRPr="00F44A89">
              <w:rPr>
                <w:rFonts w:ascii="Times New Roman" w:hAnsi="Times New Roman"/>
                <w:sz w:val="24"/>
                <w:szCs w:val="24"/>
              </w:rPr>
              <w:t>Máy phân tích môi trường nhanh</w:t>
            </w:r>
          </w:p>
        </w:tc>
      </w:tr>
      <w:tr w:rsidR="00FA7082" w:rsidRPr="00F44A89" w14:paraId="79C6C48F" w14:textId="77777777" w:rsidTr="00433C19">
        <w:tc>
          <w:tcPr>
            <w:tcW w:w="562" w:type="dxa"/>
          </w:tcPr>
          <w:p w14:paraId="22233F7B"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t>2</w:t>
            </w:r>
          </w:p>
        </w:tc>
        <w:tc>
          <w:tcPr>
            <w:tcW w:w="2381" w:type="dxa"/>
          </w:tcPr>
          <w:p w14:paraId="3D471EDC"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thí nghiệm trung tâm 2</w:t>
            </w:r>
          </w:p>
        </w:tc>
        <w:tc>
          <w:tcPr>
            <w:tcW w:w="1811" w:type="dxa"/>
          </w:tcPr>
          <w:p w14:paraId="6C77BB3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Khoa chăn nuôi</w:t>
            </w:r>
          </w:p>
        </w:tc>
        <w:tc>
          <w:tcPr>
            <w:tcW w:w="1252" w:type="dxa"/>
          </w:tcPr>
          <w:p w14:paraId="4855BF9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102</w:t>
            </w:r>
          </w:p>
        </w:tc>
        <w:tc>
          <w:tcPr>
            <w:tcW w:w="696" w:type="dxa"/>
          </w:tcPr>
          <w:p w14:paraId="1CA2D2F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2D8393B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Máy li tâm Hermler</w:t>
            </w:r>
          </w:p>
          <w:p w14:paraId="2BC77CD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 Hệ thống sắc ký lỏng hiệu năng cao (UPLC): ACQUITY UPLC (Waters/USA).</w:t>
            </w:r>
          </w:p>
          <w:p w14:paraId="1F0E4E3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 Hệ thống Quang phổ hấp thụ nguyên tử (AAS): Agilent </w:t>
            </w:r>
          </w:p>
          <w:p w14:paraId="02DBF166"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lastRenderedPageBreak/>
              <w:t>- Máy quang phổ hấp thụ phân tử: Spectro 2000.</w:t>
            </w:r>
          </w:p>
          <w:p w14:paraId="4AC87FD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 Tủ nuôi cấy tế bào</w:t>
            </w:r>
          </w:p>
          <w:p w14:paraId="08DE28C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 Buồng cấy vi sinh</w:t>
            </w:r>
          </w:p>
          <w:p w14:paraId="4DCEABC3" w14:textId="77777777" w:rsidR="00FA7082" w:rsidRPr="00F44A89" w:rsidRDefault="00FA7082" w:rsidP="00DD04A9">
            <w:pPr>
              <w:spacing w:line="288" w:lineRule="auto"/>
              <w:rPr>
                <w:rFonts w:ascii="Times New Roman" w:hAnsi="Times New Roman"/>
                <w:sz w:val="24"/>
                <w:szCs w:val="24"/>
                <w:lang w:val="fr-BE"/>
              </w:rPr>
            </w:pPr>
            <w:r w:rsidRPr="00F44A89">
              <w:rPr>
                <w:rFonts w:ascii="Times New Roman" w:hAnsi="Times New Roman"/>
                <w:sz w:val="24"/>
                <w:szCs w:val="24"/>
                <w:lang w:val="fr-BE"/>
              </w:rPr>
              <w:t>- Máy luminorescence</w:t>
            </w:r>
          </w:p>
          <w:p w14:paraId="0CA03966" w14:textId="77777777" w:rsidR="00FA7082" w:rsidRPr="00F44A89" w:rsidRDefault="00FA7082" w:rsidP="00DD04A9">
            <w:pPr>
              <w:spacing w:line="288" w:lineRule="auto"/>
              <w:rPr>
                <w:rFonts w:ascii="Times New Roman" w:hAnsi="Times New Roman"/>
                <w:sz w:val="24"/>
                <w:szCs w:val="24"/>
                <w:lang w:val="fr-BE"/>
              </w:rPr>
            </w:pPr>
            <w:r w:rsidRPr="00F44A89">
              <w:rPr>
                <w:rFonts w:ascii="Times New Roman" w:hAnsi="Times New Roman"/>
                <w:sz w:val="24"/>
                <w:szCs w:val="24"/>
                <w:lang w:val="fr-BE"/>
              </w:rPr>
              <w:t>- Kính hiển vi soi ngược</w:t>
            </w:r>
          </w:p>
        </w:tc>
      </w:tr>
      <w:tr w:rsidR="00FA7082" w:rsidRPr="00F44A89" w14:paraId="1606A9DD" w14:textId="77777777" w:rsidTr="00433C19">
        <w:tc>
          <w:tcPr>
            <w:tcW w:w="562" w:type="dxa"/>
          </w:tcPr>
          <w:p w14:paraId="596F9F3A"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lastRenderedPageBreak/>
              <w:t>3</w:t>
            </w:r>
          </w:p>
        </w:tc>
        <w:tc>
          <w:tcPr>
            <w:tcW w:w="2381" w:type="dxa"/>
          </w:tcPr>
          <w:p w14:paraId="2A3C68E3"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 nghiên cứu Vi sinh vật</w:t>
            </w:r>
          </w:p>
        </w:tc>
        <w:tc>
          <w:tcPr>
            <w:tcW w:w="1811" w:type="dxa"/>
          </w:tcPr>
          <w:p w14:paraId="6A9086C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Dinh dưỡng-Thức ăn</w:t>
            </w:r>
          </w:p>
        </w:tc>
        <w:tc>
          <w:tcPr>
            <w:tcW w:w="1252" w:type="dxa"/>
          </w:tcPr>
          <w:p w14:paraId="458EA67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109</w:t>
            </w:r>
          </w:p>
        </w:tc>
        <w:tc>
          <w:tcPr>
            <w:tcW w:w="696" w:type="dxa"/>
          </w:tcPr>
          <w:p w14:paraId="0C949226"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3AB785C2" w14:textId="77777777" w:rsidR="00FA7082" w:rsidRPr="00F44A89" w:rsidRDefault="00FA7082" w:rsidP="00FA7082">
            <w:pPr>
              <w:pStyle w:val="ListParagraph"/>
              <w:numPr>
                <w:ilvl w:val="0"/>
                <w:numId w:val="3"/>
              </w:numPr>
              <w:spacing w:after="0" w:line="288" w:lineRule="auto"/>
              <w:ind w:left="72" w:firstLine="180"/>
              <w:rPr>
                <w:rFonts w:ascii="Times New Roman" w:hAnsi="Times New Roman"/>
                <w:sz w:val="24"/>
                <w:szCs w:val="24"/>
              </w:rPr>
            </w:pPr>
            <w:r w:rsidRPr="00F44A89">
              <w:rPr>
                <w:rFonts w:ascii="Times New Roman" w:hAnsi="Times New Roman"/>
                <w:sz w:val="24"/>
                <w:szCs w:val="24"/>
              </w:rPr>
              <w:t>Buồng cấy vô trùng</w:t>
            </w:r>
          </w:p>
          <w:p w14:paraId="2D934808"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Kính hiển vi</w:t>
            </w:r>
          </w:p>
          <w:p w14:paraId="063F2B9C"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Tủ lạnh</w:t>
            </w:r>
          </w:p>
          <w:p w14:paraId="4078A4D6"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Máy soi mầu</w:t>
            </w:r>
          </w:p>
          <w:p w14:paraId="6F58832D"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Máy đo khí độc</w:t>
            </w:r>
          </w:p>
          <w:p w14:paraId="31AD4298"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Nồi hấp tiệt trùng</w:t>
            </w:r>
          </w:p>
          <w:p w14:paraId="5EE094C3"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 xml:space="preserve">Tủ ấm </w:t>
            </w:r>
          </w:p>
          <w:p w14:paraId="68B7EAFB"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Bếp điện</w:t>
            </w:r>
          </w:p>
          <w:p w14:paraId="72BE9FD5" w14:textId="77777777" w:rsidR="00FA7082" w:rsidRPr="00F44A89" w:rsidRDefault="00FA7082" w:rsidP="00FA7082">
            <w:pPr>
              <w:pStyle w:val="ListParagraph"/>
              <w:numPr>
                <w:ilvl w:val="0"/>
                <w:numId w:val="3"/>
              </w:numPr>
              <w:spacing w:after="0" w:line="288" w:lineRule="auto"/>
              <w:rPr>
                <w:rFonts w:ascii="Times New Roman" w:hAnsi="Times New Roman"/>
                <w:sz w:val="24"/>
                <w:szCs w:val="24"/>
              </w:rPr>
            </w:pPr>
            <w:r w:rsidRPr="00F44A89">
              <w:rPr>
                <w:rFonts w:ascii="Times New Roman" w:hAnsi="Times New Roman"/>
                <w:sz w:val="24"/>
                <w:szCs w:val="24"/>
              </w:rPr>
              <w:t>Máy lọc nước</w:t>
            </w:r>
          </w:p>
        </w:tc>
      </w:tr>
      <w:tr w:rsidR="00FA7082" w:rsidRPr="00F44A89" w14:paraId="297CBADF" w14:textId="77777777" w:rsidTr="00433C19">
        <w:tc>
          <w:tcPr>
            <w:tcW w:w="562" w:type="dxa"/>
          </w:tcPr>
          <w:p w14:paraId="18AF43F3"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t>4</w:t>
            </w:r>
          </w:p>
          <w:p w14:paraId="16CE91C1" w14:textId="77777777" w:rsidR="00FA7082" w:rsidRPr="00F44A89" w:rsidRDefault="00FA7082" w:rsidP="00DD04A9">
            <w:pPr>
              <w:spacing w:line="288" w:lineRule="auto"/>
              <w:ind w:right="-108"/>
              <w:rPr>
                <w:rFonts w:ascii="Times New Roman" w:hAnsi="Times New Roman"/>
                <w:sz w:val="24"/>
                <w:szCs w:val="24"/>
              </w:rPr>
            </w:pPr>
          </w:p>
        </w:tc>
        <w:tc>
          <w:tcPr>
            <w:tcW w:w="2381" w:type="dxa"/>
          </w:tcPr>
          <w:p w14:paraId="0DBA4FB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 thức ăn</w:t>
            </w:r>
          </w:p>
        </w:tc>
        <w:tc>
          <w:tcPr>
            <w:tcW w:w="1811" w:type="dxa"/>
          </w:tcPr>
          <w:p w14:paraId="3F91C91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Dinh dưỡng-Thức ăn</w:t>
            </w:r>
          </w:p>
        </w:tc>
        <w:tc>
          <w:tcPr>
            <w:tcW w:w="1252" w:type="dxa"/>
          </w:tcPr>
          <w:p w14:paraId="56DC89D7"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111</w:t>
            </w:r>
          </w:p>
        </w:tc>
        <w:tc>
          <w:tcPr>
            <w:tcW w:w="696" w:type="dxa"/>
          </w:tcPr>
          <w:p w14:paraId="65A0DB1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w:t>
            </w:r>
          </w:p>
        </w:tc>
        <w:tc>
          <w:tcPr>
            <w:tcW w:w="3216" w:type="dxa"/>
          </w:tcPr>
          <w:p w14:paraId="6700EC7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Dao cắt, cuốc liềm cắt, dụng cụ ủ chua, tiêu bản cây thức ăn …</w:t>
            </w:r>
          </w:p>
        </w:tc>
      </w:tr>
      <w:tr w:rsidR="00FA7082" w:rsidRPr="00F44A89" w14:paraId="195FB582" w14:textId="77777777" w:rsidTr="00433C19">
        <w:tc>
          <w:tcPr>
            <w:tcW w:w="562" w:type="dxa"/>
          </w:tcPr>
          <w:p w14:paraId="3119B97B"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t>5</w:t>
            </w:r>
          </w:p>
        </w:tc>
        <w:tc>
          <w:tcPr>
            <w:tcW w:w="2381" w:type="dxa"/>
          </w:tcPr>
          <w:p w14:paraId="42ED6D90"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 dinh dưỡng</w:t>
            </w:r>
          </w:p>
        </w:tc>
        <w:tc>
          <w:tcPr>
            <w:tcW w:w="1811" w:type="dxa"/>
          </w:tcPr>
          <w:p w14:paraId="29910AE6"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Dinh dưỡng-Thức ăn</w:t>
            </w:r>
          </w:p>
        </w:tc>
        <w:tc>
          <w:tcPr>
            <w:tcW w:w="1252" w:type="dxa"/>
          </w:tcPr>
          <w:p w14:paraId="3C5BEE6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112</w:t>
            </w:r>
          </w:p>
        </w:tc>
        <w:tc>
          <w:tcPr>
            <w:tcW w:w="696" w:type="dxa"/>
          </w:tcPr>
          <w:p w14:paraId="2DD4A408"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40</w:t>
            </w:r>
          </w:p>
        </w:tc>
        <w:tc>
          <w:tcPr>
            <w:tcW w:w="3216" w:type="dxa"/>
          </w:tcPr>
          <w:p w14:paraId="51A58180"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Tủ hút khí độc</w:t>
            </w:r>
          </w:p>
          <w:p w14:paraId="5565E6FD"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Tủ sấy nhiệt</w:t>
            </w:r>
          </w:p>
          <w:p w14:paraId="415B496F"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Máy nghiền to</w:t>
            </w:r>
          </w:p>
          <w:p w14:paraId="661CF2C6"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Hệ thống công phá mẫu</w:t>
            </w:r>
          </w:p>
          <w:p w14:paraId="7F9A92C2"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Máy phân tích protein</w:t>
            </w:r>
          </w:p>
          <w:p w14:paraId="67FD0DD7"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Máy khuấy từ gia nhiệt</w:t>
            </w:r>
          </w:p>
          <w:p w14:paraId="7208EA90"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 xml:space="preserve">Buret điện tử </w:t>
            </w:r>
          </w:p>
          <w:p w14:paraId="5B1B8102"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Máy đo pH</w:t>
            </w:r>
          </w:p>
          <w:p w14:paraId="49311CBE"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 xml:space="preserve">Máy phân tích xơ </w:t>
            </w:r>
          </w:p>
          <w:p w14:paraId="7C2877E4"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Cân xác định độ ẩm</w:t>
            </w:r>
          </w:p>
          <w:p w14:paraId="378C61FC"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Lò nung</w:t>
            </w:r>
          </w:p>
          <w:p w14:paraId="1F97D9A4"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Cân phân tích</w:t>
            </w:r>
          </w:p>
          <w:p w14:paraId="1F851AEF"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 xml:space="preserve">Cân bàn </w:t>
            </w:r>
          </w:p>
          <w:p w14:paraId="5066F8B2" w14:textId="77777777" w:rsidR="00FA7082" w:rsidRPr="00F44A89" w:rsidRDefault="00FA7082" w:rsidP="00FA7082">
            <w:pPr>
              <w:pStyle w:val="ListParagraph"/>
              <w:numPr>
                <w:ilvl w:val="0"/>
                <w:numId w:val="4"/>
              </w:numPr>
              <w:spacing w:after="0" w:line="288" w:lineRule="auto"/>
              <w:rPr>
                <w:rFonts w:ascii="Times New Roman" w:hAnsi="Times New Roman"/>
                <w:sz w:val="24"/>
                <w:szCs w:val="24"/>
              </w:rPr>
            </w:pPr>
            <w:r w:rsidRPr="00F44A89">
              <w:rPr>
                <w:rFonts w:ascii="Times New Roman" w:hAnsi="Times New Roman"/>
                <w:sz w:val="24"/>
                <w:szCs w:val="24"/>
              </w:rPr>
              <w:t>Bếp điện 2 chỗ</w:t>
            </w:r>
          </w:p>
        </w:tc>
      </w:tr>
      <w:tr w:rsidR="00FA7082" w:rsidRPr="00F44A89" w14:paraId="666B967E" w14:textId="77777777" w:rsidTr="00433C19">
        <w:tc>
          <w:tcPr>
            <w:tcW w:w="562" w:type="dxa"/>
          </w:tcPr>
          <w:p w14:paraId="07C304D6"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t>6</w:t>
            </w:r>
          </w:p>
        </w:tc>
        <w:tc>
          <w:tcPr>
            <w:tcW w:w="2381" w:type="dxa"/>
          </w:tcPr>
          <w:p w14:paraId="5F9D3997"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nghiên cứu</w:t>
            </w:r>
          </w:p>
        </w:tc>
        <w:tc>
          <w:tcPr>
            <w:tcW w:w="1811" w:type="dxa"/>
          </w:tcPr>
          <w:p w14:paraId="2DB74A5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Sinh học động vật</w:t>
            </w:r>
          </w:p>
        </w:tc>
        <w:tc>
          <w:tcPr>
            <w:tcW w:w="1252" w:type="dxa"/>
          </w:tcPr>
          <w:p w14:paraId="6BACE34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201</w:t>
            </w:r>
          </w:p>
        </w:tc>
        <w:tc>
          <w:tcPr>
            <w:tcW w:w="696" w:type="dxa"/>
          </w:tcPr>
          <w:p w14:paraId="6298AAB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15D9C257"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Cân phân tích</w:t>
            </w:r>
          </w:p>
          <w:p w14:paraId="5E013C40"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Cân kỹ thuật</w:t>
            </w:r>
          </w:p>
          <w:p w14:paraId="70714960"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lastRenderedPageBreak/>
              <w:t>Kính hiển vi Sh đa năng</w:t>
            </w:r>
          </w:p>
          <w:p w14:paraId="4518D7D1"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Máy đo pH để bàn</w:t>
            </w:r>
          </w:p>
          <w:p w14:paraId="651C5526"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Kính hiển vi soi nổi</w:t>
            </w:r>
          </w:p>
          <w:p w14:paraId="0AFB860C"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Máy ly tâm lạnh</w:t>
            </w:r>
          </w:p>
          <w:p w14:paraId="6E523BC5"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Tủ sấy</w:t>
            </w:r>
          </w:p>
          <w:p w14:paraId="63CBE45C"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Tủ ấm</w:t>
            </w:r>
          </w:p>
          <w:p w14:paraId="20047790" w14:textId="77777777" w:rsidR="00FA7082" w:rsidRPr="00F44A89" w:rsidRDefault="00FA7082" w:rsidP="00FA7082">
            <w:pPr>
              <w:pStyle w:val="ListParagraph"/>
              <w:numPr>
                <w:ilvl w:val="0"/>
                <w:numId w:val="5"/>
              </w:numPr>
              <w:spacing w:after="0" w:line="288" w:lineRule="auto"/>
              <w:rPr>
                <w:rFonts w:ascii="Times New Roman" w:hAnsi="Times New Roman"/>
                <w:sz w:val="24"/>
                <w:szCs w:val="24"/>
              </w:rPr>
            </w:pPr>
            <w:r w:rsidRPr="00F44A89">
              <w:rPr>
                <w:rFonts w:ascii="Times New Roman" w:hAnsi="Times New Roman"/>
                <w:sz w:val="24"/>
                <w:szCs w:val="24"/>
              </w:rPr>
              <w:t>Thiết bị quan trắc CO2</w:t>
            </w:r>
          </w:p>
        </w:tc>
      </w:tr>
      <w:tr w:rsidR="00FA7082" w:rsidRPr="00F44A89" w14:paraId="5F959CD1" w14:textId="77777777" w:rsidTr="00433C19">
        <w:trPr>
          <w:trHeight w:val="647"/>
        </w:trPr>
        <w:tc>
          <w:tcPr>
            <w:tcW w:w="562" w:type="dxa"/>
          </w:tcPr>
          <w:p w14:paraId="48794F0B" w14:textId="77777777" w:rsidR="00FA7082" w:rsidRPr="00F44A89" w:rsidRDefault="00FA7082" w:rsidP="00DD04A9">
            <w:pPr>
              <w:spacing w:line="288" w:lineRule="auto"/>
              <w:ind w:right="-108"/>
              <w:rPr>
                <w:rFonts w:ascii="Times New Roman" w:hAnsi="Times New Roman"/>
                <w:sz w:val="24"/>
                <w:szCs w:val="24"/>
              </w:rPr>
            </w:pPr>
            <w:r w:rsidRPr="00F44A89">
              <w:rPr>
                <w:rFonts w:ascii="Times New Roman" w:hAnsi="Times New Roman"/>
                <w:sz w:val="24"/>
                <w:szCs w:val="24"/>
              </w:rPr>
              <w:lastRenderedPageBreak/>
              <w:t>7</w:t>
            </w:r>
          </w:p>
        </w:tc>
        <w:tc>
          <w:tcPr>
            <w:tcW w:w="2381" w:type="dxa"/>
          </w:tcPr>
          <w:p w14:paraId="70DA28B8"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tập</w:t>
            </w:r>
          </w:p>
        </w:tc>
        <w:tc>
          <w:tcPr>
            <w:tcW w:w="1811" w:type="dxa"/>
          </w:tcPr>
          <w:p w14:paraId="7C58FED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Sinh học động vật</w:t>
            </w:r>
          </w:p>
        </w:tc>
        <w:tc>
          <w:tcPr>
            <w:tcW w:w="1252" w:type="dxa"/>
          </w:tcPr>
          <w:p w14:paraId="7D369DB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203</w:t>
            </w:r>
          </w:p>
        </w:tc>
        <w:tc>
          <w:tcPr>
            <w:tcW w:w="696" w:type="dxa"/>
          </w:tcPr>
          <w:p w14:paraId="334DFE5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5223A06E" w14:textId="77777777" w:rsidR="00FA7082" w:rsidRPr="00F44A89" w:rsidRDefault="00FA7082" w:rsidP="00FA7082">
            <w:pPr>
              <w:pStyle w:val="ListParagraph"/>
              <w:numPr>
                <w:ilvl w:val="0"/>
                <w:numId w:val="6"/>
              </w:numPr>
              <w:spacing w:after="0" w:line="288" w:lineRule="auto"/>
              <w:rPr>
                <w:rFonts w:ascii="Times New Roman" w:hAnsi="Times New Roman"/>
                <w:sz w:val="24"/>
                <w:szCs w:val="24"/>
              </w:rPr>
            </w:pPr>
            <w:r w:rsidRPr="00F44A89">
              <w:rPr>
                <w:rFonts w:ascii="Times New Roman" w:hAnsi="Times New Roman"/>
                <w:sz w:val="24"/>
                <w:szCs w:val="24"/>
              </w:rPr>
              <w:t>Bộ dụng cụ mổ động vật</w:t>
            </w:r>
          </w:p>
          <w:p w14:paraId="3BCE7EB8" w14:textId="77777777" w:rsidR="00FA7082" w:rsidRPr="00F44A89" w:rsidRDefault="00FA7082" w:rsidP="00FA7082">
            <w:pPr>
              <w:pStyle w:val="ListParagraph"/>
              <w:numPr>
                <w:ilvl w:val="0"/>
                <w:numId w:val="6"/>
              </w:numPr>
              <w:spacing w:after="0" w:line="288" w:lineRule="auto"/>
              <w:rPr>
                <w:rFonts w:ascii="Times New Roman" w:hAnsi="Times New Roman"/>
                <w:sz w:val="24"/>
                <w:szCs w:val="24"/>
              </w:rPr>
            </w:pPr>
            <w:r w:rsidRPr="00F44A89">
              <w:rPr>
                <w:rFonts w:ascii="Times New Roman" w:hAnsi="Times New Roman"/>
                <w:sz w:val="24"/>
                <w:szCs w:val="24"/>
              </w:rPr>
              <w:t>Kính hiển vi</w:t>
            </w:r>
          </w:p>
          <w:p w14:paraId="7BE01BC0" w14:textId="77777777" w:rsidR="00FA7082" w:rsidRPr="00F44A89" w:rsidRDefault="00FA7082" w:rsidP="00FA7082">
            <w:pPr>
              <w:pStyle w:val="ListParagraph"/>
              <w:numPr>
                <w:ilvl w:val="0"/>
                <w:numId w:val="6"/>
              </w:numPr>
              <w:spacing w:after="0" w:line="288" w:lineRule="auto"/>
              <w:rPr>
                <w:rFonts w:ascii="Times New Roman" w:hAnsi="Times New Roman"/>
                <w:sz w:val="24"/>
                <w:szCs w:val="24"/>
              </w:rPr>
            </w:pPr>
            <w:r w:rsidRPr="00F44A89">
              <w:rPr>
                <w:rFonts w:ascii="Times New Roman" w:hAnsi="Times New Roman"/>
                <w:sz w:val="24"/>
                <w:szCs w:val="24"/>
              </w:rPr>
              <w:t>Tủ đựng kính hiển vi</w:t>
            </w:r>
          </w:p>
        </w:tc>
      </w:tr>
      <w:tr w:rsidR="00FA7082" w:rsidRPr="00F44A89" w14:paraId="796540B6" w14:textId="77777777" w:rsidTr="00433C19">
        <w:tc>
          <w:tcPr>
            <w:tcW w:w="562" w:type="dxa"/>
          </w:tcPr>
          <w:p w14:paraId="09ADF8B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8</w:t>
            </w:r>
          </w:p>
        </w:tc>
        <w:tc>
          <w:tcPr>
            <w:tcW w:w="2381" w:type="dxa"/>
          </w:tcPr>
          <w:p w14:paraId="722C12F8"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tập</w:t>
            </w:r>
          </w:p>
        </w:tc>
        <w:tc>
          <w:tcPr>
            <w:tcW w:w="1811" w:type="dxa"/>
          </w:tcPr>
          <w:p w14:paraId="1FE0A9A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Sinh học động vật</w:t>
            </w:r>
          </w:p>
        </w:tc>
        <w:tc>
          <w:tcPr>
            <w:tcW w:w="1252" w:type="dxa"/>
          </w:tcPr>
          <w:p w14:paraId="08D96BB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204</w:t>
            </w:r>
          </w:p>
        </w:tc>
        <w:tc>
          <w:tcPr>
            <w:tcW w:w="696" w:type="dxa"/>
          </w:tcPr>
          <w:p w14:paraId="18065BF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47020E2F" w14:textId="77777777" w:rsidR="00FA7082" w:rsidRPr="00F44A89" w:rsidRDefault="00FA7082" w:rsidP="00FA7082">
            <w:pPr>
              <w:pStyle w:val="ListParagraph"/>
              <w:numPr>
                <w:ilvl w:val="0"/>
                <w:numId w:val="7"/>
              </w:numPr>
              <w:spacing w:after="0" w:line="288" w:lineRule="auto"/>
              <w:rPr>
                <w:rFonts w:ascii="Times New Roman" w:hAnsi="Times New Roman"/>
                <w:sz w:val="24"/>
                <w:szCs w:val="24"/>
              </w:rPr>
            </w:pPr>
            <w:r w:rsidRPr="00F44A89">
              <w:rPr>
                <w:rFonts w:ascii="Times New Roman" w:hAnsi="Times New Roman"/>
                <w:sz w:val="24"/>
                <w:szCs w:val="24"/>
              </w:rPr>
              <w:t>Dụng cụ mổ động vật</w:t>
            </w:r>
          </w:p>
          <w:p w14:paraId="34E6EE8D" w14:textId="77777777" w:rsidR="00FA7082" w:rsidRPr="00F44A89" w:rsidRDefault="00FA7082" w:rsidP="00FA7082">
            <w:pPr>
              <w:pStyle w:val="ListParagraph"/>
              <w:numPr>
                <w:ilvl w:val="0"/>
                <w:numId w:val="7"/>
              </w:numPr>
              <w:spacing w:after="0" w:line="288" w:lineRule="auto"/>
              <w:rPr>
                <w:rFonts w:ascii="Times New Roman" w:hAnsi="Times New Roman"/>
                <w:sz w:val="24"/>
                <w:szCs w:val="24"/>
              </w:rPr>
            </w:pPr>
            <w:r w:rsidRPr="00F44A89">
              <w:rPr>
                <w:rFonts w:ascii="Times New Roman" w:hAnsi="Times New Roman"/>
                <w:sz w:val="24"/>
                <w:szCs w:val="24"/>
              </w:rPr>
              <w:t>Kính hiển vi</w:t>
            </w:r>
          </w:p>
          <w:p w14:paraId="1A5A6A05" w14:textId="77777777" w:rsidR="00FA7082" w:rsidRPr="00F44A89" w:rsidRDefault="00FA7082" w:rsidP="00FA7082">
            <w:pPr>
              <w:pStyle w:val="ListParagraph"/>
              <w:numPr>
                <w:ilvl w:val="0"/>
                <w:numId w:val="7"/>
              </w:numPr>
              <w:spacing w:after="0" w:line="288" w:lineRule="auto"/>
              <w:rPr>
                <w:rFonts w:ascii="Times New Roman" w:hAnsi="Times New Roman"/>
                <w:sz w:val="24"/>
                <w:szCs w:val="24"/>
              </w:rPr>
            </w:pPr>
            <w:r w:rsidRPr="00F44A89">
              <w:rPr>
                <w:rFonts w:ascii="Times New Roman" w:hAnsi="Times New Roman"/>
                <w:sz w:val="24"/>
                <w:szCs w:val="24"/>
              </w:rPr>
              <w:t>Tủ đựng kính hiển vi</w:t>
            </w:r>
          </w:p>
          <w:p w14:paraId="19A210A5" w14:textId="77777777" w:rsidR="00FA7082" w:rsidRPr="00F44A89" w:rsidRDefault="00FA7082" w:rsidP="00FA7082">
            <w:pPr>
              <w:pStyle w:val="ListParagraph"/>
              <w:numPr>
                <w:ilvl w:val="0"/>
                <w:numId w:val="7"/>
              </w:numPr>
              <w:spacing w:after="0" w:line="288" w:lineRule="auto"/>
              <w:rPr>
                <w:rFonts w:ascii="Times New Roman" w:hAnsi="Times New Roman"/>
                <w:sz w:val="24"/>
                <w:szCs w:val="24"/>
              </w:rPr>
            </w:pPr>
            <w:r w:rsidRPr="00F44A89">
              <w:rPr>
                <w:rFonts w:ascii="Times New Roman" w:hAnsi="Times New Roman"/>
                <w:sz w:val="24"/>
                <w:szCs w:val="24"/>
              </w:rPr>
              <w:t>Tủ lạnh</w:t>
            </w:r>
          </w:p>
        </w:tc>
      </w:tr>
      <w:tr w:rsidR="00FA7082" w:rsidRPr="00F44A89" w14:paraId="70FF761B" w14:textId="77777777" w:rsidTr="00433C19">
        <w:tc>
          <w:tcPr>
            <w:tcW w:w="562" w:type="dxa"/>
          </w:tcPr>
          <w:p w14:paraId="3C707DD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9</w:t>
            </w:r>
          </w:p>
        </w:tc>
        <w:tc>
          <w:tcPr>
            <w:tcW w:w="2381" w:type="dxa"/>
          </w:tcPr>
          <w:p w14:paraId="4298F83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thí nghiệm sản phẩm chăn nuôi</w:t>
            </w:r>
          </w:p>
        </w:tc>
        <w:tc>
          <w:tcPr>
            <w:tcW w:w="1811" w:type="dxa"/>
          </w:tcPr>
          <w:p w14:paraId="01778F5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 truyền – giống vật nuôi</w:t>
            </w:r>
          </w:p>
        </w:tc>
        <w:tc>
          <w:tcPr>
            <w:tcW w:w="1252" w:type="dxa"/>
          </w:tcPr>
          <w:p w14:paraId="62C3581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208</w:t>
            </w:r>
          </w:p>
        </w:tc>
        <w:tc>
          <w:tcPr>
            <w:tcW w:w="696" w:type="dxa"/>
          </w:tcPr>
          <w:p w14:paraId="7B16855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2A06B8B2"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Đo hoạt độ nước của thịt</w:t>
            </w:r>
          </w:p>
          <w:p w14:paraId="5EE846D3"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Xác định màu sắc thịt</w:t>
            </w:r>
          </w:p>
          <w:p w14:paraId="0FF1F568"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Đo độ mềm dai của thịt</w:t>
            </w:r>
          </w:p>
          <w:p w14:paraId="506047B5"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Đo pH thịt</w:t>
            </w:r>
          </w:p>
          <w:p w14:paraId="18ABDC0C"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Máy đo pH</w:t>
            </w:r>
          </w:p>
          <w:p w14:paraId="1425846A"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Bể ổn nhiệt</w:t>
            </w:r>
          </w:p>
          <w:p w14:paraId="7E5597FE"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Máy lọc nước</w:t>
            </w:r>
          </w:p>
          <w:p w14:paraId="34B4E209"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Cân điện tử</w:t>
            </w:r>
          </w:p>
          <w:p w14:paraId="1A50495D"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Máy siêu âm xác định tỷ lệ nạc</w:t>
            </w:r>
          </w:p>
          <w:p w14:paraId="151B4350"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Kính hiển vi sinh học</w:t>
            </w:r>
          </w:p>
          <w:p w14:paraId="51F21553"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Bộ máy đo chịu lực của trứng</w:t>
            </w:r>
          </w:p>
          <w:p w14:paraId="4F28F302" w14:textId="77777777" w:rsidR="00FA7082" w:rsidRPr="00F44A89" w:rsidRDefault="00FA7082" w:rsidP="00FA7082">
            <w:pPr>
              <w:pStyle w:val="ListParagraph"/>
              <w:numPr>
                <w:ilvl w:val="0"/>
                <w:numId w:val="8"/>
              </w:numPr>
              <w:spacing w:after="0" w:line="288" w:lineRule="auto"/>
              <w:rPr>
                <w:rFonts w:ascii="Times New Roman" w:hAnsi="Times New Roman"/>
                <w:sz w:val="24"/>
                <w:szCs w:val="24"/>
              </w:rPr>
            </w:pPr>
            <w:r w:rsidRPr="00F44A89">
              <w:rPr>
                <w:rFonts w:ascii="Times New Roman" w:hAnsi="Times New Roman"/>
                <w:sz w:val="24"/>
                <w:szCs w:val="24"/>
              </w:rPr>
              <w:t>Máy xác định nồng độ tinh dịch</w:t>
            </w:r>
          </w:p>
        </w:tc>
      </w:tr>
      <w:tr w:rsidR="00FA7082" w:rsidRPr="00F44A89" w14:paraId="6098B365" w14:textId="77777777" w:rsidTr="00433C19">
        <w:tc>
          <w:tcPr>
            <w:tcW w:w="562" w:type="dxa"/>
          </w:tcPr>
          <w:p w14:paraId="1362D69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10</w:t>
            </w:r>
          </w:p>
        </w:tc>
        <w:tc>
          <w:tcPr>
            <w:tcW w:w="2381" w:type="dxa"/>
          </w:tcPr>
          <w:p w14:paraId="51CFC842"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máy tính</w:t>
            </w:r>
          </w:p>
        </w:tc>
        <w:tc>
          <w:tcPr>
            <w:tcW w:w="1811" w:type="dxa"/>
          </w:tcPr>
          <w:p w14:paraId="2B425E8D"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 truyền – giống vật nuôi</w:t>
            </w:r>
          </w:p>
        </w:tc>
        <w:tc>
          <w:tcPr>
            <w:tcW w:w="1252" w:type="dxa"/>
          </w:tcPr>
          <w:p w14:paraId="2C32012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209</w:t>
            </w:r>
          </w:p>
        </w:tc>
        <w:tc>
          <w:tcPr>
            <w:tcW w:w="696" w:type="dxa"/>
          </w:tcPr>
          <w:p w14:paraId="1562AB95"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055D1D05"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Máy vi tính để bàn</w:t>
            </w:r>
          </w:p>
          <w:p w14:paraId="602EEA88"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Máy điều hòa</w:t>
            </w:r>
          </w:p>
          <w:p w14:paraId="02E85992"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Máy hút bụi</w:t>
            </w:r>
          </w:p>
          <w:p w14:paraId="26C0FAAD"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Bàn ghế máy tính</w:t>
            </w:r>
          </w:p>
          <w:p w14:paraId="545D8103"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Máy chiếu Projector</w:t>
            </w:r>
          </w:p>
          <w:p w14:paraId="222B297B"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Bảng viết</w:t>
            </w:r>
          </w:p>
          <w:p w14:paraId="6CE321E8" w14:textId="77777777" w:rsidR="00FA7082" w:rsidRPr="00F44A89" w:rsidRDefault="00FA7082" w:rsidP="00FA7082">
            <w:pPr>
              <w:pStyle w:val="ListParagraph"/>
              <w:numPr>
                <w:ilvl w:val="0"/>
                <w:numId w:val="9"/>
              </w:numPr>
              <w:spacing w:after="0" w:line="288" w:lineRule="auto"/>
              <w:rPr>
                <w:rFonts w:ascii="Times New Roman" w:hAnsi="Times New Roman"/>
                <w:sz w:val="24"/>
                <w:szCs w:val="24"/>
              </w:rPr>
            </w:pPr>
            <w:r w:rsidRPr="00F44A89">
              <w:rPr>
                <w:rFonts w:ascii="Times New Roman" w:hAnsi="Times New Roman"/>
                <w:sz w:val="24"/>
                <w:szCs w:val="24"/>
              </w:rPr>
              <w:t>Thiết bị kết nối mạng</w:t>
            </w:r>
          </w:p>
        </w:tc>
      </w:tr>
      <w:tr w:rsidR="00FA7082" w:rsidRPr="00F44A89" w14:paraId="27D42FD6" w14:textId="77777777" w:rsidTr="00433C19">
        <w:tc>
          <w:tcPr>
            <w:tcW w:w="562" w:type="dxa"/>
          </w:tcPr>
          <w:p w14:paraId="5D271C1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lastRenderedPageBreak/>
              <w:t>11</w:t>
            </w:r>
          </w:p>
        </w:tc>
        <w:tc>
          <w:tcPr>
            <w:tcW w:w="2381" w:type="dxa"/>
          </w:tcPr>
          <w:p w14:paraId="406E1FA9"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tập Hóa Sinh</w:t>
            </w:r>
          </w:p>
        </w:tc>
        <w:tc>
          <w:tcPr>
            <w:tcW w:w="1811" w:type="dxa"/>
          </w:tcPr>
          <w:p w14:paraId="5BC166C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Sinh học động vật</w:t>
            </w:r>
          </w:p>
        </w:tc>
        <w:tc>
          <w:tcPr>
            <w:tcW w:w="1252" w:type="dxa"/>
          </w:tcPr>
          <w:p w14:paraId="25914FC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212</w:t>
            </w:r>
          </w:p>
        </w:tc>
        <w:tc>
          <w:tcPr>
            <w:tcW w:w="696" w:type="dxa"/>
          </w:tcPr>
          <w:p w14:paraId="52ADD9C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50</w:t>
            </w:r>
          </w:p>
        </w:tc>
        <w:tc>
          <w:tcPr>
            <w:tcW w:w="3216" w:type="dxa"/>
          </w:tcPr>
          <w:p w14:paraId="7287D338" w14:textId="77777777" w:rsidR="00FA7082" w:rsidRPr="00F44A89" w:rsidRDefault="00FA7082" w:rsidP="00FA7082">
            <w:pPr>
              <w:pStyle w:val="ListParagraph"/>
              <w:numPr>
                <w:ilvl w:val="0"/>
                <w:numId w:val="10"/>
              </w:numPr>
              <w:spacing w:after="0" w:line="288" w:lineRule="auto"/>
              <w:rPr>
                <w:rFonts w:ascii="Times New Roman" w:hAnsi="Times New Roman"/>
                <w:sz w:val="24"/>
                <w:szCs w:val="24"/>
              </w:rPr>
            </w:pPr>
            <w:r w:rsidRPr="00F44A89">
              <w:rPr>
                <w:rFonts w:ascii="Times New Roman" w:hAnsi="Times New Roman"/>
                <w:sz w:val="24"/>
                <w:szCs w:val="24"/>
              </w:rPr>
              <w:t>Bàn đá</w:t>
            </w:r>
          </w:p>
          <w:p w14:paraId="5FBF1330" w14:textId="77777777" w:rsidR="00FA7082" w:rsidRPr="00F44A89" w:rsidRDefault="00FA7082" w:rsidP="00FA7082">
            <w:pPr>
              <w:pStyle w:val="ListParagraph"/>
              <w:numPr>
                <w:ilvl w:val="0"/>
                <w:numId w:val="10"/>
              </w:numPr>
              <w:spacing w:after="0" w:line="288" w:lineRule="auto"/>
              <w:rPr>
                <w:rFonts w:ascii="Times New Roman" w:hAnsi="Times New Roman"/>
                <w:sz w:val="24"/>
                <w:szCs w:val="24"/>
              </w:rPr>
            </w:pPr>
            <w:r w:rsidRPr="00F44A89">
              <w:rPr>
                <w:rFonts w:ascii="Times New Roman" w:hAnsi="Times New Roman"/>
                <w:sz w:val="24"/>
                <w:szCs w:val="24"/>
              </w:rPr>
              <w:t>Tủ gỗ</w:t>
            </w:r>
          </w:p>
          <w:p w14:paraId="404FFE6A" w14:textId="77777777" w:rsidR="00FA7082" w:rsidRPr="00F44A89" w:rsidRDefault="00FA7082" w:rsidP="00FA7082">
            <w:pPr>
              <w:pStyle w:val="ListParagraph"/>
              <w:numPr>
                <w:ilvl w:val="0"/>
                <w:numId w:val="10"/>
              </w:numPr>
              <w:spacing w:after="0" w:line="288" w:lineRule="auto"/>
              <w:rPr>
                <w:rFonts w:ascii="Times New Roman" w:hAnsi="Times New Roman"/>
                <w:sz w:val="24"/>
                <w:szCs w:val="24"/>
              </w:rPr>
            </w:pPr>
            <w:r w:rsidRPr="00F44A89">
              <w:rPr>
                <w:rFonts w:ascii="Times New Roman" w:hAnsi="Times New Roman"/>
                <w:sz w:val="24"/>
                <w:szCs w:val="24"/>
              </w:rPr>
              <w:t>Tử sắt</w:t>
            </w:r>
          </w:p>
          <w:p w14:paraId="57E00A83" w14:textId="77777777" w:rsidR="00FA7082" w:rsidRPr="00F44A89" w:rsidRDefault="00FA7082" w:rsidP="00FA7082">
            <w:pPr>
              <w:pStyle w:val="ListParagraph"/>
              <w:numPr>
                <w:ilvl w:val="0"/>
                <w:numId w:val="10"/>
              </w:numPr>
              <w:spacing w:after="0" w:line="288" w:lineRule="auto"/>
              <w:rPr>
                <w:rFonts w:ascii="Times New Roman" w:hAnsi="Times New Roman"/>
                <w:sz w:val="24"/>
                <w:szCs w:val="24"/>
              </w:rPr>
            </w:pPr>
            <w:r w:rsidRPr="00F44A89">
              <w:rPr>
                <w:rFonts w:ascii="Times New Roman" w:hAnsi="Times New Roman"/>
                <w:sz w:val="24"/>
                <w:szCs w:val="24"/>
              </w:rPr>
              <w:t>Bảng viết</w:t>
            </w:r>
          </w:p>
          <w:p w14:paraId="490033E8" w14:textId="77777777" w:rsidR="00FA7082" w:rsidRPr="00F44A89" w:rsidRDefault="00FA7082" w:rsidP="00FA7082">
            <w:pPr>
              <w:pStyle w:val="ListParagraph"/>
              <w:numPr>
                <w:ilvl w:val="0"/>
                <w:numId w:val="10"/>
              </w:numPr>
              <w:spacing w:after="0" w:line="288" w:lineRule="auto"/>
              <w:rPr>
                <w:rFonts w:ascii="Times New Roman" w:hAnsi="Times New Roman"/>
                <w:sz w:val="24"/>
                <w:szCs w:val="24"/>
              </w:rPr>
            </w:pPr>
            <w:r w:rsidRPr="00F44A89">
              <w:rPr>
                <w:rFonts w:ascii="Times New Roman" w:hAnsi="Times New Roman"/>
                <w:sz w:val="24"/>
                <w:szCs w:val="24"/>
              </w:rPr>
              <w:t>Máy chiếu Projector</w:t>
            </w:r>
          </w:p>
        </w:tc>
      </w:tr>
      <w:tr w:rsidR="00FA7082" w:rsidRPr="00F44A89" w14:paraId="2B2E880F" w14:textId="77777777" w:rsidTr="00433C19">
        <w:tc>
          <w:tcPr>
            <w:tcW w:w="562" w:type="dxa"/>
          </w:tcPr>
          <w:p w14:paraId="123BF571"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12</w:t>
            </w:r>
          </w:p>
        </w:tc>
        <w:tc>
          <w:tcPr>
            <w:tcW w:w="2381" w:type="dxa"/>
          </w:tcPr>
          <w:p w14:paraId="2143BB95"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thí nghiệm di truyền</w:t>
            </w:r>
          </w:p>
        </w:tc>
        <w:tc>
          <w:tcPr>
            <w:tcW w:w="1811" w:type="dxa"/>
          </w:tcPr>
          <w:p w14:paraId="3E7FFA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 truyền giống- vật nuôi</w:t>
            </w:r>
          </w:p>
        </w:tc>
        <w:tc>
          <w:tcPr>
            <w:tcW w:w="1252" w:type="dxa"/>
          </w:tcPr>
          <w:p w14:paraId="4EAE63C6"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302</w:t>
            </w:r>
          </w:p>
        </w:tc>
        <w:tc>
          <w:tcPr>
            <w:tcW w:w="696" w:type="dxa"/>
          </w:tcPr>
          <w:p w14:paraId="1336765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2B662E5D"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Bể ổn nhiệt</w:t>
            </w:r>
          </w:p>
          <w:p w14:paraId="0A0D61F5"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Tủ an toàn sinh học</w:t>
            </w:r>
          </w:p>
          <w:p w14:paraId="3E73A203"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điện di nằm</w:t>
            </w:r>
          </w:p>
          <w:p w14:paraId="751B14CB"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điện di hai buồng</w:t>
            </w:r>
          </w:p>
          <w:p w14:paraId="2AF9A96E"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điện di đứng</w:t>
            </w:r>
          </w:p>
          <w:p w14:paraId="46E5BA33"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khuấy từ</w:t>
            </w:r>
          </w:p>
          <w:p w14:paraId="76251D2D"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khuấy từ không gianhiệt</w:t>
            </w:r>
          </w:p>
          <w:p w14:paraId="08DD41B6" w14:textId="77777777" w:rsidR="00FA7082" w:rsidRPr="00F44A89" w:rsidRDefault="00FA7082" w:rsidP="00FA7082">
            <w:pPr>
              <w:pStyle w:val="ListParagraph"/>
              <w:numPr>
                <w:ilvl w:val="0"/>
                <w:numId w:val="11"/>
              </w:numPr>
              <w:spacing w:after="0" w:line="288" w:lineRule="auto"/>
              <w:rPr>
                <w:rFonts w:ascii="Times New Roman" w:hAnsi="Times New Roman"/>
                <w:sz w:val="24"/>
                <w:szCs w:val="24"/>
              </w:rPr>
            </w:pPr>
            <w:r w:rsidRPr="00F44A89">
              <w:rPr>
                <w:rFonts w:ascii="Times New Roman" w:hAnsi="Times New Roman"/>
                <w:sz w:val="24"/>
                <w:szCs w:val="24"/>
              </w:rPr>
              <w:t>Máy khuấy từ gia nhiệt</w:t>
            </w:r>
          </w:p>
        </w:tc>
      </w:tr>
      <w:tr w:rsidR="00FA7082" w:rsidRPr="00F44A89" w14:paraId="1EA39BD4" w14:textId="77777777" w:rsidTr="00433C19">
        <w:tc>
          <w:tcPr>
            <w:tcW w:w="562" w:type="dxa"/>
          </w:tcPr>
          <w:p w14:paraId="33266FF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13</w:t>
            </w:r>
          </w:p>
        </w:tc>
        <w:tc>
          <w:tcPr>
            <w:tcW w:w="2381" w:type="dxa"/>
          </w:tcPr>
          <w:p w14:paraId="64A2C36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tập</w:t>
            </w:r>
          </w:p>
        </w:tc>
        <w:tc>
          <w:tcPr>
            <w:tcW w:w="1811" w:type="dxa"/>
          </w:tcPr>
          <w:p w14:paraId="5330253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Di truyền giống-vật nuôi</w:t>
            </w:r>
          </w:p>
        </w:tc>
        <w:tc>
          <w:tcPr>
            <w:tcW w:w="1252" w:type="dxa"/>
          </w:tcPr>
          <w:p w14:paraId="79113334"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303</w:t>
            </w:r>
          </w:p>
        </w:tc>
        <w:tc>
          <w:tcPr>
            <w:tcW w:w="696" w:type="dxa"/>
          </w:tcPr>
          <w:p w14:paraId="23E64BE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54F99F20"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Buồng cấy vô trùng</w:t>
            </w:r>
          </w:p>
          <w:p w14:paraId="075A64CC"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pHh met đo dung dịch</w:t>
            </w:r>
          </w:p>
          <w:p w14:paraId="31D9953E"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Bàn đá</w:t>
            </w:r>
          </w:p>
          <w:p w14:paraId="033F28AB"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Máy hút ẩm</w:t>
            </w:r>
          </w:p>
          <w:p w14:paraId="2907E3FE"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Tủ lạnh âm sâu</w:t>
            </w:r>
          </w:p>
          <w:p w14:paraId="2EC23FC6"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Pipet 5000ul</w:t>
            </w:r>
          </w:p>
          <w:p w14:paraId="6D1557C2"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Pipet 1000ul</w:t>
            </w:r>
          </w:p>
          <w:p w14:paraId="66D49C98"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Pipet 200ul</w:t>
            </w:r>
          </w:p>
          <w:p w14:paraId="05885B73"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Pipet 20ul</w:t>
            </w:r>
          </w:p>
          <w:p w14:paraId="5B28F14A"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Pipet 2.5ul</w:t>
            </w:r>
          </w:p>
          <w:p w14:paraId="4CBD8BA8" w14:textId="77777777" w:rsidR="00FA7082" w:rsidRPr="00F44A89" w:rsidRDefault="00FA7082" w:rsidP="00FA7082">
            <w:pPr>
              <w:pStyle w:val="ListParagraph"/>
              <w:numPr>
                <w:ilvl w:val="0"/>
                <w:numId w:val="12"/>
              </w:numPr>
              <w:spacing w:after="0" w:line="288" w:lineRule="auto"/>
              <w:rPr>
                <w:rFonts w:ascii="Times New Roman" w:hAnsi="Times New Roman"/>
                <w:sz w:val="24"/>
                <w:szCs w:val="24"/>
              </w:rPr>
            </w:pPr>
            <w:r w:rsidRPr="00F44A89">
              <w:rPr>
                <w:rFonts w:ascii="Times New Roman" w:hAnsi="Times New Roman"/>
                <w:sz w:val="24"/>
                <w:szCs w:val="24"/>
              </w:rPr>
              <w:t>Tủ lạnh âm 20 độ</w:t>
            </w:r>
          </w:p>
        </w:tc>
      </w:tr>
      <w:tr w:rsidR="00FA7082" w:rsidRPr="00F44A89" w14:paraId="68F4BF19" w14:textId="77777777" w:rsidTr="00433C19">
        <w:tc>
          <w:tcPr>
            <w:tcW w:w="562" w:type="dxa"/>
          </w:tcPr>
          <w:p w14:paraId="059DC7CC"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14</w:t>
            </w:r>
          </w:p>
        </w:tc>
        <w:tc>
          <w:tcPr>
            <w:tcW w:w="2381" w:type="dxa"/>
          </w:tcPr>
          <w:p w14:paraId="11067DEE"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 1</w:t>
            </w:r>
          </w:p>
        </w:tc>
        <w:tc>
          <w:tcPr>
            <w:tcW w:w="1811" w:type="dxa"/>
          </w:tcPr>
          <w:p w14:paraId="4119DC5E"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Chăn nuôi chuyên khoa</w:t>
            </w:r>
          </w:p>
        </w:tc>
        <w:tc>
          <w:tcPr>
            <w:tcW w:w="1252" w:type="dxa"/>
          </w:tcPr>
          <w:p w14:paraId="1827D1E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306</w:t>
            </w:r>
          </w:p>
        </w:tc>
        <w:tc>
          <w:tcPr>
            <w:tcW w:w="696" w:type="dxa"/>
          </w:tcPr>
          <w:p w14:paraId="4AAB3C0A"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48</w:t>
            </w:r>
          </w:p>
        </w:tc>
        <w:tc>
          <w:tcPr>
            <w:tcW w:w="3216" w:type="dxa"/>
          </w:tcPr>
          <w:p w14:paraId="262B3848" w14:textId="77777777" w:rsidR="00FA7082" w:rsidRPr="00F44A89" w:rsidRDefault="00FA7082" w:rsidP="00FA7082">
            <w:pPr>
              <w:pStyle w:val="ListParagraph"/>
              <w:numPr>
                <w:ilvl w:val="0"/>
                <w:numId w:val="13"/>
              </w:numPr>
              <w:spacing w:after="0" w:line="288" w:lineRule="auto"/>
              <w:rPr>
                <w:rFonts w:ascii="Times New Roman" w:hAnsi="Times New Roman"/>
                <w:sz w:val="24"/>
                <w:szCs w:val="24"/>
              </w:rPr>
            </w:pPr>
            <w:r w:rsidRPr="00F44A89">
              <w:rPr>
                <w:rFonts w:ascii="Times New Roman" w:hAnsi="Times New Roman"/>
                <w:sz w:val="24"/>
                <w:szCs w:val="24"/>
              </w:rPr>
              <w:t>Tivi</w:t>
            </w:r>
          </w:p>
          <w:p w14:paraId="631AE42B" w14:textId="77777777" w:rsidR="00FA7082" w:rsidRPr="00F44A89" w:rsidRDefault="00FA7082" w:rsidP="00FA7082">
            <w:pPr>
              <w:pStyle w:val="ListParagraph"/>
              <w:numPr>
                <w:ilvl w:val="0"/>
                <w:numId w:val="13"/>
              </w:numPr>
              <w:spacing w:after="0" w:line="288" w:lineRule="auto"/>
              <w:rPr>
                <w:rFonts w:ascii="Times New Roman" w:hAnsi="Times New Roman"/>
                <w:sz w:val="24"/>
                <w:szCs w:val="24"/>
              </w:rPr>
            </w:pPr>
            <w:r w:rsidRPr="00F44A89">
              <w:rPr>
                <w:rFonts w:ascii="Times New Roman" w:hAnsi="Times New Roman"/>
                <w:sz w:val="24"/>
                <w:szCs w:val="24"/>
              </w:rPr>
              <w:t>Đầu đĩa</w:t>
            </w:r>
          </w:p>
          <w:p w14:paraId="19B02070" w14:textId="77777777" w:rsidR="00FA7082" w:rsidRPr="00F44A89" w:rsidRDefault="00FA7082" w:rsidP="00FA7082">
            <w:pPr>
              <w:pStyle w:val="ListParagraph"/>
              <w:numPr>
                <w:ilvl w:val="0"/>
                <w:numId w:val="13"/>
              </w:numPr>
              <w:spacing w:after="0" w:line="288" w:lineRule="auto"/>
              <w:rPr>
                <w:rFonts w:ascii="Times New Roman" w:hAnsi="Times New Roman"/>
                <w:sz w:val="24"/>
                <w:szCs w:val="24"/>
              </w:rPr>
            </w:pPr>
            <w:r w:rsidRPr="00F44A89">
              <w:rPr>
                <w:rFonts w:ascii="Times New Roman" w:hAnsi="Times New Roman"/>
                <w:sz w:val="24"/>
                <w:szCs w:val="24"/>
              </w:rPr>
              <w:t>Thiết bị phục vụ học tập như: máy chiếu, màn chiếu, máy tinh</w:t>
            </w:r>
          </w:p>
          <w:p w14:paraId="14D921DC" w14:textId="77777777" w:rsidR="00FA7082" w:rsidRPr="00F44A89" w:rsidRDefault="00FA7082" w:rsidP="00FA7082">
            <w:pPr>
              <w:pStyle w:val="ListParagraph"/>
              <w:numPr>
                <w:ilvl w:val="0"/>
                <w:numId w:val="13"/>
              </w:numPr>
              <w:spacing w:after="0" w:line="288" w:lineRule="auto"/>
              <w:rPr>
                <w:rFonts w:ascii="Times New Roman" w:hAnsi="Times New Roman"/>
                <w:sz w:val="24"/>
                <w:szCs w:val="24"/>
              </w:rPr>
            </w:pPr>
            <w:r w:rsidRPr="00F44A89">
              <w:rPr>
                <w:rFonts w:ascii="Times New Roman" w:hAnsi="Times New Roman"/>
                <w:sz w:val="24"/>
                <w:szCs w:val="24"/>
              </w:rPr>
              <w:t>Cân điện tử</w:t>
            </w:r>
          </w:p>
        </w:tc>
      </w:tr>
      <w:tr w:rsidR="00FA7082" w:rsidRPr="00F44A89" w14:paraId="07AC66CB" w14:textId="77777777" w:rsidTr="00433C19">
        <w:tc>
          <w:tcPr>
            <w:tcW w:w="562" w:type="dxa"/>
          </w:tcPr>
          <w:p w14:paraId="10541B8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15</w:t>
            </w:r>
          </w:p>
        </w:tc>
        <w:tc>
          <w:tcPr>
            <w:tcW w:w="2381" w:type="dxa"/>
          </w:tcPr>
          <w:p w14:paraId="05B167D6"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 2</w:t>
            </w:r>
          </w:p>
        </w:tc>
        <w:tc>
          <w:tcPr>
            <w:tcW w:w="1811" w:type="dxa"/>
          </w:tcPr>
          <w:p w14:paraId="01E9230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Chăn nuôi chuyên khoa</w:t>
            </w:r>
          </w:p>
        </w:tc>
        <w:tc>
          <w:tcPr>
            <w:tcW w:w="1252" w:type="dxa"/>
          </w:tcPr>
          <w:p w14:paraId="67F1BCC6"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307</w:t>
            </w:r>
          </w:p>
        </w:tc>
        <w:tc>
          <w:tcPr>
            <w:tcW w:w="696" w:type="dxa"/>
          </w:tcPr>
          <w:p w14:paraId="3FE3F417"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2717E003"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Bộ thiết bị phân tích BOD</w:t>
            </w:r>
          </w:p>
          <w:p w14:paraId="59F99BC5"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Thiết bị đo pH METTLER</w:t>
            </w:r>
          </w:p>
          <w:p w14:paraId="57D9B5BF"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Cân kỹ thuật JADEVER</w:t>
            </w:r>
          </w:p>
          <w:p w14:paraId="561E50C7"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lastRenderedPageBreak/>
              <w:t>Tủ ấm MINNEERT UE300 - 39l</w:t>
            </w:r>
          </w:p>
          <w:p w14:paraId="640DCDD0"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lang w:val="de-DE"/>
              </w:rPr>
            </w:pPr>
            <w:r w:rsidRPr="00F44A89">
              <w:rPr>
                <w:rFonts w:ascii="Times New Roman" w:hAnsi="Times New Roman"/>
                <w:sz w:val="24"/>
                <w:szCs w:val="24"/>
                <w:lang w:val="de-DE"/>
              </w:rPr>
              <w:t>Cân kỹ thuật METTLER PB 303</w:t>
            </w:r>
          </w:p>
          <w:p w14:paraId="009D9782"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Cân đại gia súc</w:t>
            </w:r>
          </w:p>
          <w:p w14:paraId="38C9FBC4"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li tâm HERMLER Z200A</w:t>
            </w:r>
          </w:p>
          <w:p w14:paraId="37CC681E"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khuấy từ không ra nhiệt</w:t>
            </w:r>
          </w:p>
          <w:p w14:paraId="37C32B01"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HEIDOLPH</w:t>
            </w:r>
          </w:p>
          <w:p w14:paraId="5555929D"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chẩn đoán thai lợn</w:t>
            </w:r>
          </w:p>
          <w:p w14:paraId="4EE6754A"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đo độ dày mỡ lưng RENCO</w:t>
            </w:r>
          </w:p>
          <w:p w14:paraId="7A2E7311"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siêu âm kiểm tra bề dày mỡ lưng và thịt nạc (Agroscan)</w:t>
            </w:r>
          </w:p>
          <w:p w14:paraId="6301558D"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siêu âm đa chức năng có màn hình hiển thị số PREG ALERT</w:t>
            </w:r>
          </w:p>
          <w:p w14:paraId="453BDE29"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xác định động dục bò</w:t>
            </w:r>
          </w:p>
          <w:p w14:paraId="24C69FDD"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kiểm tra phân tích thành phần sữa EKOMILK-M</w:t>
            </w:r>
          </w:p>
          <w:p w14:paraId="72EFBA5F"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chẩn đoán viêm vú bò thời kỳ đầu</w:t>
            </w:r>
          </w:p>
          <w:p w14:paraId="71CDCD96"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La bàn xác định phương hướng và độ dốc của đất</w:t>
            </w:r>
          </w:p>
          <w:p w14:paraId="7F54F617"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La bàn xác định phương hướng và độ dốc của đất</w:t>
            </w:r>
          </w:p>
          <w:p w14:paraId="7971C145"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Thiết bị đo khí đa năng.</w:t>
            </w:r>
          </w:p>
          <w:p w14:paraId="1C106A15"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quang phổ phân tích nước</w:t>
            </w:r>
          </w:p>
          <w:p w14:paraId="3CC25E67"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Bộ thiết bị phân tích COD</w:t>
            </w:r>
          </w:p>
        </w:tc>
      </w:tr>
      <w:tr w:rsidR="00FA7082" w:rsidRPr="00F44A89" w14:paraId="66B0962E" w14:textId="77777777" w:rsidTr="00433C19">
        <w:tc>
          <w:tcPr>
            <w:tcW w:w="562" w:type="dxa"/>
          </w:tcPr>
          <w:p w14:paraId="7BF03742"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lastRenderedPageBreak/>
              <w:t>16</w:t>
            </w:r>
          </w:p>
        </w:tc>
        <w:tc>
          <w:tcPr>
            <w:tcW w:w="2381" w:type="dxa"/>
          </w:tcPr>
          <w:p w14:paraId="4984E40D"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thí nghiệm</w:t>
            </w:r>
          </w:p>
        </w:tc>
        <w:tc>
          <w:tcPr>
            <w:tcW w:w="1811" w:type="dxa"/>
          </w:tcPr>
          <w:p w14:paraId="0A2D90FB"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Chăn nuôi chuyên khoa</w:t>
            </w:r>
          </w:p>
        </w:tc>
        <w:tc>
          <w:tcPr>
            <w:tcW w:w="1252" w:type="dxa"/>
          </w:tcPr>
          <w:p w14:paraId="111FA0E3"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308</w:t>
            </w:r>
          </w:p>
        </w:tc>
        <w:tc>
          <w:tcPr>
            <w:tcW w:w="696" w:type="dxa"/>
          </w:tcPr>
          <w:p w14:paraId="056BE4A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24</w:t>
            </w:r>
          </w:p>
        </w:tc>
        <w:tc>
          <w:tcPr>
            <w:tcW w:w="3216" w:type="dxa"/>
          </w:tcPr>
          <w:p w14:paraId="1730B43D"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Bàn ghế học tập</w:t>
            </w:r>
          </w:p>
          <w:p w14:paraId="427F5782"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 xml:space="preserve">Máy chiếu </w:t>
            </w:r>
          </w:p>
          <w:p w14:paraId="2A4CFDC7"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Tivi</w:t>
            </w:r>
          </w:p>
        </w:tc>
      </w:tr>
      <w:tr w:rsidR="00FA7082" w:rsidRPr="00F44A89" w14:paraId="4E4B46AA" w14:textId="77777777" w:rsidTr="00433C19">
        <w:tc>
          <w:tcPr>
            <w:tcW w:w="562" w:type="dxa"/>
          </w:tcPr>
          <w:p w14:paraId="1F7E4937"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17</w:t>
            </w:r>
          </w:p>
        </w:tc>
        <w:tc>
          <w:tcPr>
            <w:tcW w:w="2381" w:type="dxa"/>
          </w:tcPr>
          <w:p w14:paraId="4ACB890A" w14:textId="77777777" w:rsidR="00FA7082" w:rsidRPr="00F44A89" w:rsidRDefault="00FA7082" w:rsidP="00DD04A9">
            <w:pPr>
              <w:spacing w:line="288" w:lineRule="auto"/>
              <w:jc w:val="center"/>
              <w:rPr>
                <w:rFonts w:ascii="Times New Roman" w:hAnsi="Times New Roman"/>
                <w:sz w:val="24"/>
                <w:szCs w:val="24"/>
              </w:rPr>
            </w:pPr>
            <w:r w:rsidRPr="00F44A89">
              <w:rPr>
                <w:rFonts w:ascii="Times New Roman" w:hAnsi="Times New Roman"/>
                <w:sz w:val="24"/>
                <w:szCs w:val="24"/>
              </w:rPr>
              <w:t>Phòng thực hành</w:t>
            </w:r>
          </w:p>
        </w:tc>
        <w:tc>
          <w:tcPr>
            <w:tcW w:w="1811" w:type="dxa"/>
          </w:tcPr>
          <w:p w14:paraId="7D551819"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Bộ môn Sinh lý tập tính động vật</w:t>
            </w:r>
          </w:p>
        </w:tc>
        <w:tc>
          <w:tcPr>
            <w:tcW w:w="1252" w:type="dxa"/>
          </w:tcPr>
          <w:p w14:paraId="448A849F"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309</w:t>
            </w:r>
          </w:p>
        </w:tc>
        <w:tc>
          <w:tcPr>
            <w:tcW w:w="696" w:type="dxa"/>
          </w:tcPr>
          <w:p w14:paraId="110EA640" w14:textId="77777777" w:rsidR="00FA7082" w:rsidRPr="00F44A89" w:rsidRDefault="00FA7082" w:rsidP="00DD04A9">
            <w:pPr>
              <w:spacing w:line="288" w:lineRule="auto"/>
              <w:rPr>
                <w:rFonts w:ascii="Times New Roman" w:hAnsi="Times New Roman"/>
                <w:sz w:val="24"/>
                <w:szCs w:val="24"/>
              </w:rPr>
            </w:pPr>
            <w:r w:rsidRPr="00F44A89">
              <w:rPr>
                <w:rFonts w:ascii="Times New Roman" w:hAnsi="Times New Roman"/>
                <w:sz w:val="24"/>
                <w:szCs w:val="24"/>
              </w:rPr>
              <w:t>64</w:t>
            </w:r>
          </w:p>
        </w:tc>
        <w:tc>
          <w:tcPr>
            <w:tcW w:w="3216" w:type="dxa"/>
          </w:tcPr>
          <w:p w14:paraId="7A0C9A99"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Tivi Sony Bravia 40 Inch</w:t>
            </w:r>
          </w:p>
          <w:p w14:paraId="5093C602"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Đầu Video</w:t>
            </w:r>
          </w:p>
          <w:p w14:paraId="50202041"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Máy chiếu Projector</w:t>
            </w:r>
          </w:p>
          <w:p w14:paraId="7B823C2B" w14:textId="77777777" w:rsidR="00FA7082" w:rsidRPr="00F44A89" w:rsidRDefault="00FA7082" w:rsidP="00FA7082">
            <w:pPr>
              <w:pStyle w:val="ListParagraph"/>
              <w:numPr>
                <w:ilvl w:val="0"/>
                <w:numId w:val="14"/>
              </w:numPr>
              <w:spacing w:after="0" w:line="288" w:lineRule="auto"/>
              <w:rPr>
                <w:rFonts w:ascii="Times New Roman" w:hAnsi="Times New Roman"/>
                <w:sz w:val="24"/>
                <w:szCs w:val="24"/>
              </w:rPr>
            </w:pPr>
            <w:r w:rsidRPr="00F44A89">
              <w:rPr>
                <w:rFonts w:ascii="Times New Roman" w:hAnsi="Times New Roman"/>
                <w:sz w:val="24"/>
                <w:szCs w:val="24"/>
              </w:rPr>
              <w:t>Cân điện tử</w:t>
            </w:r>
          </w:p>
        </w:tc>
      </w:tr>
    </w:tbl>
    <w:p w14:paraId="38E2CA24" w14:textId="77777777" w:rsidR="00FA7082" w:rsidRPr="00F44A89" w:rsidRDefault="00FA7082" w:rsidP="00FA7082">
      <w:pPr>
        <w:spacing w:line="288" w:lineRule="auto"/>
        <w:jc w:val="both"/>
        <w:rPr>
          <w:rFonts w:ascii="Times New Roman" w:hAnsi="Times New Roman"/>
          <w:b/>
          <w:i/>
          <w:iCs/>
          <w:sz w:val="24"/>
          <w:szCs w:val="24"/>
          <w:lang w:val="nl-NL"/>
        </w:rPr>
      </w:pPr>
    </w:p>
    <w:p w14:paraId="6F718D82" w14:textId="77777777" w:rsidR="00FA7082" w:rsidRPr="00F44A89" w:rsidRDefault="00FA7082" w:rsidP="00FA7082">
      <w:pPr>
        <w:spacing w:line="288" w:lineRule="auto"/>
        <w:jc w:val="both"/>
        <w:rPr>
          <w:rFonts w:ascii="Times New Roman" w:hAnsi="Times New Roman"/>
          <w:b/>
          <w:i/>
          <w:iCs/>
          <w:sz w:val="24"/>
          <w:szCs w:val="24"/>
          <w:lang w:val="nl-NL"/>
        </w:rPr>
      </w:pPr>
      <w:r w:rsidRPr="00F44A89">
        <w:rPr>
          <w:rFonts w:ascii="Times New Roman" w:hAnsi="Times New Roman"/>
          <w:b/>
          <w:i/>
          <w:iCs/>
          <w:sz w:val="24"/>
          <w:szCs w:val="24"/>
          <w:lang w:val="nl-NL"/>
        </w:rPr>
        <w:t>12.3.Trại chăn nuôi, Mô hình chăn nuôi</w:t>
      </w:r>
    </w:p>
    <w:p w14:paraId="724EAA89"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Trung tâm giống cật nuôi chất chất cao</w:t>
      </w:r>
    </w:p>
    <w:p w14:paraId="4EF142C7" w14:textId="77777777" w:rsidR="00FA7082" w:rsidRPr="00F44A89" w:rsidRDefault="00FA7082" w:rsidP="00FA7082">
      <w:pPr>
        <w:spacing w:line="288" w:lineRule="auto"/>
        <w:jc w:val="both"/>
        <w:rPr>
          <w:rFonts w:ascii="Times New Roman" w:hAnsi="Times New Roman"/>
          <w:iCs/>
          <w:sz w:val="24"/>
          <w:szCs w:val="24"/>
          <w:vertAlign w:val="superscript"/>
          <w:lang w:val="nl-NL"/>
        </w:rPr>
      </w:pPr>
      <w:r w:rsidRPr="00F44A89">
        <w:rPr>
          <w:rFonts w:ascii="Times New Roman" w:hAnsi="Times New Roman"/>
          <w:iCs/>
          <w:sz w:val="24"/>
          <w:szCs w:val="24"/>
          <w:lang w:val="nl-NL"/>
        </w:rPr>
        <w:t>- Tổng diện tích: 30000 m</w:t>
      </w:r>
      <w:r w:rsidRPr="00F44A89">
        <w:rPr>
          <w:rFonts w:ascii="Times New Roman" w:hAnsi="Times New Roman"/>
          <w:iCs/>
          <w:sz w:val="24"/>
          <w:szCs w:val="24"/>
          <w:vertAlign w:val="superscript"/>
          <w:lang w:val="nl-NL"/>
        </w:rPr>
        <w:t>2</w:t>
      </w:r>
      <w:r w:rsidRPr="00F44A89">
        <w:rPr>
          <w:rFonts w:ascii="Times New Roman" w:hAnsi="Times New Roman"/>
          <w:iCs/>
          <w:sz w:val="24"/>
          <w:szCs w:val="24"/>
          <w:lang w:val="nl-NL"/>
        </w:rPr>
        <w:t>, Diện tích chuồng trại: 700 m</w:t>
      </w:r>
      <w:r w:rsidRPr="00F44A89">
        <w:rPr>
          <w:rFonts w:ascii="Times New Roman" w:hAnsi="Times New Roman"/>
          <w:iCs/>
          <w:sz w:val="24"/>
          <w:szCs w:val="24"/>
          <w:vertAlign w:val="superscript"/>
          <w:lang w:val="nl-NL"/>
        </w:rPr>
        <w:t>2</w:t>
      </w:r>
    </w:p>
    <w:p w14:paraId="189BB39F"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Lợn: 100 nái các giống nhập nội,   Vịt: 2000 con Star53,  Bồ câu: 200 đôi,   Chim trĩ: 200 con</w:t>
      </w:r>
    </w:p>
    <w:p w14:paraId="2846A0BF"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Dây chuyền sản xuất thức ăn chăn nuôi</w:t>
      </w:r>
    </w:p>
    <w:p w14:paraId="38918BE4"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Hệ thống biogas</w:t>
      </w:r>
    </w:p>
    <w:p w14:paraId="42B06EC3"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xml:space="preserve">* Mô hình chăn nuôi lợn công nghiệp: 10 nái </w:t>
      </w:r>
    </w:p>
    <w:p w14:paraId="05960CE1"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Mô hình chăn nuôi gà Bản địa: 200 con</w:t>
      </w:r>
    </w:p>
    <w:p w14:paraId="6878C5A3" w14:textId="77777777" w:rsidR="00FA7082" w:rsidRPr="00F44A89" w:rsidRDefault="00FA7082" w:rsidP="00FA7082">
      <w:pPr>
        <w:spacing w:line="288" w:lineRule="auto"/>
        <w:jc w:val="both"/>
        <w:rPr>
          <w:rFonts w:ascii="Times New Roman" w:hAnsi="Times New Roman"/>
          <w:iCs/>
          <w:sz w:val="24"/>
          <w:szCs w:val="24"/>
          <w:lang w:val="nl-NL"/>
        </w:rPr>
      </w:pPr>
      <w:r w:rsidRPr="00F44A89">
        <w:rPr>
          <w:rFonts w:ascii="Times New Roman" w:hAnsi="Times New Roman"/>
          <w:iCs/>
          <w:sz w:val="24"/>
          <w:szCs w:val="24"/>
          <w:lang w:val="nl-NL"/>
        </w:rPr>
        <w:t>* Mô hình Câu lạc bộ chuyên ngành chăn nuôi: dê, gà, giun quế</w:t>
      </w:r>
    </w:p>
    <w:p w14:paraId="7C42FD5D" w14:textId="77777777" w:rsidR="00FA7082" w:rsidRPr="00F44A89" w:rsidRDefault="00FA7082" w:rsidP="00FA7082">
      <w:pPr>
        <w:spacing w:line="288" w:lineRule="auto"/>
        <w:jc w:val="both"/>
        <w:rPr>
          <w:rFonts w:ascii="Times New Roman" w:hAnsi="Times New Roman"/>
          <w:iCs/>
          <w:sz w:val="24"/>
          <w:szCs w:val="24"/>
          <w:vertAlign w:val="superscript"/>
          <w:lang w:val="nl-NL"/>
        </w:rPr>
      </w:pPr>
      <w:r w:rsidRPr="00F44A89">
        <w:rPr>
          <w:rFonts w:ascii="Times New Roman" w:hAnsi="Times New Roman"/>
          <w:iCs/>
          <w:sz w:val="24"/>
          <w:szCs w:val="24"/>
          <w:lang w:val="nl-NL"/>
        </w:rPr>
        <w:t>* Mô hình vườn cỏ làm thức ăn chăn nuôi: 1000m</w:t>
      </w:r>
      <w:r w:rsidRPr="00F44A89">
        <w:rPr>
          <w:rFonts w:ascii="Times New Roman" w:hAnsi="Times New Roman"/>
          <w:iCs/>
          <w:sz w:val="24"/>
          <w:szCs w:val="24"/>
          <w:vertAlign w:val="superscript"/>
          <w:lang w:val="nl-NL"/>
        </w:rPr>
        <w:t>2</w:t>
      </w:r>
    </w:p>
    <w:p w14:paraId="30FEE25B" w14:textId="77777777" w:rsidR="00FA7082" w:rsidRPr="00F44A89" w:rsidRDefault="0072577B" w:rsidP="00FA7082">
      <w:pPr>
        <w:spacing w:line="288" w:lineRule="auto"/>
        <w:jc w:val="both"/>
        <w:rPr>
          <w:rFonts w:ascii="Times New Roman" w:hAnsi="Times New Roman"/>
          <w:b/>
          <w:i/>
          <w:iCs/>
          <w:sz w:val="24"/>
          <w:szCs w:val="24"/>
          <w:lang w:val="nl-NL"/>
        </w:rPr>
      </w:pPr>
      <w:r w:rsidRPr="00F44A89">
        <w:rPr>
          <w:rFonts w:ascii="Times New Roman" w:hAnsi="Times New Roman"/>
          <w:b/>
          <w:i/>
          <w:iCs/>
          <w:sz w:val="24"/>
          <w:szCs w:val="24"/>
          <w:lang w:val="nl-NL"/>
        </w:rPr>
        <w:t>1</w:t>
      </w:r>
      <w:r w:rsidR="00FA7082" w:rsidRPr="00F44A89">
        <w:rPr>
          <w:rFonts w:ascii="Times New Roman" w:hAnsi="Times New Roman"/>
          <w:b/>
          <w:i/>
          <w:iCs/>
          <w:sz w:val="24"/>
          <w:szCs w:val="24"/>
          <w:lang w:val="nl-NL"/>
        </w:rPr>
        <w:t>2.4. Thư viện</w:t>
      </w:r>
    </w:p>
    <w:p w14:paraId="3D3E836B" w14:textId="77777777" w:rsidR="00FA7082" w:rsidRPr="00F44A89" w:rsidRDefault="00FA7082" w:rsidP="00FA7082">
      <w:pPr>
        <w:spacing w:line="288" w:lineRule="auto"/>
        <w:jc w:val="both"/>
        <w:rPr>
          <w:rFonts w:ascii="Times New Roman" w:hAnsi="Times New Roman"/>
          <w:i/>
          <w:iCs/>
          <w:sz w:val="24"/>
          <w:szCs w:val="24"/>
          <w:lang w:val="es-ES"/>
        </w:rPr>
      </w:pPr>
      <w:r w:rsidRPr="00F44A89">
        <w:rPr>
          <w:rFonts w:ascii="Times New Roman" w:hAnsi="Times New Roman"/>
          <w:i/>
          <w:iCs/>
          <w:sz w:val="24"/>
          <w:szCs w:val="24"/>
          <w:lang w:val="es-ES"/>
        </w:rPr>
        <w:t>* Thư viện Lương Định Của</w:t>
      </w:r>
    </w:p>
    <w:p w14:paraId="224468DA" w14:textId="77777777" w:rsidR="00FA7082" w:rsidRPr="00F44A89" w:rsidRDefault="00FA7082" w:rsidP="00FA7082">
      <w:pPr>
        <w:spacing w:line="288" w:lineRule="auto"/>
        <w:jc w:val="both"/>
        <w:rPr>
          <w:rFonts w:ascii="Times New Roman" w:hAnsi="Times New Roman"/>
          <w:iCs/>
          <w:sz w:val="24"/>
          <w:szCs w:val="24"/>
          <w:vertAlign w:val="superscript"/>
          <w:lang w:val="es-ES"/>
        </w:rPr>
      </w:pPr>
      <w:r w:rsidRPr="00F44A89">
        <w:rPr>
          <w:rFonts w:ascii="Times New Roman" w:hAnsi="Times New Roman"/>
          <w:iCs/>
          <w:sz w:val="24"/>
          <w:szCs w:val="24"/>
          <w:lang w:val="es-ES"/>
        </w:rPr>
        <w:t>- Tổng diện tích thư viện: 2000m</w:t>
      </w:r>
      <w:r w:rsidRPr="00F44A89">
        <w:rPr>
          <w:rFonts w:ascii="Times New Roman" w:hAnsi="Times New Roman"/>
          <w:iCs/>
          <w:sz w:val="24"/>
          <w:szCs w:val="24"/>
          <w:vertAlign w:val="superscript"/>
          <w:lang w:val="es-ES"/>
        </w:rPr>
        <w:t xml:space="preserve">2 </w:t>
      </w:r>
      <w:r w:rsidRPr="00F44A89">
        <w:rPr>
          <w:rFonts w:ascii="Times New Roman" w:hAnsi="Times New Roman"/>
          <w:iCs/>
          <w:sz w:val="24"/>
          <w:szCs w:val="24"/>
          <w:lang w:val="es-ES"/>
        </w:rPr>
        <w:t>;</w:t>
      </w:r>
      <w:r w:rsidR="0072577B" w:rsidRPr="00F44A89">
        <w:rPr>
          <w:rFonts w:ascii="Times New Roman" w:hAnsi="Times New Roman"/>
          <w:iCs/>
          <w:sz w:val="24"/>
          <w:szCs w:val="24"/>
          <w:lang w:val="es-ES"/>
        </w:rPr>
        <w:t xml:space="preserve"> </w:t>
      </w:r>
      <w:r w:rsidRPr="00F44A89">
        <w:rPr>
          <w:rFonts w:ascii="Times New Roman" w:hAnsi="Times New Roman"/>
          <w:iCs/>
          <w:sz w:val="24"/>
          <w:szCs w:val="24"/>
          <w:lang w:val="es-ES"/>
        </w:rPr>
        <w:t>Diện tích phòng đọc: 1000m</w:t>
      </w:r>
      <w:r w:rsidRPr="00F44A89">
        <w:rPr>
          <w:rFonts w:ascii="Times New Roman" w:hAnsi="Times New Roman"/>
          <w:iCs/>
          <w:sz w:val="24"/>
          <w:szCs w:val="24"/>
          <w:vertAlign w:val="superscript"/>
          <w:lang w:val="es-ES"/>
        </w:rPr>
        <w:t>2</w:t>
      </w:r>
    </w:p>
    <w:p w14:paraId="357749E3" w14:textId="77777777" w:rsidR="00FA7082" w:rsidRPr="00F44A89" w:rsidRDefault="00FA7082" w:rsidP="00FA7082">
      <w:pPr>
        <w:spacing w:line="288" w:lineRule="auto"/>
        <w:jc w:val="both"/>
        <w:rPr>
          <w:rFonts w:ascii="Times New Roman" w:hAnsi="Times New Roman"/>
          <w:iCs/>
          <w:sz w:val="24"/>
          <w:szCs w:val="24"/>
          <w:lang w:val="es-ES"/>
        </w:rPr>
      </w:pPr>
      <w:r w:rsidRPr="00F44A89">
        <w:rPr>
          <w:rFonts w:ascii="Times New Roman" w:hAnsi="Times New Roman"/>
          <w:iCs/>
          <w:sz w:val="24"/>
          <w:szCs w:val="24"/>
          <w:lang w:val="es-ES"/>
        </w:rPr>
        <w:t>- Số chỗ ngồi: 450;</w:t>
      </w:r>
      <w:r w:rsidRPr="00F44A89">
        <w:rPr>
          <w:rFonts w:ascii="Times New Roman" w:hAnsi="Times New Roman"/>
          <w:iCs/>
          <w:sz w:val="24"/>
          <w:szCs w:val="24"/>
          <w:lang w:val="es-ES"/>
        </w:rPr>
        <w:tab/>
        <w:t>Số lượng máy tính phục vụ tra cứu: 10</w:t>
      </w:r>
    </w:p>
    <w:p w14:paraId="3C5A6960" w14:textId="77777777" w:rsidR="00FA7082" w:rsidRPr="00F44A89" w:rsidRDefault="00FA7082" w:rsidP="00FA7082">
      <w:pPr>
        <w:spacing w:line="288" w:lineRule="auto"/>
        <w:jc w:val="both"/>
        <w:rPr>
          <w:rFonts w:ascii="Times New Roman" w:hAnsi="Times New Roman"/>
          <w:iCs/>
          <w:sz w:val="24"/>
          <w:szCs w:val="24"/>
          <w:lang w:val="es-ES"/>
        </w:rPr>
      </w:pPr>
      <w:r w:rsidRPr="00F44A89">
        <w:rPr>
          <w:rFonts w:ascii="Times New Roman" w:hAnsi="Times New Roman"/>
          <w:iCs/>
          <w:sz w:val="24"/>
          <w:szCs w:val="24"/>
          <w:lang w:val="es-ES"/>
        </w:rPr>
        <w:t>- Phần mềm quản lý thư viện: Libol50-O.P.A.C</w:t>
      </w:r>
    </w:p>
    <w:p w14:paraId="73894E88" w14:textId="77777777" w:rsidR="00FA7082" w:rsidRPr="00F44A89" w:rsidRDefault="00FA7082" w:rsidP="00FA7082">
      <w:pPr>
        <w:spacing w:line="288" w:lineRule="auto"/>
        <w:jc w:val="both"/>
        <w:rPr>
          <w:rFonts w:ascii="Times New Roman" w:hAnsi="Times New Roman"/>
          <w:b/>
          <w:iCs/>
          <w:sz w:val="24"/>
          <w:szCs w:val="24"/>
          <w:lang w:val="es-ES"/>
        </w:rPr>
      </w:pPr>
      <w:r w:rsidRPr="00F44A89">
        <w:rPr>
          <w:rFonts w:ascii="Times New Roman" w:hAnsi="Times New Roman"/>
          <w:iCs/>
          <w:sz w:val="24"/>
          <w:szCs w:val="24"/>
          <w:lang w:val="es-ES"/>
        </w:rPr>
        <w:t xml:space="preserve">- Thư viện điện tử: </w:t>
      </w:r>
      <w:r w:rsidRPr="00F44A89">
        <w:rPr>
          <w:rFonts w:ascii="Times New Roman" w:hAnsi="Times New Roman"/>
          <w:iCs/>
          <w:sz w:val="24"/>
          <w:szCs w:val="24"/>
          <w:lang w:val="es-ES"/>
        </w:rPr>
        <w:tab/>
        <w:t>Số lượng sách, giáo trình điện tử: 5000</w:t>
      </w:r>
    </w:p>
    <w:p w14:paraId="75969C42" w14:textId="77777777" w:rsidR="00FA7082" w:rsidRPr="00F44A89" w:rsidRDefault="00FA7082" w:rsidP="00FA7082">
      <w:pPr>
        <w:spacing w:line="288" w:lineRule="auto"/>
        <w:jc w:val="both"/>
        <w:rPr>
          <w:rFonts w:ascii="Times New Roman" w:hAnsi="Times New Roman"/>
          <w:i/>
          <w:iCs/>
          <w:sz w:val="24"/>
          <w:szCs w:val="24"/>
          <w:lang w:val="es-ES"/>
        </w:rPr>
      </w:pPr>
      <w:r w:rsidRPr="00F44A89">
        <w:rPr>
          <w:rFonts w:ascii="Times New Roman" w:hAnsi="Times New Roman"/>
          <w:i/>
          <w:iCs/>
          <w:sz w:val="24"/>
          <w:szCs w:val="24"/>
          <w:lang w:val="es-ES"/>
        </w:rPr>
        <w:t>* Phòng đọc của Khoa</w:t>
      </w:r>
    </w:p>
    <w:p w14:paraId="2DF57CB3" w14:textId="77777777" w:rsidR="00FA7082" w:rsidRPr="00F44A89" w:rsidRDefault="00FA7082" w:rsidP="00FA7082">
      <w:pPr>
        <w:spacing w:line="288" w:lineRule="auto"/>
        <w:jc w:val="both"/>
        <w:rPr>
          <w:rFonts w:ascii="Times New Roman" w:hAnsi="Times New Roman"/>
          <w:iCs/>
          <w:sz w:val="24"/>
          <w:szCs w:val="24"/>
          <w:vertAlign w:val="superscript"/>
          <w:lang w:val="es-ES"/>
        </w:rPr>
      </w:pPr>
      <w:r w:rsidRPr="00F44A89">
        <w:rPr>
          <w:rFonts w:ascii="Times New Roman" w:hAnsi="Times New Roman"/>
          <w:iCs/>
          <w:sz w:val="24"/>
          <w:szCs w:val="24"/>
          <w:lang w:val="es-ES"/>
        </w:rPr>
        <w:t>- Diện tích phòng đọc: 48 m</w:t>
      </w:r>
      <w:r w:rsidRPr="00F44A89">
        <w:rPr>
          <w:rFonts w:ascii="Times New Roman" w:hAnsi="Times New Roman"/>
          <w:iCs/>
          <w:sz w:val="24"/>
          <w:szCs w:val="24"/>
          <w:vertAlign w:val="superscript"/>
          <w:lang w:val="es-ES"/>
        </w:rPr>
        <w:t>2</w:t>
      </w:r>
    </w:p>
    <w:p w14:paraId="3DBDA815" w14:textId="77777777" w:rsidR="00FA7082" w:rsidRPr="00F44A89" w:rsidRDefault="00FA7082" w:rsidP="00433C19">
      <w:pPr>
        <w:spacing w:line="288" w:lineRule="auto"/>
        <w:jc w:val="both"/>
        <w:rPr>
          <w:rFonts w:ascii="Times New Roman" w:hAnsi="Times New Roman"/>
          <w:iCs/>
          <w:sz w:val="24"/>
          <w:szCs w:val="24"/>
          <w:lang w:val="es-ES"/>
        </w:rPr>
      </w:pPr>
      <w:r w:rsidRPr="00F44A89">
        <w:rPr>
          <w:rFonts w:ascii="Times New Roman" w:hAnsi="Times New Roman"/>
          <w:iCs/>
          <w:sz w:val="24"/>
          <w:szCs w:val="24"/>
          <w:lang w:val="es-ES"/>
        </w:rPr>
        <w:t>- Số chỗ ngồi: 20;</w:t>
      </w:r>
      <w:r w:rsidRPr="00F44A89">
        <w:rPr>
          <w:rFonts w:ascii="Times New Roman" w:hAnsi="Times New Roman"/>
          <w:iCs/>
          <w:sz w:val="24"/>
          <w:szCs w:val="24"/>
          <w:lang w:val="es-ES"/>
        </w:rPr>
        <w:tab/>
        <w:t>Số lượng máy tính phục vụ tra cứu: 2</w:t>
      </w:r>
    </w:p>
    <w:tbl>
      <w:tblPr>
        <w:tblStyle w:val="TableGrid"/>
        <w:tblW w:w="101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35"/>
      </w:tblGrid>
      <w:tr w:rsidR="00A22A76" w:rsidRPr="00F44A89" w14:paraId="052C977D" w14:textId="77777777" w:rsidTr="00433C19">
        <w:tc>
          <w:tcPr>
            <w:tcW w:w="4536" w:type="dxa"/>
          </w:tcPr>
          <w:p w14:paraId="2FE60B4A" w14:textId="77777777" w:rsidR="00A22A76" w:rsidRPr="00F44A89" w:rsidRDefault="00A22A76" w:rsidP="007E4C34">
            <w:pPr>
              <w:spacing w:after="0" w:line="360" w:lineRule="auto"/>
              <w:jc w:val="both"/>
              <w:rPr>
                <w:rFonts w:ascii="Times New Roman" w:eastAsia="Times New Roman" w:hAnsi="Times New Roman"/>
                <w:b/>
                <w:sz w:val="24"/>
                <w:szCs w:val="24"/>
                <w:lang w:val="sv-SE"/>
              </w:rPr>
            </w:pPr>
          </w:p>
          <w:p w14:paraId="274BF1AC" w14:textId="77777777" w:rsidR="00A22A76" w:rsidRPr="00F44A89" w:rsidRDefault="004A54F7" w:rsidP="007E4C34">
            <w:pPr>
              <w:spacing w:after="0" w:line="360" w:lineRule="auto"/>
              <w:jc w:val="both"/>
              <w:rPr>
                <w:rFonts w:ascii="Times New Roman" w:hAnsi="Times New Roman"/>
                <w:sz w:val="24"/>
                <w:szCs w:val="24"/>
              </w:rPr>
            </w:pPr>
            <w:r w:rsidRPr="00F44A89">
              <w:rPr>
                <w:rFonts w:ascii="Times New Roman" w:eastAsia="Times New Roman" w:hAnsi="Times New Roman"/>
                <w:b/>
                <w:sz w:val="24"/>
                <w:szCs w:val="24"/>
                <w:lang w:val="sv-SE"/>
              </w:rPr>
              <w:lastRenderedPageBreak/>
              <w:t>TRƯỞNG KHOA CHĂN NUÔI</w:t>
            </w:r>
          </w:p>
        </w:tc>
        <w:tc>
          <w:tcPr>
            <w:tcW w:w="5635" w:type="dxa"/>
          </w:tcPr>
          <w:p w14:paraId="27831A85" w14:textId="77777777" w:rsidR="00A22A76" w:rsidRPr="00F44A89" w:rsidRDefault="00433C19" w:rsidP="00433C19">
            <w:pPr>
              <w:spacing w:after="0" w:line="360" w:lineRule="auto"/>
              <w:rPr>
                <w:rFonts w:ascii="Times New Roman" w:eastAsia="Times New Roman" w:hAnsi="Times New Roman"/>
                <w:i/>
                <w:sz w:val="24"/>
                <w:szCs w:val="24"/>
                <w:lang w:val="sv-SE"/>
              </w:rPr>
            </w:pPr>
            <w:r w:rsidRPr="00F44A89">
              <w:rPr>
                <w:rFonts w:ascii="Times New Roman" w:eastAsia="Times New Roman" w:hAnsi="Times New Roman"/>
                <w:i/>
                <w:sz w:val="24"/>
                <w:szCs w:val="24"/>
                <w:lang w:val="sv-SE"/>
              </w:rPr>
              <w:lastRenderedPageBreak/>
              <w:t xml:space="preserve">            </w:t>
            </w:r>
            <w:r w:rsidR="00A22A76" w:rsidRPr="00F44A89">
              <w:rPr>
                <w:rFonts w:ascii="Times New Roman" w:eastAsia="Times New Roman" w:hAnsi="Times New Roman"/>
                <w:i/>
                <w:sz w:val="24"/>
                <w:szCs w:val="24"/>
                <w:lang w:val="sv-SE"/>
              </w:rPr>
              <w:t>Hà Nội, ngày . . . tháng . . . năm 201</w:t>
            </w:r>
            <w:r w:rsidR="0072577B" w:rsidRPr="00F44A89">
              <w:rPr>
                <w:rFonts w:ascii="Times New Roman" w:eastAsia="Times New Roman" w:hAnsi="Times New Roman"/>
                <w:i/>
                <w:sz w:val="24"/>
                <w:szCs w:val="24"/>
                <w:lang w:val="sv-SE"/>
              </w:rPr>
              <w:t>8</w:t>
            </w:r>
          </w:p>
          <w:p w14:paraId="6B9D1B48" w14:textId="77777777" w:rsidR="00A22A76" w:rsidRPr="00F44A89" w:rsidRDefault="00A22A76" w:rsidP="00433C19">
            <w:pPr>
              <w:spacing w:after="0" w:line="360" w:lineRule="auto"/>
              <w:jc w:val="center"/>
              <w:rPr>
                <w:rFonts w:ascii="Times New Roman" w:eastAsia="Times New Roman" w:hAnsi="Times New Roman"/>
                <w:b/>
                <w:sz w:val="24"/>
                <w:szCs w:val="24"/>
                <w:lang w:val="sv-SE"/>
              </w:rPr>
            </w:pPr>
            <w:r w:rsidRPr="00F44A89">
              <w:rPr>
                <w:rFonts w:ascii="Times New Roman" w:eastAsia="Times New Roman" w:hAnsi="Times New Roman"/>
                <w:b/>
                <w:sz w:val="24"/>
                <w:szCs w:val="24"/>
                <w:lang w:val="sv-SE"/>
              </w:rPr>
              <w:lastRenderedPageBreak/>
              <w:t>GIÁM ĐỐC</w:t>
            </w:r>
          </w:p>
        </w:tc>
      </w:tr>
    </w:tbl>
    <w:p w14:paraId="1ABC537B" w14:textId="77777777" w:rsidR="00C32596" w:rsidRPr="00F44A89" w:rsidRDefault="00C32596" w:rsidP="007E4C34">
      <w:pPr>
        <w:jc w:val="both"/>
        <w:rPr>
          <w:rFonts w:ascii="Times New Roman" w:hAnsi="Times New Roman"/>
          <w:b/>
          <w:sz w:val="24"/>
          <w:szCs w:val="24"/>
        </w:rPr>
      </w:pPr>
    </w:p>
    <w:p w14:paraId="45DB4A95" w14:textId="77777777" w:rsidR="00C32596" w:rsidRPr="00F44A89" w:rsidRDefault="00C32596" w:rsidP="007E4C34">
      <w:pPr>
        <w:jc w:val="both"/>
        <w:rPr>
          <w:rFonts w:ascii="Times New Roman" w:hAnsi="Times New Roman"/>
          <w:b/>
          <w:sz w:val="24"/>
          <w:szCs w:val="24"/>
        </w:rPr>
        <w:sectPr w:rsidR="00C32596" w:rsidRPr="00F44A89" w:rsidSect="009E2132">
          <w:pgSz w:w="12240" w:h="15840"/>
          <w:pgMar w:top="1440" w:right="1440" w:bottom="1440" w:left="1440" w:header="720" w:footer="720" w:gutter="0"/>
          <w:cols w:space="720"/>
          <w:docGrid w:linePitch="360"/>
        </w:sectPr>
      </w:pPr>
    </w:p>
    <w:p w14:paraId="08C9191D" w14:textId="77777777" w:rsidR="007707D4" w:rsidRPr="00F44A89" w:rsidRDefault="00490ECB" w:rsidP="00490ECB">
      <w:pPr>
        <w:pStyle w:val="Caption"/>
        <w:spacing w:after="120"/>
        <w:rPr>
          <w:color w:val="auto"/>
          <w:szCs w:val="24"/>
          <w:lang w:val="da-DK"/>
        </w:rPr>
      </w:pPr>
      <w:r w:rsidRPr="00F44A89">
        <w:rPr>
          <w:color w:val="auto"/>
          <w:szCs w:val="24"/>
          <w:lang w:val="da-DK"/>
        </w:rPr>
        <w:lastRenderedPageBreak/>
        <w:t>PHỤ LỤC 1</w:t>
      </w:r>
    </w:p>
    <w:p w14:paraId="25D51EFD" w14:textId="77777777" w:rsidR="00490ECB" w:rsidRPr="00F44A89" w:rsidRDefault="00490ECB" w:rsidP="00490ECB">
      <w:pPr>
        <w:pStyle w:val="Caption"/>
        <w:spacing w:after="120"/>
        <w:rPr>
          <w:color w:val="auto"/>
          <w:szCs w:val="24"/>
          <w:lang w:val="da-DK"/>
        </w:rPr>
      </w:pPr>
      <w:r w:rsidRPr="00F44A89">
        <w:rPr>
          <w:color w:val="auto"/>
          <w:szCs w:val="24"/>
          <w:lang w:val="da-DK"/>
        </w:rPr>
        <w:t>SỰ ĐÁP ỨNG CỦA CHUẨN ĐẦU RA VỚI MỤC TIÊU</w:t>
      </w:r>
    </w:p>
    <w:p w14:paraId="7C12A540" w14:textId="77777777" w:rsidR="00490ECB" w:rsidRPr="00F44A89" w:rsidRDefault="00490ECB" w:rsidP="00490ECB">
      <w:pPr>
        <w:pStyle w:val="Caption"/>
        <w:spacing w:after="120"/>
        <w:rPr>
          <w:color w:val="auto"/>
          <w:szCs w:val="24"/>
          <w:lang w:val="da-DK"/>
        </w:rPr>
      </w:pPr>
      <w:r w:rsidRPr="00F44A89">
        <w:rPr>
          <w:color w:val="auto"/>
          <w:szCs w:val="24"/>
          <w:lang w:val="da-DK"/>
        </w:rPr>
        <w:t xml:space="preserve"> CHƯƠNG TRÌNH ĐÀO TẠO NGÀNH CHĂN NUÔI – THÚ Y</w:t>
      </w:r>
    </w:p>
    <w:p w14:paraId="725A842E" w14:textId="77777777" w:rsidR="00490ECB" w:rsidRPr="00F44A89" w:rsidRDefault="00490ECB" w:rsidP="00490ECB">
      <w:pPr>
        <w:pStyle w:val="Caption"/>
        <w:spacing w:after="120"/>
        <w:rPr>
          <w:color w:val="auto"/>
          <w:szCs w:val="24"/>
          <w:lang w:val="da-D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gridCol w:w="1951"/>
        <w:gridCol w:w="1734"/>
        <w:gridCol w:w="1734"/>
      </w:tblGrid>
      <w:tr w:rsidR="00490ECB" w:rsidRPr="00F44A89" w14:paraId="5C085169" w14:textId="77777777" w:rsidTr="00490ECB">
        <w:trPr>
          <w:trHeight w:val="940"/>
        </w:trPr>
        <w:tc>
          <w:tcPr>
            <w:tcW w:w="3106" w:type="pct"/>
            <w:shd w:val="clear" w:color="auto" w:fill="auto"/>
          </w:tcPr>
          <w:p w14:paraId="158DC356" w14:textId="77777777" w:rsidR="00490ECB" w:rsidRPr="00F44A89" w:rsidRDefault="00490ECB" w:rsidP="000C277D">
            <w:pPr>
              <w:widowControl w:val="0"/>
              <w:tabs>
                <w:tab w:val="left" w:pos="700"/>
                <w:tab w:val="left" w:pos="5040"/>
              </w:tabs>
              <w:jc w:val="center"/>
              <w:outlineLvl w:val="2"/>
              <w:rPr>
                <w:rFonts w:ascii="Times New Roman" w:hAnsi="Times New Roman"/>
                <w:b/>
                <w:sz w:val="24"/>
                <w:szCs w:val="24"/>
                <w:lang w:val="da-DK"/>
              </w:rPr>
            </w:pPr>
            <w:r w:rsidRPr="00F44A89">
              <w:rPr>
                <w:rFonts w:ascii="Times New Roman" w:hAnsi="Times New Roman"/>
                <w:b/>
                <w:sz w:val="24"/>
                <w:szCs w:val="24"/>
                <w:lang w:val="da-DK"/>
              </w:rPr>
              <w:t>Mục tiêu</w:t>
            </w:r>
          </w:p>
        </w:tc>
        <w:tc>
          <w:tcPr>
            <w:tcW w:w="682" w:type="pct"/>
            <w:shd w:val="clear" w:color="auto" w:fill="auto"/>
          </w:tcPr>
          <w:p w14:paraId="7A8B7FFF" w14:textId="77777777" w:rsidR="00490ECB" w:rsidRPr="00F44A89" w:rsidRDefault="00490ECB" w:rsidP="000C277D">
            <w:pPr>
              <w:widowControl w:val="0"/>
              <w:tabs>
                <w:tab w:val="left" w:pos="700"/>
                <w:tab w:val="left" w:pos="5040"/>
              </w:tabs>
              <w:jc w:val="center"/>
              <w:outlineLvl w:val="2"/>
              <w:rPr>
                <w:rFonts w:ascii="Times New Roman" w:hAnsi="Times New Roman"/>
                <w:b/>
                <w:sz w:val="24"/>
                <w:szCs w:val="24"/>
                <w:lang w:val="da-DK"/>
              </w:rPr>
            </w:pPr>
            <w:r w:rsidRPr="00F44A89">
              <w:rPr>
                <w:rFonts w:ascii="Times New Roman" w:hAnsi="Times New Roman"/>
                <w:b/>
                <w:sz w:val="24"/>
                <w:szCs w:val="24"/>
                <w:lang w:val="da-DK"/>
              </w:rPr>
              <w:t>Kiến thức</w:t>
            </w:r>
          </w:p>
        </w:tc>
        <w:tc>
          <w:tcPr>
            <w:tcW w:w="606" w:type="pct"/>
            <w:shd w:val="clear" w:color="auto" w:fill="auto"/>
          </w:tcPr>
          <w:p w14:paraId="54BA5DF6" w14:textId="77777777" w:rsidR="00490ECB" w:rsidRPr="00F44A89" w:rsidRDefault="00490ECB" w:rsidP="000C277D">
            <w:pPr>
              <w:widowControl w:val="0"/>
              <w:tabs>
                <w:tab w:val="left" w:pos="700"/>
                <w:tab w:val="left" w:pos="5040"/>
              </w:tabs>
              <w:jc w:val="center"/>
              <w:outlineLvl w:val="2"/>
              <w:rPr>
                <w:rFonts w:ascii="Times New Roman" w:hAnsi="Times New Roman"/>
                <w:b/>
                <w:sz w:val="24"/>
                <w:szCs w:val="24"/>
                <w:lang w:val="da-DK"/>
              </w:rPr>
            </w:pPr>
            <w:r w:rsidRPr="00F44A89">
              <w:rPr>
                <w:rFonts w:ascii="Times New Roman" w:hAnsi="Times New Roman"/>
                <w:b/>
                <w:sz w:val="24"/>
                <w:szCs w:val="24"/>
                <w:lang w:val="da-DK"/>
              </w:rPr>
              <w:t>Kĩ năng</w:t>
            </w:r>
          </w:p>
        </w:tc>
        <w:tc>
          <w:tcPr>
            <w:tcW w:w="606" w:type="pct"/>
            <w:shd w:val="clear" w:color="auto" w:fill="auto"/>
          </w:tcPr>
          <w:p w14:paraId="0CB377D1" w14:textId="77777777" w:rsidR="00490ECB" w:rsidRPr="00F44A89" w:rsidRDefault="00490ECB" w:rsidP="000C277D">
            <w:pPr>
              <w:widowControl w:val="0"/>
              <w:tabs>
                <w:tab w:val="left" w:pos="700"/>
                <w:tab w:val="left" w:pos="5040"/>
              </w:tabs>
              <w:jc w:val="center"/>
              <w:outlineLvl w:val="2"/>
              <w:rPr>
                <w:rFonts w:ascii="Times New Roman" w:hAnsi="Times New Roman"/>
                <w:b/>
                <w:sz w:val="24"/>
                <w:szCs w:val="24"/>
                <w:lang w:val="da-DK"/>
              </w:rPr>
            </w:pPr>
            <w:r w:rsidRPr="00F44A89">
              <w:rPr>
                <w:rFonts w:ascii="Times New Roman" w:hAnsi="Times New Roman"/>
                <w:b/>
                <w:sz w:val="24"/>
                <w:szCs w:val="24"/>
                <w:lang w:val="da-DK"/>
              </w:rPr>
              <w:t>Thái độ</w:t>
            </w:r>
          </w:p>
        </w:tc>
      </w:tr>
      <w:tr w:rsidR="00490ECB" w:rsidRPr="00F44A89" w14:paraId="09DE655F" w14:textId="77777777" w:rsidTr="00490ECB">
        <w:trPr>
          <w:trHeight w:val="1675"/>
        </w:trPr>
        <w:tc>
          <w:tcPr>
            <w:tcW w:w="3106" w:type="pct"/>
            <w:shd w:val="clear" w:color="auto" w:fill="auto"/>
          </w:tcPr>
          <w:p w14:paraId="462803BC" w14:textId="77777777" w:rsidR="00490ECB" w:rsidRPr="00F44A89" w:rsidRDefault="00490ECB" w:rsidP="00490ECB">
            <w:pPr>
              <w:pStyle w:val="3"/>
              <w:spacing w:after="0"/>
              <w:ind w:left="0" w:firstLine="720"/>
              <w:jc w:val="both"/>
              <w:rPr>
                <w:b w:val="0"/>
                <w:i w:val="0"/>
                <w:lang w:val="vi-VN"/>
              </w:rPr>
            </w:pPr>
            <w:r w:rsidRPr="00F44A89">
              <w:rPr>
                <w:i w:val="0"/>
                <w:lang w:val="vi-VN"/>
              </w:rPr>
              <w:t>MT1:</w:t>
            </w:r>
            <w:r w:rsidRPr="00F44A89">
              <w:rPr>
                <w:b w:val="0"/>
                <w:i w:val="0"/>
                <w:lang w:val="vi-VN"/>
              </w:rPr>
              <w:t xml:space="preserve"> Thành công trong vai trò chuyên gia kỹ thuật, nghiên cứu phát triển và chuyển giao công nghệ tiên tiến trong lĩnh vực chăn nuôi và thú y;</w:t>
            </w:r>
          </w:p>
          <w:p w14:paraId="08240DEE" w14:textId="77777777" w:rsidR="00490ECB" w:rsidRPr="00F44A89" w:rsidRDefault="00490ECB" w:rsidP="00490ECB">
            <w:pPr>
              <w:jc w:val="both"/>
              <w:rPr>
                <w:rFonts w:ascii="Times New Roman" w:hAnsi="Times New Roman"/>
                <w:sz w:val="24"/>
                <w:szCs w:val="24"/>
                <w:lang w:val="vi-VN"/>
              </w:rPr>
            </w:pPr>
          </w:p>
        </w:tc>
        <w:tc>
          <w:tcPr>
            <w:tcW w:w="682" w:type="pct"/>
            <w:shd w:val="clear" w:color="auto" w:fill="auto"/>
          </w:tcPr>
          <w:p w14:paraId="6A3713A3"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1, 2, 3, 4</w:t>
            </w:r>
          </w:p>
        </w:tc>
        <w:tc>
          <w:tcPr>
            <w:tcW w:w="606" w:type="pct"/>
            <w:shd w:val="clear" w:color="auto" w:fill="auto"/>
          </w:tcPr>
          <w:p w14:paraId="5DF94C8C" w14:textId="77777777" w:rsidR="00490ECB" w:rsidRPr="00F44A89" w:rsidRDefault="00490ECB"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 </w:t>
            </w:r>
            <w:r w:rsidR="005314AF" w:rsidRPr="00F44A89">
              <w:rPr>
                <w:rFonts w:ascii="Times New Roman" w:hAnsi="Times New Roman"/>
                <w:sz w:val="24"/>
                <w:szCs w:val="24"/>
                <w:lang w:val="da-DK"/>
              </w:rPr>
              <w:t xml:space="preserve">CĐR </w:t>
            </w:r>
            <w:r w:rsidRPr="00F44A89">
              <w:rPr>
                <w:rFonts w:ascii="Times New Roman" w:hAnsi="Times New Roman"/>
                <w:sz w:val="24"/>
                <w:szCs w:val="24"/>
                <w:lang w:val="da-DK"/>
              </w:rPr>
              <w:t>5, 6, 7, 8, 9, 10, 11</w:t>
            </w:r>
          </w:p>
        </w:tc>
        <w:tc>
          <w:tcPr>
            <w:tcW w:w="606" w:type="pct"/>
            <w:shd w:val="clear" w:color="auto" w:fill="auto"/>
          </w:tcPr>
          <w:p w14:paraId="3FFA8C1F"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 xml:space="preserve"> 12, 13, 14</w:t>
            </w:r>
          </w:p>
        </w:tc>
      </w:tr>
      <w:tr w:rsidR="00490ECB" w:rsidRPr="00F44A89" w14:paraId="372BE2F2" w14:textId="77777777" w:rsidTr="00490ECB">
        <w:trPr>
          <w:trHeight w:val="2154"/>
        </w:trPr>
        <w:tc>
          <w:tcPr>
            <w:tcW w:w="3106" w:type="pct"/>
            <w:shd w:val="clear" w:color="auto" w:fill="auto"/>
          </w:tcPr>
          <w:p w14:paraId="33E39467" w14:textId="77777777" w:rsidR="00490ECB" w:rsidRPr="00F44A89" w:rsidRDefault="00490ECB" w:rsidP="00490ECB">
            <w:pPr>
              <w:pStyle w:val="3"/>
              <w:spacing w:after="0"/>
              <w:ind w:left="0" w:firstLine="720"/>
              <w:jc w:val="both"/>
              <w:rPr>
                <w:b w:val="0"/>
                <w:i w:val="0"/>
                <w:lang w:val="vi-VN"/>
              </w:rPr>
            </w:pPr>
            <w:r w:rsidRPr="00F44A89">
              <w:rPr>
                <w:i w:val="0"/>
                <w:lang w:val="vi-VN"/>
              </w:rPr>
              <w:t>MT2:</w:t>
            </w:r>
            <w:r w:rsidRPr="00F44A89">
              <w:rPr>
                <w:b w:val="0"/>
                <w:i w:val="0"/>
                <w:lang w:val="vi-VN"/>
              </w:rPr>
              <w:t xml:space="preserve"> Là nhà kinh doanh, quản lý tại các cơ quan công lập, tổ chức, doanh nghiệp trong nước và quốc tế, có đạo đức và tính chuyên nghiệp cao;</w:t>
            </w:r>
          </w:p>
          <w:p w14:paraId="3CC0F14F" w14:textId="77777777" w:rsidR="00490ECB" w:rsidRPr="00F44A89" w:rsidRDefault="00490ECB" w:rsidP="00490ECB">
            <w:pPr>
              <w:jc w:val="both"/>
              <w:rPr>
                <w:rFonts w:ascii="Times New Roman" w:hAnsi="Times New Roman"/>
                <w:sz w:val="24"/>
                <w:szCs w:val="24"/>
                <w:lang w:val="vi-VN"/>
              </w:rPr>
            </w:pPr>
          </w:p>
        </w:tc>
        <w:tc>
          <w:tcPr>
            <w:tcW w:w="682" w:type="pct"/>
            <w:shd w:val="clear" w:color="auto" w:fill="auto"/>
          </w:tcPr>
          <w:p w14:paraId="50F63EE3"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 xml:space="preserve"> 1</w:t>
            </w:r>
          </w:p>
        </w:tc>
        <w:tc>
          <w:tcPr>
            <w:tcW w:w="606" w:type="pct"/>
            <w:shd w:val="clear" w:color="auto" w:fill="auto"/>
          </w:tcPr>
          <w:p w14:paraId="11D7667B"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 xml:space="preserve"> 5, 6, 7, 10</w:t>
            </w:r>
          </w:p>
        </w:tc>
        <w:tc>
          <w:tcPr>
            <w:tcW w:w="606" w:type="pct"/>
            <w:shd w:val="clear" w:color="auto" w:fill="auto"/>
          </w:tcPr>
          <w:p w14:paraId="0F833243"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 xml:space="preserve"> 12, 13</w:t>
            </w:r>
          </w:p>
        </w:tc>
      </w:tr>
      <w:tr w:rsidR="00490ECB" w:rsidRPr="00F44A89" w14:paraId="76C6B19D" w14:textId="77777777" w:rsidTr="00490ECB">
        <w:trPr>
          <w:trHeight w:val="2114"/>
        </w:trPr>
        <w:tc>
          <w:tcPr>
            <w:tcW w:w="3106" w:type="pct"/>
            <w:shd w:val="clear" w:color="auto" w:fill="auto"/>
          </w:tcPr>
          <w:p w14:paraId="29AE3701" w14:textId="77777777" w:rsidR="00490ECB" w:rsidRPr="00F44A89" w:rsidRDefault="00490ECB" w:rsidP="00490ECB">
            <w:pPr>
              <w:pStyle w:val="3"/>
              <w:spacing w:after="0"/>
              <w:ind w:left="0" w:firstLine="720"/>
              <w:jc w:val="both"/>
              <w:rPr>
                <w:b w:val="0"/>
                <w:i w:val="0"/>
                <w:lang w:val="vi-VN"/>
              </w:rPr>
            </w:pPr>
            <w:r w:rsidRPr="00F44A89">
              <w:rPr>
                <w:i w:val="0"/>
                <w:lang w:val="vi-VN"/>
              </w:rPr>
              <w:t>MT3:</w:t>
            </w:r>
            <w:r w:rsidRPr="00F44A89">
              <w:rPr>
                <w:b w:val="0"/>
                <w:i w:val="0"/>
                <w:lang w:val="vi-VN"/>
              </w:rPr>
              <w:t xml:space="preserve"> Luôn thúc đẩy bởi động cơ học tập suốt đời, trách nhiệm bảo vệ sức khỏe con người, nâng cao năng suất, chất lượng của vật nuôi góp phần vào sự phát triển chăn nuôi bền vững.</w:t>
            </w:r>
          </w:p>
          <w:p w14:paraId="1B80FA15" w14:textId="77777777" w:rsidR="00490ECB" w:rsidRPr="00F44A89" w:rsidRDefault="00490ECB" w:rsidP="00490ECB">
            <w:pPr>
              <w:jc w:val="both"/>
              <w:rPr>
                <w:rFonts w:ascii="Times New Roman" w:hAnsi="Times New Roman"/>
                <w:sz w:val="24"/>
                <w:szCs w:val="24"/>
                <w:lang w:val="vi-VN"/>
              </w:rPr>
            </w:pPr>
          </w:p>
        </w:tc>
        <w:tc>
          <w:tcPr>
            <w:tcW w:w="682" w:type="pct"/>
            <w:shd w:val="clear" w:color="auto" w:fill="auto"/>
          </w:tcPr>
          <w:p w14:paraId="3E06AD81" w14:textId="77777777" w:rsidR="00490ECB" w:rsidRPr="00F44A89" w:rsidRDefault="00490ECB" w:rsidP="000C277D">
            <w:pPr>
              <w:widowControl w:val="0"/>
              <w:tabs>
                <w:tab w:val="left" w:pos="700"/>
                <w:tab w:val="left" w:pos="5040"/>
              </w:tabs>
              <w:outlineLvl w:val="2"/>
              <w:rPr>
                <w:rFonts w:ascii="Times New Roman" w:hAnsi="Times New Roman"/>
                <w:sz w:val="24"/>
                <w:szCs w:val="24"/>
                <w:lang w:val="da-DK"/>
              </w:rPr>
            </w:pPr>
          </w:p>
        </w:tc>
        <w:tc>
          <w:tcPr>
            <w:tcW w:w="606" w:type="pct"/>
            <w:shd w:val="clear" w:color="auto" w:fill="auto"/>
          </w:tcPr>
          <w:p w14:paraId="213AF858" w14:textId="77777777" w:rsidR="00490ECB" w:rsidRPr="00F44A89" w:rsidRDefault="00490ECB" w:rsidP="000C277D">
            <w:pPr>
              <w:widowControl w:val="0"/>
              <w:tabs>
                <w:tab w:val="left" w:pos="700"/>
                <w:tab w:val="left" w:pos="5040"/>
              </w:tabs>
              <w:outlineLvl w:val="2"/>
              <w:rPr>
                <w:rFonts w:ascii="Times New Roman" w:hAnsi="Times New Roman"/>
                <w:sz w:val="24"/>
                <w:szCs w:val="24"/>
                <w:lang w:val="da-DK"/>
              </w:rPr>
            </w:pPr>
          </w:p>
        </w:tc>
        <w:tc>
          <w:tcPr>
            <w:tcW w:w="606" w:type="pct"/>
            <w:shd w:val="clear" w:color="auto" w:fill="auto"/>
          </w:tcPr>
          <w:p w14:paraId="6E561092" w14:textId="77777777" w:rsidR="00490ECB" w:rsidRPr="00F44A89" w:rsidRDefault="005314AF" w:rsidP="000C277D">
            <w:pPr>
              <w:widowControl w:val="0"/>
              <w:tabs>
                <w:tab w:val="left" w:pos="700"/>
                <w:tab w:val="left" w:pos="5040"/>
              </w:tabs>
              <w:outlineLvl w:val="2"/>
              <w:rPr>
                <w:rFonts w:ascii="Times New Roman" w:hAnsi="Times New Roman"/>
                <w:sz w:val="24"/>
                <w:szCs w:val="24"/>
                <w:lang w:val="da-DK"/>
              </w:rPr>
            </w:pPr>
            <w:r w:rsidRPr="00F44A89">
              <w:rPr>
                <w:rFonts w:ascii="Times New Roman" w:hAnsi="Times New Roman"/>
                <w:sz w:val="24"/>
                <w:szCs w:val="24"/>
                <w:lang w:val="da-DK"/>
              </w:rPr>
              <w:t xml:space="preserve">CĐR </w:t>
            </w:r>
            <w:r w:rsidR="00490ECB" w:rsidRPr="00F44A89">
              <w:rPr>
                <w:rFonts w:ascii="Times New Roman" w:hAnsi="Times New Roman"/>
                <w:sz w:val="24"/>
                <w:szCs w:val="24"/>
                <w:lang w:val="da-DK"/>
              </w:rPr>
              <w:t xml:space="preserve"> 13, 14</w:t>
            </w:r>
          </w:p>
        </w:tc>
      </w:tr>
    </w:tbl>
    <w:p w14:paraId="3F98C88D" w14:textId="77777777" w:rsidR="00E71D5A" w:rsidRPr="00F44A89" w:rsidRDefault="00E71D5A" w:rsidP="007E4C34">
      <w:pPr>
        <w:jc w:val="both"/>
        <w:rPr>
          <w:rFonts w:ascii="Times New Roman" w:hAnsi="Times New Roman"/>
          <w:b/>
          <w:sz w:val="24"/>
          <w:szCs w:val="24"/>
        </w:rPr>
      </w:pPr>
    </w:p>
    <w:p w14:paraId="63528E14" w14:textId="77777777" w:rsidR="00CF7960" w:rsidRPr="00F44A89" w:rsidRDefault="00CF7960">
      <w:pPr>
        <w:spacing w:after="0" w:line="240" w:lineRule="auto"/>
        <w:rPr>
          <w:rFonts w:ascii="Times New Roman" w:hAnsi="Times New Roman"/>
          <w:b/>
          <w:sz w:val="24"/>
          <w:szCs w:val="24"/>
        </w:rPr>
      </w:pPr>
      <w:r w:rsidRPr="00F44A89">
        <w:rPr>
          <w:rFonts w:ascii="Times New Roman" w:hAnsi="Times New Roman"/>
          <w:b/>
          <w:sz w:val="24"/>
          <w:szCs w:val="24"/>
        </w:rPr>
        <w:br w:type="page"/>
      </w:r>
    </w:p>
    <w:p w14:paraId="712192B1" w14:textId="77777777" w:rsidR="00E32355" w:rsidRPr="00F44A89" w:rsidRDefault="009A2715" w:rsidP="00EC3C43">
      <w:pPr>
        <w:spacing w:after="0" w:line="312" w:lineRule="auto"/>
        <w:jc w:val="center"/>
        <w:rPr>
          <w:rFonts w:ascii="Times New Roman" w:hAnsi="Times New Roman"/>
          <w:b/>
          <w:sz w:val="24"/>
          <w:szCs w:val="24"/>
        </w:rPr>
      </w:pPr>
      <w:r w:rsidRPr="00F44A89">
        <w:rPr>
          <w:rFonts w:ascii="Times New Roman" w:hAnsi="Times New Roman"/>
          <w:b/>
          <w:sz w:val="24"/>
          <w:szCs w:val="24"/>
        </w:rPr>
        <w:lastRenderedPageBreak/>
        <w:t>PHỤ LỤC 2</w:t>
      </w:r>
      <w:r w:rsidR="007707D4" w:rsidRPr="00F44A89">
        <w:rPr>
          <w:rFonts w:ascii="Times New Roman" w:hAnsi="Times New Roman"/>
          <w:b/>
          <w:sz w:val="24"/>
          <w:szCs w:val="24"/>
        </w:rPr>
        <w:t>:</w:t>
      </w:r>
    </w:p>
    <w:p w14:paraId="3005930D" w14:textId="77777777" w:rsidR="00EC3C43" w:rsidRPr="00F44A89" w:rsidRDefault="00B17245" w:rsidP="00EC3C43">
      <w:pPr>
        <w:spacing w:after="0" w:line="312" w:lineRule="auto"/>
        <w:jc w:val="center"/>
        <w:rPr>
          <w:rFonts w:ascii="Times New Roman" w:hAnsi="Times New Roman"/>
          <w:b/>
          <w:sz w:val="24"/>
          <w:szCs w:val="24"/>
        </w:rPr>
      </w:pPr>
      <w:r w:rsidRPr="00F44A89">
        <w:rPr>
          <w:rFonts w:ascii="Times New Roman" w:hAnsi="Times New Roman"/>
          <w:b/>
          <w:sz w:val="24"/>
          <w:szCs w:val="24"/>
        </w:rPr>
        <w:t xml:space="preserve">ĐỐI SÁNH CHUẨN ĐẦU RA CỦA CHƯƠNG TRÌNH ĐÀO TẠO NGÀNH CHĂN NUÔI – </w:t>
      </w:r>
      <w:r w:rsidR="00E71D5A" w:rsidRPr="00F44A89">
        <w:rPr>
          <w:rFonts w:ascii="Times New Roman" w:hAnsi="Times New Roman"/>
          <w:b/>
          <w:sz w:val="24"/>
          <w:szCs w:val="24"/>
        </w:rPr>
        <w:t xml:space="preserve">THÚ Y </w:t>
      </w:r>
    </w:p>
    <w:p w14:paraId="60E73236" w14:textId="77777777" w:rsidR="00B17245" w:rsidRPr="00F44A89" w:rsidRDefault="00B17245" w:rsidP="00EC3C43">
      <w:pPr>
        <w:spacing w:after="0" w:line="312" w:lineRule="auto"/>
        <w:jc w:val="center"/>
        <w:rPr>
          <w:rFonts w:ascii="Times New Roman" w:hAnsi="Times New Roman"/>
          <w:b/>
          <w:sz w:val="24"/>
          <w:szCs w:val="24"/>
        </w:rPr>
      </w:pPr>
      <w:r w:rsidRPr="00F44A89">
        <w:rPr>
          <w:rFonts w:ascii="Times New Roman" w:hAnsi="Times New Roman"/>
          <w:b/>
          <w:sz w:val="24"/>
          <w:szCs w:val="24"/>
        </w:rPr>
        <w:t>VỚI CÁC CHƯƠNG TRÌNH ĐÀO TẠO THAM KHẢO TRONG NƯỚC VÀ QUỐC TẾ</w:t>
      </w:r>
    </w:p>
    <w:tbl>
      <w:tblPr>
        <w:tblpPr w:leftFromText="180" w:rightFromText="180" w:vertAnchor="text" w:tblpY="1"/>
        <w:tblOverlap w:val="never"/>
        <w:tblW w:w="4559" w:type="pct"/>
        <w:tblLayout w:type="fixed"/>
        <w:tblLook w:val="04A0" w:firstRow="1" w:lastRow="0" w:firstColumn="1" w:lastColumn="0" w:noHBand="0" w:noVBand="1"/>
      </w:tblPr>
      <w:tblGrid>
        <w:gridCol w:w="666"/>
        <w:gridCol w:w="3488"/>
        <w:gridCol w:w="3209"/>
        <w:gridCol w:w="2786"/>
        <w:gridCol w:w="2896"/>
      </w:tblGrid>
      <w:tr w:rsidR="00786975" w:rsidRPr="00F44A89" w14:paraId="0585329F" w14:textId="77777777" w:rsidTr="00786975">
        <w:trPr>
          <w:trHeight w:val="492"/>
        </w:trPr>
        <w:tc>
          <w:tcPr>
            <w:tcW w:w="255" w:type="pct"/>
            <w:vMerge w:val="restart"/>
            <w:tcBorders>
              <w:top w:val="single" w:sz="4" w:space="0" w:color="auto"/>
              <w:left w:val="single" w:sz="4" w:space="0" w:color="auto"/>
              <w:bottom w:val="single" w:sz="4" w:space="0" w:color="auto"/>
              <w:right w:val="nil"/>
            </w:tcBorders>
            <w:shd w:val="clear" w:color="auto" w:fill="auto"/>
            <w:vAlign w:val="center"/>
            <w:hideMark/>
          </w:tcPr>
          <w:p w14:paraId="207E2F51"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TT</w:t>
            </w:r>
          </w:p>
        </w:tc>
        <w:tc>
          <w:tcPr>
            <w:tcW w:w="1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9E6E8" w14:textId="77777777" w:rsidR="00786975" w:rsidRPr="00F44A89" w:rsidRDefault="00786975" w:rsidP="00786975">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CHUẨN ĐẦU RA NGÀNH: CHĂN NUÔI - THÚ Y</w:t>
            </w:r>
          </w:p>
        </w:tc>
        <w:tc>
          <w:tcPr>
            <w:tcW w:w="3408" w:type="pct"/>
            <w:gridSpan w:val="3"/>
            <w:tcBorders>
              <w:top w:val="single" w:sz="4" w:space="0" w:color="auto"/>
              <w:left w:val="nil"/>
              <w:bottom w:val="single" w:sz="4" w:space="0" w:color="auto"/>
              <w:right w:val="single" w:sz="4" w:space="0" w:color="auto"/>
            </w:tcBorders>
            <w:shd w:val="clear" w:color="auto" w:fill="auto"/>
            <w:vAlign w:val="center"/>
            <w:hideMark/>
          </w:tcPr>
          <w:p w14:paraId="5F4C19C3"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CHUẨN ĐẦU RA CÁC CHƯƠNG TRÌNH THAM KHẢO</w:t>
            </w:r>
          </w:p>
        </w:tc>
      </w:tr>
      <w:tr w:rsidR="00786975" w:rsidRPr="00F44A89" w14:paraId="5D4CDEC9" w14:textId="77777777" w:rsidTr="00786975">
        <w:trPr>
          <w:trHeight w:val="630"/>
        </w:trPr>
        <w:tc>
          <w:tcPr>
            <w:tcW w:w="255" w:type="pct"/>
            <w:vMerge/>
            <w:tcBorders>
              <w:top w:val="single" w:sz="4" w:space="0" w:color="auto"/>
              <w:left w:val="single" w:sz="4" w:space="0" w:color="auto"/>
              <w:bottom w:val="single" w:sz="4" w:space="0" w:color="auto"/>
              <w:right w:val="nil"/>
            </w:tcBorders>
            <w:vAlign w:val="center"/>
            <w:hideMark/>
          </w:tcPr>
          <w:p w14:paraId="61F3BD00" w14:textId="77777777" w:rsidR="00786975" w:rsidRPr="00F44A8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5EA68E87" w14:textId="77777777" w:rsidR="00786975" w:rsidRPr="00F44A8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36B6AF9A"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Tên CTĐT: Chăn nuôi Thú y</w:t>
            </w:r>
          </w:p>
        </w:tc>
        <w:tc>
          <w:tcPr>
            <w:tcW w:w="1068" w:type="pct"/>
            <w:tcBorders>
              <w:top w:val="nil"/>
              <w:left w:val="nil"/>
              <w:bottom w:val="single" w:sz="4" w:space="0" w:color="auto"/>
              <w:right w:val="single" w:sz="4" w:space="0" w:color="auto"/>
            </w:tcBorders>
            <w:shd w:val="clear" w:color="auto" w:fill="auto"/>
            <w:vAlign w:val="center"/>
            <w:hideMark/>
          </w:tcPr>
          <w:p w14:paraId="197B89A1"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Tên CTĐT: Animal and Veterinary Sciences</w:t>
            </w:r>
          </w:p>
        </w:tc>
        <w:tc>
          <w:tcPr>
            <w:tcW w:w="1110" w:type="pct"/>
            <w:tcBorders>
              <w:top w:val="nil"/>
              <w:left w:val="nil"/>
              <w:bottom w:val="single" w:sz="4" w:space="0" w:color="auto"/>
              <w:right w:val="single" w:sz="4" w:space="0" w:color="auto"/>
            </w:tcBorders>
            <w:shd w:val="clear" w:color="auto" w:fill="auto"/>
            <w:vAlign w:val="center"/>
            <w:hideMark/>
          </w:tcPr>
          <w:p w14:paraId="335BA16F"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xml:space="preserve">Tên CTĐT: Animal and Veterinary Science </w:t>
            </w:r>
          </w:p>
        </w:tc>
      </w:tr>
      <w:tr w:rsidR="00786975" w:rsidRPr="00F44A89" w14:paraId="0485BF47" w14:textId="77777777" w:rsidTr="00786975">
        <w:trPr>
          <w:trHeight w:val="912"/>
        </w:trPr>
        <w:tc>
          <w:tcPr>
            <w:tcW w:w="255" w:type="pct"/>
            <w:vMerge/>
            <w:tcBorders>
              <w:top w:val="single" w:sz="4" w:space="0" w:color="auto"/>
              <w:left w:val="single" w:sz="4" w:space="0" w:color="auto"/>
              <w:bottom w:val="single" w:sz="4" w:space="0" w:color="auto"/>
              <w:right w:val="nil"/>
            </w:tcBorders>
            <w:vAlign w:val="center"/>
            <w:hideMark/>
          </w:tcPr>
          <w:p w14:paraId="690BBF73" w14:textId="77777777" w:rsidR="00786975" w:rsidRPr="00F44A8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02BC9757" w14:textId="77777777" w:rsidR="00786975" w:rsidRPr="00F44A8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1806A20D"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Trường: Đại học Cần Thơ</w:t>
            </w:r>
          </w:p>
        </w:tc>
        <w:tc>
          <w:tcPr>
            <w:tcW w:w="1068" w:type="pct"/>
            <w:tcBorders>
              <w:top w:val="nil"/>
              <w:left w:val="nil"/>
              <w:bottom w:val="single" w:sz="4" w:space="0" w:color="auto"/>
              <w:right w:val="single" w:sz="4" w:space="0" w:color="auto"/>
            </w:tcBorders>
            <w:shd w:val="clear" w:color="auto" w:fill="auto"/>
            <w:vAlign w:val="center"/>
            <w:hideMark/>
          </w:tcPr>
          <w:p w14:paraId="51837E1A"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Trường: California State Polytechnic University, Pomona</w:t>
            </w:r>
          </w:p>
        </w:tc>
        <w:tc>
          <w:tcPr>
            <w:tcW w:w="1110" w:type="pct"/>
            <w:tcBorders>
              <w:top w:val="nil"/>
              <w:left w:val="nil"/>
              <w:bottom w:val="single" w:sz="4" w:space="0" w:color="auto"/>
              <w:right w:val="single" w:sz="4" w:space="0" w:color="auto"/>
            </w:tcBorders>
            <w:shd w:val="clear" w:color="auto" w:fill="auto"/>
            <w:vAlign w:val="center"/>
            <w:hideMark/>
          </w:tcPr>
          <w:p w14:paraId="3C8990D3"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Trường: University of Wyoming</w:t>
            </w:r>
          </w:p>
        </w:tc>
      </w:tr>
      <w:tr w:rsidR="00786975" w:rsidRPr="00F44A89" w14:paraId="3E47A98D" w14:textId="77777777" w:rsidTr="00786975">
        <w:trPr>
          <w:trHeight w:val="315"/>
        </w:trPr>
        <w:tc>
          <w:tcPr>
            <w:tcW w:w="255" w:type="pct"/>
            <w:vMerge/>
            <w:tcBorders>
              <w:top w:val="single" w:sz="4" w:space="0" w:color="auto"/>
              <w:left w:val="single" w:sz="4" w:space="0" w:color="auto"/>
              <w:bottom w:val="single" w:sz="4" w:space="0" w:color="auto"/>
              <w:right w:val="nil"/>
            </w:tcBorders>
            <w:vAlign w:val="center"/>
            <w:hideMark/>
          </w:tcPr>
          <w:p w14:paraId="1A07CB5B" w14:textId="77777777" w:rsidR="00786975" w:rsidRPr="00F44A8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38111D41" w14:textId="77777777" w:rsidR="00786975" w:rsidRPr="00F44A8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039C0D20"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Nước: Việt Nam</w:t>
            </w:r>
          </w:p>
        </w:tc>
        <w:tc>
          <w:tcPr>
            <w:tcW w:w="1068" w:type="pct"/>
            <w:tcBorders>
              <w:top w:val="nil"/>
              <w:left w:val="nil"/>
              <w:bottom w:val="single" w:sz="4" w:space="0" w:color="auto"/>
              <w:right w:val="single" w:sz="4" w:space="0" w:color="auto"/>
            </w:tcBorders>
            <w:shd w:val="clear" w:color="auto" w:fill="auto"/>
            <w:vAlign w:val="center"/>
            <w:hideMark/>
          </w:tcPr>
          <w:p w14:paraId="14B0352E"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Nước: Mỹ</w:t>
            </w:r>
          </w:p>
        </w:tc>
        <w:tc>
          <w:tcPr>
            <w:tcW w:w="1110" w:type="pct"/>
            <w:tcBorders>
              <w:top w:val="nil"/>
              <w:left w:val="nil"/>
              <w:bottom w:val="single" w:sz="4" w:space="0" w:color="auto"/>
              <w:right w:val="single" w:sz="4" w:space="0" w:color="auto"/>
            </w:tcBorders>
            <w:shd w:val="clear" w:color="auto" w:fill="auto"/>
            <w:vAlign w:val="center"/>
            <w:hideMark/>
          </w:tcPr>
          <w:p w14:paraId="46F4F429"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Nước: Mỹ</w:t>
            </w:r>
          </w:p>
        </w:tc>
      </w:tr>
      <w:tr w:rsidR="00786975" w:rsidRPr="00F44A89" w14:paraId="1116FABD" w14:textId="77777777" w:rsidTr="00786975">
        <w:trPr>
          <w:trHeight w:val="1320"/>
        </w:trPr>
        <w:tc>
          <w:tcPr>
            <w:tcW w:w="255" w:type="pct"/>
            <w:vMerge/>
            <w:tcBorders>
              <w:top w:val="single" w:sz="4" w:space="0" w:color="auto"/>
              <w:left w:val="single" w:sz="4" w:space="0" w:color="auto"/>
              <w:bottom w:val="single" w:sz="4" w:space="0" w:color="auto"/>
              <w:right w:val="nil"/>
            </w:tcBorders>
            <w:vAlign w:val="center"/>
            <w:hideMark/>
          </w:tcPr>
          <w:p w14:paraId="5E406C33" w14:textId="77777777" w:rsidR="00786975" w:rsidRPr="00F44A89" w:rsidRDefault="00786975" w:rsidP="00786975">
            <w:pPr>
              <w:spacing w:after="0" w:line="240" w:lineRule="auto"/>
              <w:rPr>
                <w:rFonts w:ascii="Times New Roman" w:eastAsia="Times New Roman" w:hAnsi="Times New Roman"/>
                <w:b/>
                <w:bCs/>
                <w:color w:val="000000"/>
                <w:sz w:val="24"/>
                <w:szCs w:val="24"/>
              </w:rPr>
            </w:pPr>
          </w:p>
        </w:tc>
        <w:tc>
          <w:tcPr>
            <w:tcW w:w="1337" w:type="pct"/>
            <w:vMerge/>
            <w:tcBorders>
              <w:top w:val="single" w:sz="4" w:space="0" w:color="auto"/>
              <w:left w:val="single" w:sz="4" w:space="0" w:color="auto"/>
              <w:bottom w:val="single" w:sz="4" w:space="0" w:color="auto"/>
              <w:right w:val="single" w:sz="4" w:space="0" w:color="auto"/>
            </w:tcBorders>
            <w:vAlign w:val="center"/>
            <w:hideMark/>
          </w:tcPr>
          <w:p w14:paraId="6883C288" w14:textId="77777777" w:rsidR="00786975" w:rsidRPr="00F44A89" w:rsidRDefault="00786975" w:rsidP="00786975">
            <w:pPr>
              <w:spacing w:after="0" w:line="240" w:lineRule="auto"/>
              <w:rPr>
                <w:rFonts w:ascii="Times New Roman" w:eastAsia="Times New Roman" w:hAnsi="Times New Roman"/>
                <w:b/>
                <w:bCs/>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21CACBBA"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Website link: https://www.ctu.edu.vn/images/upload/TT09/2017-2018/dai-hoc/Chan-nuoi.pdf</w:t>
            </w:r>
          </w:p>
        </w:tc>
        <w:tc>
          <w:tcPr>
            <w:tcW w:w="1068" w:type="pct"/>
            <w:tcBorders>
              <w:top w:val="nil"/>
              <w:left w:val="nil"/>
              <w:bottom w:val="single" w:sz="4" w:space="0" w:color="auto"/>
              <w:right w:val="single" w:sz="4" w:space="0" w:color="auto"/>
            </w:tcBorders>
            <w:shd w:val="clear" w:color="auto" w:fill="auto"/>
            <w:vAlign w:val="center"/>
            <w:hideMark/>
          </w:tcPr>
          <w:p w14:paraId="7BF65CC2"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Website link: https://www.cpp.edu/~agri/animal-science/docs/ASProgrammappingtoSLO.pdf</w:t>
            </w:r>
          </w:p>
        </w:tc>
        <w:tc>
          <w:tcPr>
            <w:tcW w:w="1110" w:type="pct"/>
            <w:tcBorders>
              <w:top w:val="nil"/>
              <w:left w:val="nil"/>
              <w:bottom w:val="single" w:sz="4" w:space="0" w:color="auto"/>
              <w:right w:val="single" w:sz="4" w:space="0" w:color="auto"/>
            </w:tcBorders>
            <w:shd w:val="clear" w:color="auto" w:fill="auto"/>
            <w:vAlign w:val="center"/>
            <w:hideMark/>
          </w:tcPr>
          <w:p w14:paraId="3551758A"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Website link: https://www.uwyo.edu/anisci/welcome-to-animal-science/student_learning_outcomes.html</w:t>
            </w:r>
          </w:p>
        </w:tc>
      </w:tr>
      <w:tr w:rsidR="00786975" w:rsidRPr="00F44A89" w14:paraId="26E06F00"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399DE2B4"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90ED626" w14:textId="77777777" w:rsidR="00786975" w:rsidRPr="00F44A89" w:rsidRDefault="00786975" w:rsidP="00786975">
            <w:pPr>
              <w:spacing w:after="0" w:line="240" w:lineRule="auto"/>
              <w:jc w:val="center"/>
              <w:rPr>
                <w:rFonts w:ascii="Times New Roman" w:eastAsia="Times New Roman" w:hAnsi="Times New Roman"/>
                <w:b/>
                <w:bCs/>
                <w:sz w:val="24"/>
                <w:szCs w:val="24"/>
              </w:rPr>
            </w:pPr>
            <w:r w:rsidRPr="00F44A89">
              <w:rPr>
                <w:rFonts w:ascii="Times New Roman" w:eastAsia="Times New Roman" w:hAnsi="Times New Roman"/>
                <w:b/>
                <w:bCs/>
                <w:sz w:val="24"/>
                <w:szCs w:val="24"/>
              </w:rPr>
              <w:t>Kiến thức</w:t>
            </w:r>
          </w:p>
        </w:tc>
        <w:tc>
          <w:tcPr>
            <w:tcW w:w="1230" w:type="pct"/>
            <w:tcBorders>
              <w:top w:val="nil"/>
              <w:left w:val="nil"/>
              <w:bottom w:val="single" w:sz="4" w:space="0" w:color="auto"/>
              <w:right w:val="single" w:sz="4" w:space="0" w:color="auto"/>
            </w:tcBorders>
            <w:shd w:val="clear" w:color="auto" w:fill="auto"/>
            <w:vAlign w:val="center"/>
            <w:hideMark/>
          </w:tcPr>
          <w:p w14:paraId="493A69F0"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Kiến thức</w:t>
            </w:r>
          </w:p>
        </w:tc>
        <w:tc>
          <w:tcPr>
            <w:tcW w:w="1068" w:type="pct"/>
            <w:tcBorders>
              <w:top w:val="nil"/>
              <w:left w:val="nil"/>
              <w:bottom w:val="single" w:sz="4" w:space="0" w:color="auto"/>
              <w:right w:val="single" w:sz="4" w:space="0" w:color="auto"/>
            </w:tcBorders>
            <w:shd w:val="clear" w:color="auto" w:fill="auto"/>
            <w:noWrap/>
            <w:vAlign w:val="center"/>
            <w:hideMark/>
          </w:tcPr>
          <w:p w14:paraId="60FEF906" w14:textId="77777777" w:rsidR="00786975" w:rsidRPr="00F44A89" w:rsidRDefault="00786975" w:rsidP="00786975">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30A4370B"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r>
      <w:tr w:rsidR="00786975" w:rsidRPr="00F44A89" w14:paraId="3DEC4EBD"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0B0F09DA"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AF9A22C" w14:textId="77777777" w:rsidR="00786975" w:rsidRPr="00F44A89" w:rsidRDefault="00786975" w:rsidP="00786975">
            <w:pPr>
              <w:spacing w:after="0" w:line="240" w:lineRule="auto"/>
              <w:jc w:val="center"/>
              <w:rPr>
                <w:rFonts w:ascii="Times New Roman" w:eastAsia="Times New Roman" w:hAnsi="Times New Roman"/>
                <w:i/>
                <w:iCs/>
                <w:sz w:val="24"/>
                <w:szCs w:val="24"/>
              </w:rPr>
            </w:pPr>
            <w:r w:rsidRPr="00F44A89">
              <w:rPr>
                <w:rFonts w:ascii="Times New Roman" w:eastAsia="Times New Roman" w:hAnsi="Times New Roman"/>
                <w:i/>
                <w:iCs/>
                <w:sz w:val="24"/>
                <w:szCs w:val="24"/>
              </w:rPr>
              <w:t>Kiến thức chung</w:t>
            </w:r>
          </w:p>
        </w:tc>
        <w:tc>
          <w:tcPr>
            <w:tcW w:w="1230" w:type="pct"/>
            <w:tcBorders>
              <w:top w:val="nil"/>
              <w:left w:val="nil"/>
              <w:bottom w:val="single" w:sz="4" w:space="0" w:color="auto"/>
              <w:right w:val="single" w:sz="4" w:space="0" w:color="auto"/>
            </w:tcBorders>
            <w:shd w:val="clear" w:color="auto" w:fill="auto"/>
            <w:noWrap/>
            <w:vAlign w:val="center"/>
            <w:hideMark/>
          </w:tcPr>
          <w:p w14:paraId="35CF51BE" w14:textId="77777777" w:rsidR="00786975" w:rsidRPr="00F44A89" w:rsidRDefault="00786975" w:rsidP="00786975">
            <w:pPr>
              <w:spacing w:after="0" w:line="240" w:lineRule="auto"/>
              <w:jc w:val="center"/>
              <w:rPr>
                <w:rFonts w:ascii="Times New Roman" w:eastAsia="Times New Roman" w:hAnsi="Times New Roman"/>
                <w:i/>
                <w:iCs/>
                <w:color w:val="000000"/>
                <w:sz w:val="24"/>
                <w:szCs w:val="24"/>
              </w:rPr>
            </w:pPr>
            <w:r w:rsidRPr="00F44A89">
              <w:rPr>
                <w:rFonts w:ascii="Times New Roman" w:eastAsia="Times New Roman" w:hAnsi="Times New Roman"/>
                <w:i/>
                <w:iCs/>
                <w:color w:val="000000"/>
                <w:sz w:val="24"/>
                <w:szCs w:val="24"/>
              </w:rPr>
              <w:t>Khối kiến thức giáo dục đại cương</w:t>
            </w:r>
          </w:p>
        </w:tc>
        <w:tc>
          <w:tcPr>
            <w:tcW w:w="1068" w:type="pct"/>
            <w:tcBorders>
              <w:top w:val="nil"/>
              <w:left w:val="nil"/>
              <w:bottom w:val="single" w:sz="4" w:space="0" w:color="auto"/>
              <w:right w:val="single" w:sz="4" w:space="0" w:color="auto"/>
            </w:tcBorders>
            <w:shd w:val="clear" w:color="auto" w:fill="auto"/>
            <w:noWrap/>
            <w:vAlign w:val="center"/>
            <w:hideMark/>
          </w:tcPr>
          <w:p w14:paraId="6D7FC51B" w14:textId="77777777" w:rsidR="00786975" w:rsidRPr="00F44A89" w:rsidRDefault="00786975" w:rsidP="00786975">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9B989E7" w14:textId="77777777" w:rsidR="00786975" w:rsidRPr="00F44A89" w:rsidRDefault="00786975" w:rsidP="00786975">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3580BC43" w14:textId="77777777" w:rsidTr="00786975">
        <w:trPr>
          <w:trHeight w:val="1890"/>
        </w:trPr>
        <w:tc>
          <w:tcPr>
            <w:tcW w:w="255" w:type="pct"/>
            <w:tcBorders>
              <w:top w:val="nil"/>
              <w:left w:val="single" w:sz="4" w:space="0" w:color="auto"/>
              <w:bottom w:val="single" w:sz="4" w:space="0" w:color="auto"/>
              <w:right w:val="nil"/>
            </w:tcBorders>
            <w:shd w:val="clear" w:color="auto" w:fill="auto"/>
            <w:vAlign w:val="center"/>
            <w:hideMark/>
          </w:tcPr>
          <w:p w14:paraId="2D95911D"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5DECC0F4"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CĐR1: Áp dụng các kiến thức khoa học tự nhiên, xã hội và sự hiểu biết về các vấn đề đương đại vào lĩnh vực Chăn nuôi và Thú y;</w:t>
            </w:r>
          </w:p>
        </w:tc>
        <w:tc>
          <w:tcPr>
            <w:tcW w:w="1230" w:type="pct"/>
            <w:tcBorders>
              <w:top w:val="nil"/>
              <w:left w:val="nil"/>
              <w:bottom w:val="single" w:sz="4" w:space="0" w:color="auto"/>
              <w:right w:val="single" w:sz="4" w:space="0" w:color="auto"/>
            </w:tcBorders>
            <w:shd w:val="clear" w:color="auto" w:fill="auto"/>
            <w:vAlign w:val="center"/>
            <w:hideMark/>
          </w:tcPr>
          <w:p w14:paraId="5EB32C0D"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Hiểu biết cơ bản chủ nghĩa Mác – Lênin;  đường lối, chính sách của  Đảng Cộng sản Việt Nam, tư tưởng Hồ Chí Minh, có sức khỏe, có kiến thức về giáo dục quốc phòng đáp ứng yêu cầu xây dựng và bảo vệTổ quốc. </w:t>
            </w:r>
          </w:p>
        </w:tc>
        <w:tc>
          <w:tcPr>
            <w:tcW w:w="1068" w:type="pct"/>
            <w:tcBorders>
              <w:top w:val="nil"/>
              <w:left w:val="nil"/>
              <w:bottom w:val="single" w:sz="4" w:space="0" w:color="auto"/>
              <w:right w:val="single" w:sz="4" w:space="0" w:color="auto"/>
            </w:tcBorders>
            <w:shd w:val="clear" w:color="auto" w:fill="auto"/>
            <w:noWrap/>
            <w:vAlign w:val="center"/>
            <w:hideMark/>
          </w:tcPr>
          <w:p w14:paraId="1AADDFA4"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1B696628"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5063E0B8" w14:textId="77777777" w:rsidTr="00786975">
        <w:trPr>
          <w:trHeight w:val="1575"/>
        </w:trPr>
        <w:tc>
          <w:tcPr>
            <w:tcW w:w="255" w:type="pct"/>
            <w:tcBorders>
              <w:top w:val="nil"/>
              <w:left w:val="single" w:sz="4" w:space="0" w:color="auto"/>
              <w:bottom w:val="single" w:sz="4" w:space="0" w:color="auto"/>
              <w:right w:val="nil"/>
            </w:tcBorders>
            <w:shd w:val="clear" w:color="auto" w:fill="auto"/>
            <w:vAlign w:val="center"/>
            <w:hideMark/>
          </w:tcPr>
          <w:p w14:paraId="26C324DE"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76A19EA"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2C70E181"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Có kiến thức cơ bản về pháp luật đại cương, về khoa học xã hội và nhân văn, khoa học tự nhiên (hóa học và sinh học) để  đáp ứng yêu cầu tiếp thu kiến thức giáo dục chuyên nghiệp. </w:t>
            </w:r>
          </w:p>
        </w:tc>
        <w:tc>
          <w:tcPr>
            <w:tcW w:w="1068" w:type="pct"/>
            <w:tcBorders>
              <w:top w:val="nil"/>
              <w:left w:val="nil"/>
              <w:bottom w:val="single" w:sz="4" w:space="0" w:color="auto"/>
              <w:right w:val="single" w:sz="4" w:space="0" w:color="auto"/>
            </w:tcBorders>
            <w:shd w:val="clear" w:color="auto" w:fill="auto"/>
            <w:noWrap/>
            <w:vAlign w:val="center"/>
            <w:hideMark/>
          </w:tcPr>
          <w:p w14:paraId="0187CDE3"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1F21D89"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23F103AB"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22B0D0E2"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744A2000" w14:textId="77777777" w:rsidR="00786975" w:rsidRPr="00F44A89" w:rsidRDefault="00786975" w:rsidP="00786975">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5ABA9F27"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Có kiến thức cơ bản về tiếng Anh/tiếng Pháp tương đương trình độ B Quốc gia. </w:t>
            </w:r>
          </w:p>
        </w:tc>
        <w:tc>
          <w:tcPr>
            <w:tcW w:w="1068" w:type="pct"/>
            <w:tcBorders>
              <w:top w:val="nil"/>
              <w:left w:val="nil"/>
              <w:bottom w:val="single" w:sz="4" w:space="0" w:color="auto"/>
              <w:right w:val="single" w:sz="4" w:space="0" w:color="auto"/>
            </w:tcBorders>
            <w:shd w:val="clear" w:color="auto" w:fill="auto"/>
            <w:noWrap/>
            <w:vAlign w:val="center"/>
            <w:hideMark/>
          </w:tcPr>
          <w:p w14:paraId="44787E73"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D97CF1A"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0D3D756A" w14:textId="77777777" w:rsidTr="00786975">
        <w:trPr>
          <w:trHeight w:val="1315"/>
        </w:trPr>
        <w:tc>
          <w:tcPr>
            <w:tcW w:w="255" w:type="pct"/>
            <w:tcBorders>
              <w:top w:val="nil"/>
              <w:left w:val="single" w:sz="4" w:space="0" w:color="auto"/>
              <w:bottom w:val="single" w:sz="4" w:space="0" w:color="auto"/>
              <w:right w:val="nil"/>
            </w:tcBorders>
            <w:shd w:val="clear" w:color="auto" w:fill="auto"/>
            <w:vAlign w:val="center"/>
            <w:hideMark/>
          </w:tcPr>
          <w:p w14:paraId="70268E2F"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229A3D4" w14:textId="77777777" w:rsidR="00786975" w:rsidRPr="00F44A89" w:rsidRDefault="00786975" w:rsidP="00786975">
            <w:pPr>
              <w:spacing w:after="0" w:line="240" w:lineRule="auto"/>
              <w:rPr>
                <w:rFonts w:ascii="Times New Roman" w:eastAsia="Times New Roman" w:hAnsi="Times New Roman"/>
                <w:color w:val="000000"/>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627EAE24"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Có kiến thức cơ bản về máy tính, các phần mềm văn phòng và các phần mềm cơ bản khác</w:t>
            </w:r>
          </w:p>
        </w:tc>
        <w:tc>
          <w:tcPr>
            <w:tcW w:w="1068" w:type="pct"/>
            <w:tcBorders>
              <w:top w:val="nil"/>
              <w:left w:val="nil"/>
              <w:bottom w:val="single" w:sz="4" w:space="0" w:color="auto"/>
              <w:right w:val="single" w:sz="4" w:space="0" w:color="auto"/>
            </w:tcBorders>
            <w:shd w:val="clear" w:color="auto" w:fill="auto"/>
            <w:noWrap/>
            <w:vAlign w:val="center"/>
            <w:hideMark/>
          </w:tcPr>
          <w:p w14:paraId="30EB88C6"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6EAEAC5"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2FA274A5"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09CE21ED"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1.2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3F84056" w14:textId="77777777" w:rsidR="00786975" w:rsidRPr="00F44A89" w:rsidRDefault="00786975" w:rsidP="00786975">
            <w:pPr>
              <w:spacing w:after="0" w:line="240" w:lineRule="auto"/>
              <w:rPr>
                <w:rFonts w:ascii="Times New Roman" w:eastAsia="Times New Roman" w:hAnsi="Times New Roman"/>
                <w:i/>
                <w:iCs/>
                <w:sz w:val="24"/>
                <w:szCs w:val="24"/>
              </w:rPr>
            </w:pPr>
            <w:r w:rsidRPr="00F44A89">
              <w:rPr>
                <w:rFonts w:ascii="Times New Roman" w:eastAsia="Times New Roman" w:hAnsi="Times New Roman"/>
                <w:i/>
                <w:iCs/>
                <w:sz w:val="24"/>
                <w:szCs w:val="24"/>
              </w:rPr>
              <w:t>Kiến thức chuyên môn</w:t>
            </w:r>
          </w:p>
        </w:tc>
        <w:tc>
          <w:tcPr>
            <w:tcW w:w="1230" w:type="pct"/>
            <w:tcBorders>
              <w:top w:val="nil"/>
              <w:left w:val="nil"/>
              <w:bottom w:val="single" w:sz="4" w:space="0" w:color="auto"/>
              <w:right w:val="single" w:sz="4" w:space="0" w:color="auto"/>
            </w:tcBorders>
            <w:shd w:val="clear" w:color="auto" w:fill="auto"/>
            <w:vAlign w:val="center"/>
            <w:hideMark/>
          </w:tcPr>
          <w:p w14:paraId="25C908C6" w14:textId="77777777" w:rsidR="00786975" w:rsidRPr="00F44A89" w:rsidRDefault="00786975" w:rsidP="00786975">
            <w:pPr>
              <w:spacing w:after="0" w:line="240" w:lineRule="auto"/>
              <w:rPr>
                <w:rFonts w:ascii="Times New Roman" w:eastAsia="Times New Roman" w:hAnsi="Times New Roman"/>
                <w:i/>
                <w:iCs/>
                <w:color w:val="000000"/>
                <w:sz w:val="24"/>
                <w:szCs w:val="24"/>
              </w:rPr>
            </w:pPr>
            <w:r w:rsidRPr="00F44A89">
              <w:rPr>
                <w:rFonts w:ascii="Times New Roman" w:eastAsia="Times New Roman" w:hAnsi="Times New Roman"/>
                <w:i/>
                <w:iCs/>
                <w:color w:val="000000"/>
                <w:sz w:val="24"/>
                <w:szCs w:val="24"/>
              </w:rPr>
              <w:t>Khối kiến thức cơ sở ngành và chuyên ngành</w:t>
            </w:r>
          </w:p>
        </w:tc>
        <w:tc>
          <w:tcPr>
            <w:tcW w:w="1068" w:type="pct"/>
            <w:tcBorders>
              <w:top w:val="nil"/>
              <w:left w:val="nil"/>
              <w:bottom w:val="single" w:sz="4" w:space="0" w:color="auto"/>
              <w:right w:val="single" w:sz="4" w:space="0" w:color="auto"/>
            </w:tcBorders>
            <w:shd w:val="clear" w:color="auto" w:fill="auto"/>
            <w:noWrap/>
            <w:vAlign w:val="center"/>
            <w:hideMark/>
          </w:tcPr>
          <w:p w14:paraId="2C624C21"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20F4A4E"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2E1DFA18"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06619D69"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9E072D9"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CĐR2: Phân tích các yếu tố tác động đến nuôi dưỡng, phòng và điều trị bệnh cho vật nuôi</w:t>
            </w:r>
          </w:p>
        </w:tc>
        <w:tc>
          <w:tcPr>
            <w:tcW w:w="1230" w:type="pct"/>
            <w:tcBorders>
              <w:top w:val="nil"/>
              <w:left w:val="nil"/>
              <w:bottom w:val="single" w:sz="4" w:space="0" w:color="auto"/>
              <w:right w:val="single" w:sz="4" w:space="0" w:color="auto"/>
            </w:tcBorders>
            <w:shd w:val="clear" w:color="auto" w:fill="auto"/>
            <w:vAlign w:val="center"/>
            <w:hideMark/>
          </w:tcPr>
          <w:p w14:paraId="62A2E764"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Nắm vững các kiến thức cơ sở về chăn nuôi và thú y như cơ thể, sinh lý, dinh dưỡng, di truyền, vi sinh vật, miễn dịch và bệnh lý vật nuôi. </w:t>
            </w:r>
          </w:p>
        </w:tc>
        <w:tc>
          <w:tcPr>
            <w:tcW w:w="1068" w:type="pct"/>
            <w:tcBorders>
              <w:top w:val="nil"/>
              <w:left w:val="nil"/>
              <w:bottom w:val="single" w:sz="4" w:space="0" w:color="auto"/>
              <w:right w:val="single" w:sz="4" w:space="0" w:color="auto"/>
            </w:tcBorders>
            <w:shd w:val="clear" w:color="auto" w:fill="auto"/>
            <w:vAlign w:val="center"/>
            <w:hideMark/>
          </w:tcPr>
          <w:p w14:paraId="1E93CB23"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1. Large animal ethology and animal husbandry skills </w:t>
            </w:r>
          </w:p>
        </w:tc>
        <w:tc>
          <w:tcPr>
            <w:tcW w:w="1110" w:type="pct"/>
            <w:tcBorders>
              <w:top w:val="nil"/>
              <w:left w:val="nil"/>
              <w:bottom w:val="single" w:sz="4" w:space="0" w:color="auto"/>
              <w:right w:val="single" w:sz="4" w:space="0" w:color="auto"/>
            </w:tcBorders>
            <w:shd w:val="clear" w:color="auto" w:fill="auto"/>
            <w:vAlign w:val="center"/>
            <w:hideMark/>
          </w:tcPr>
          <w:p w14:paraId="26E4AF18"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Possess effective written and oral communication skills</w:t>
            </w:r>
          </w:p>
        </w:tc>
      </w:tr>
      <w:tr w:rsidR="00786975" w:rsidRPr="00F44A89" w14:paraId="5929F70B" w14:textId="77777777" w:rsidTr="00CF7960">
        <w:trPr>
          <w:trHeight w:val="2835"/>
        </w:trPr>
        <w:tc>
          <w:tcPr>
            <w:tcW w:w="255" w:type="pct"/>
            <w:tcBorders>
              <w:top w:val="nil"/>
              <w:left w:val="nil"/>
              <w:bottom w:val="nil"/>
              <w:right w:val="single" w:sz="4" w:space="0" w:color="auto"/>
            </w:tcBorders>
            <w:shd w:val="clear" w:color="auto" w:fill="auto"/>
            <w:vAlign w:val="center"/>
            <w:hideMark/>
          </w:tcPr>
          <w:p w14:paraId="4F104468"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E1D33E1"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CĐR3: Đánh giá hiệu quả chăn nuôi, phòng và điều trị bệnh cho vật nuôi;</w:t>
            </w:r>
          </w:p>
        </w:tc>
        <w:tc>
          <w:tcPr>
            <w:tcW w:w="12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C2060"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Kiến thức về phương pháp nghiên cứu khoa học nông nghiệp – Chăn nuôi thú y. </w:t>
            </w:r>
          </w:p>
        </w:tc>
        <w:tc>
          <w:tcPr>
            <w:tcW w:w="10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52A9FD"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2. Small and companion animal ethology and animal husb</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021B4"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Possess discipline specific knowledge in major areas of study</w:t>
            </w:r>
            <w:r w:rsidRPr="00F44A89">
              <w:rPr>
                <w:rFonts w:ascii="Times New Roman" w:eastAsia="Times New Roman" w:hAnsi="Times New Roman"/>
                <w:color w:val="000000"/>
                <w:sz w:val="24"/>
                <w:szCs w:val="24"/>
              </w:rPr>
              <w:br/>
              <w:t>- physiology</w:t>
            </w:r>
            <w:r w:rsidRPr="00F44A89">
              <w:rPr>
                <w:rFonts w:ascii="Times New Roman" w:eastAsia="Times New Roman" w:hAnsi="Times New Roman"/>
                <w:color w:val="000000"/>
                <w:sz w:val="24"/>
                <w:szCs w:val="24"/>
              </w:rPr>
              <w:br/>
              <w:t>- nutrition</w:t>
            </w:r>
            <w:r w:rsidRPr="00F44A89">
              <w:rPr>
                <w:rFonts w:ascii="Times New Roman" w:eastAsia="Times New Roman" w:hAnsi="Times New Roman"/>
                <w:color w:val="000000"/>
                <w:sz w:val="24"/>
                <w:szCs w:val="24"/>
              </w:rPr>
              <w:br/>
              <w:t>- reproduction</w:t>
            </w:r>
            <w:r w:rsidRPr="00F44A89">
              <w:rPr>
                <w:rFonts w:ascii="Times New Roman" w:eastAsia="Times New Roman" w:hAnsi="Times New Roman"/>
                <w:color w:val="000000"/>
                <w:sz w:val="24"/>
                <w:szCs w:val="24"/>
              </w:rPr>
              <w:br/>
              <w:t>- breeding</w:t>
            </w:r>
            <w:r w:rsidRPr="00F44A89">
              <w:rPr>
                <w:rFonts w:ascii="Times New Roman" w:eastAsia="Times New Roman" w:hAnsi="Times New Roman"/>
                <w:color w:val="000000"/>
                <w:sz w:val="24"/>
                <w:szCs w:val="24"/>
              </w:rPr>
              <w:br/>
              <w:t>- food/meat science</w:t>
            </w:r>
            <w:r w:rsidRPr="00F44A89">
              <w:rPr>
                <w:rFonts w:ascii="Times New Roman" w:eastAsia="Times New Roman" w:hAnsi="Times New Roman"/>
                <w:color w:val="000000"/>
                <w:sz w:val="24"/>
                <w:szCs w:val="24"/>
              </w:rPr>
              <w:br/>
              <w:t>- animal health</w:t>
            </w:r>
            <w:r w:rsidRPr="00F44A89">
              <w:rPr>
                <w:rFonts w:ascii="Times New Roman" w:eastAsia="Times New Roman" w:hAnsi="Times New Roman"/>
                <w:color w:val="000000"/>
                <w:sz w:val="24"/>
                <w:szCs w:val="24"/>
              </w:rPr>
              <w:br/>
              <w:t>- production</w:t>
            </w:r>
          </w:p>
        </w:tc>
      </w:tr>
      <w:tr w:rsidR="00786975" w:rsidRPr="00F44A89" w14:paraId="612260EC" w14:textId="77777777" w:rsidTr="00CF7960">
        <w:trPr>
          <w:trHeight w:val="1260"/>
        </w:trPr>
        <w:tc>
          <w:tcPr>
            <w:tcW w:w="255" w:type="pct"/>
            <w:tcBorders>
              <w:top w:val="single" w:sz="4" w:space="0" w:color="auto"/>
              <w:left w:val="single" w:sz="4" w:space="0" w:color="auto"/>
              <w:bottom w:val="single" w:sz="4" w:space="0" w:color="auto"/>
              <w:right w:val="nil"/>
            </w:tcBorders>
            <w:shd w:val="clear" w:color="auto" w:fill="auto"/>
            <w:vAlign w:val="center"/>
            <w:hideMark/>
          </w:tcPr>
          <w:p w14:paraId="39F73631"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 </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5BE6BD6E"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CĐR4: Thiết kế các chương trình sản xuất chăn nuôi, phòng và điều trị bệnh cho vật nuôi đảm bảo lợi ích kinh tế, môi trường và phúc lợi động vật;</w:t>
            </w:r>
          </w:p>
        </w:tc>
        <w:tc>
          <w:tcPr>
            <w:tcW w:w="1230" w:type="pct"/>
            <w:tcBorders>
              <w:top w:val="single" w:sz="4" w:space="0" w:color="auto"/>
              <w:left w:val="nil"/>
              <w:bottom w:val="single" w:sz="4" w:space="0" w:color="auto"/>
              <w:right w:val="single" w:sz="4" w:space="0" w:color="auto"/>
            </w:tcBorders>
            <w:shd w:val="clear" w:color="auto" w:fill="auto"/>
            <w:vAlign w:val="center"/>
            <w:hideMark/>
          </w:tcPr>
          <w:p w14:paraId="3DFE17AD"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Kiến thức về luật chăn nuôi thú y.</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14:paraId="57DF2535"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3. Large and small animal nutrition knowledge </w:t>
            </w:r>
          </w:p>
        </w:tc>
        <w:tc>
          <w:tcPr>
            <w:tcW w:w="1110" w:type="pct"/>
            <w:tcBorders>
              <w:top w:val="single" w:sz="4" w:space="0" w:color="auto"/>
              <w:left w:val="nil"/>
              <w:bottom w:val="single" w:sz="4" w:space="0" w:color="auto"/>
              <w:right w:val="single" w:sz="4" w:space="0" w:color="auto"/>
            </w:tcBorders>
            <w:shd w:val="clear" w:color="auto" w:fill="auto"/>
            <w:vAlign w:val="center"/>
            <w:hideMark/>
          </w:tcPr>
          <w:p w14:paraId="26A34888"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Possess the ability to analyze problems, critically evaluate information and utilize scientific principles to formulate solutions.</w:t>
            </w:r>
          </w:p>
        </w:tc>
      </w:tr>
      <w:tr w:rsidR="00786975" w:rsidRPr="00F44A89" w14:paraId="7BA804C1"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7EED1D90"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99429BA" w14:textId="77777777" w:rsidR="00786975" w:rsidRPr="00F44A89" w:rsidRDefault="00786975" w:rsidP="00786975">
            <w:pPr>
              <w:spacing w:after="0" w:line="240" w:lineRule="auto"/>
              <w:rPr>
                <w:rFonts w:ascii="Times New Roman" w:eastAsia="Times New Roman" w:hAnsi="Times New Roman"/>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7411ADB1"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Nắm vững các kiến thức chuyên ngành về chọn giống, thức ăn, kỹ thuật chăm sóc nuôi dưỡng, quy trình phòng - trị bệnh và quản lý trong sản xuất chăn nuôi. </w:t>
            </w:r>
          </w:p>
        </w:tc>
        <w:tc>
          <w:tcPr>
            <w:tcW w:w="1068" w:type="pct"/>
            <w:tcBorders>
              <w:top w:val="nil"/>
              <w:left w:val="nil"/>
              <w:bottom w:val="single" w:sz="4" w:space="0" w:color="auto"/>
              <w:right w:val="single" w:sz="4" w:space="0" w:color="auto"/>
            </w:tcBorders>
            <w:shd w:val="clear" w:color="auto" w:fill="auto"/>
            <w:vAlign w:val="center"/>
            <w:hideMark/>
          </w:tcPr>
          <w:p w14:paraId="6541596F"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4.Mammalian animal genetics </w:t>
            </w:r>
          </w:p>
        </w:tc>
        <w:tc>
          <w:tcPr>
            <w:tcW w:w="1110" w:type="pct"/>
            <w:tcBorders>
              <w:top w:val="nil"/>
              <w:left w:val="nil"/>
              <w:bottom w:val="single" w:sz="4" w:space="0" w:color="auto"/>
              <w:right w:val="single" w:sz="4" w:space="0" w:color="auto"/>
            </w:tcBorders>
            <w:shd w:val="clear" w:color="auto" w:fill="auto"/>
            <w:noWrap/>
            <w:vAlign w:val="center"/>
            <w:hideMark/>
          </w:tcPr>
          <w:p w14:paraId="1710D42A"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023D785A" w14:textId="77777777" w:rsidTr="00786975">
        <w:trPr>
          <w:trHeight w:val="630"/>
        </w:trPr>
        <w:tc>
          <w:tcPr>
            <w:tcW w:w="255" w:type="pct"/>
            <w:tcBorders>
              <w:top w:val="nil"/>
              <w:left w:val="nil"/>
              <w:bottom w:val="nil"/>
              <w:right w:val="nil"/>
            </w:tcBorders>
            <w:shd w:val="clear" w:color="auto" w:fill="auto"/>
            <w:noWrap/>
            <w:vAlign w:val="center"/>
            <w:hideMark/>
          </w:tcPr>
          <w:p w14:paraId="77CB5479" w14:textId="77777777" w:rsidR="00786975" w:rsidRPr="00F44A89" w:rsidRDefault="00786975" w:rsidP="00786975">
            <w:pPr>
              <w:spacing w:after="0" w:line="240" w:lineRule="auto"/>
              <w:jc w:val="center"/>
              <w:rPr>
                <w:rFonts w:ascii="Times New Roman" w:eastAsia="Times New Roman" w:hAnsi="Times New Roman"/>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4E74A99B" w14:textId="77777777" w:rsidR="00786975" w:rsidRPr="00F44A89" w:rsidRDefault="00786975" w:rsidP="00786975">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230" w:type="pct"/>
            <w:tcBorders>
              <w:top w:val="nil"/>
              <w:left w:val="nil"/>
              <w:bottom w:val="single" w:sz="4" w:space="0" w:color="auto"/>
              <w:right w:val="single" w:sz="4" w:space="0" w:color="auto"/>
            </w:tcBorders>
            <w:shd w:val="clear" w:color="auto" w:fill="auto"/>
            <w:vAlign w:val="center"/>
            <w:hideMark/>
          </w:tcPr>
          <w:p w14:paraId="6C9B7EB1"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Kiến thức về thực hành kỹ năng chăn nuôi thú y. </w:t>
            </w:r>
          </w:p>
        </w:tc>
        <w:tc>
          <w:tcPr>
            <w:tcW w:w="1068" w:type="pct"/>
            <w:tcBorders>
              <w:top w:val="nil"/>
              <w:left w:val="nil"/>
              <w:bottom w:val="single" w:sz="4" w:space="0" w:color="auto"/>
              <w:right w:val="single" w:sz="4" w:space="0" w:color="auto"/>
            </w:tcBorders>
            <w:shd w:val="clear" w:color="auto" w:fill="auto"/>
            <w:vAlign w:val="center"/>
            <w:hideMark/>
          </w:tcPr>
          <w:p w14:paraId="24582EE9"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5. Animal reproduction </w:t>
            </w:r>
          </w:p>
        </w:tc>
        <w:tc>
          <w:tcPr>
            <w:tcW w:w="1110" w:type="pct"/>
            <w:tcBorders>
              <w:top w:val="nil"/>
              <w:left w:val="nil"/>
              <w:bottom w:val="single" w:sz="4" w:space="0" w:color="auto"/>
              <w:right w:val="single" w:sz="4" w:space="0" w:color="auto"/>
            </w:tcBorders>
            <w:shd w:val="clear" w:color="auto" w:fill="auto"/>
            <w:noWrap/>
            <w:vAlign w:val="center"/>
            <w:hideMark/>
          </w:tcPr>
          <w:p w14:paraId="660C559E"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1074F3D6" w14:textId="77777777" w:rsidTr="00786975">
        <w:trPr>
          <w:trHeight w:val="315"/>
        </w:trPr>
        <w:tc>
          <w:tcPr>
            <w:tcW w:w="255" w:type="pct"/>
            <w:tcBorders>
              <w:top w:val="single" w:sz="4" w:space="0" w:color="auto"/>
              <w:left w:val="single" w:sz="4" w:space="0" w:color="auto"/>
              <w:bottom w:val="single" w:sz="4" w:space="0" w:color="auto"/>
              <w:right w:val="nil"/>
            </w:tcBorders>
            <w:shd w:val="clear" w:color="auto" w:fill="auto"/>
            <w:vAlign w:val="center"/>
            <w:hideMark/>
          </w:tcPr>
          <w:p w14:paraId="0B3EC208"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01A65C44" w14:textId="77777777" w:rsidR="00786975" w:rsidRPr="00F44A89" w:rsidRDefault="00786975" w:rsidP="00786975">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Kỹ năng</w:t>
            </w:r>
          </w:p>
        </w:tc>
        <w:tc>
          <w:tcPr>
            <w:tcW w:w="1230" w:type="pct"/>
            <w:tcBorders>
              <w:top w:val="nil"/>
              <w:left w:val="nil"/>
              <w:bottom w:val="single" w:sz="4" w:space="0" w:color="auto"/>
              <w:right w:val="single" w:sz="4" w:space="0" w:color="auto"/>
            </w:tcBorders>
            <w:shd w:val="clear" w:color="auto" w:fill="auto"/>
            <w:vAlign w:val="center"/>
            <w:hideMark/>
          </w:tcPr>
          <w:p w14:paraId="662E5F61" w14:textId="77777777" w:rsidR="00786975" w:rsidRPr="00F44A89" w:rsidRDefault="00786975" w:rsidP="00786975">
            <w:pPr>
              <w:spacing w:after="0" w:line="240" w:lineRule="auto"/>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Kỹ năng</w:t>
            </w:r>
          </w:p>
        </w:tc>
        <w:tc>
          <w:tcPr>
            <w:tcW w:w="1068" w:type="pct"/>
            <w:tcBorders>
              <w:top w:val="nil"/>
              <w:left w:val="nil"/>
              <w:bottom w:val="single" w:sz="4" w:space="0" w:color="auto"/>
              <w:right w:val="single" w:sz="4" w:space="0" w:color="auto"/>
            </w:tcBorders>
            <w:shd w:val="clear" w:color="auto" w:fill="auto"/>
            <w:vAlign w:val="center"/>
            <w:hideMark/>
          </w:tcPr>
          <w:p w14:paraId="1C0DF026"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noWrap/>
            <w:vAlign w:val="center"/>
            <w:hideMark/>
          </w:tcPr>
          <w:p w14:paraId="5DC2AD08"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38AD1537"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71BB09BE"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2.1</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F71B649" w14:textId="77777777" w:rsidR="00786975" w:rsidRPr="00F44A89" w:rsidRDefault="00786975" w:rsidP="00786975">
            <w:pPr>
              <w:spacing w:after="0" w:line="240" w:lineRule="auto"/>
              <w:rPr>
                <w:rFonts w:ascii="Times New Roman" w:eastAsia="Times New Roman" w:hAnsi="Times New Roman"/>
                <w:i/>
                <w:iCs/>
                <w:sz w:val="24"/>
                <w:szCs w:val="24"/>
              </w:rPr>
            </w:pPr>
            <w:r w:rsidRPr="00F44A89">
              <w:rPr>
                <w:rFonts w:ascii="Times New Roman" w:eastAsia="Times New Roman" w:hAnsi="Times New Roman"/>
                <w:i/>
                <w:iCs/>
                <w:sz w:val="24"/>
                <w:szCs w:val="24"/>
              </w:rPr>
              <w:t xml:space="preserve">Kỹ năng chung </w:t>
            </w:r>
          </w:p>
        </w:tc>
        <w:tc>
          <w:tcPr>
            <w:tcW w:w="1230" w:type="pct"/>
            <w:tcBorders>
              <w:top w:val="nil"/>
              <w:left w:val="nil"/>
              <w:bottom w:val="single" w:sz="4" w:space="0" w:color="auto"/>
              <w:right w:val="single" w:sz="4" w:space="0" w:color="auto"/>
            </w:tcBorders>
            <w:shd w:val="clear" w:color="auto" w:fill="auto"/>
            <w:vAlign w:val="center"/>
            <w:hideMark/>
          </w:tcPr>
          <w:p w14:paraId="386AD687" w14:textId="77777777" w:rsidR="00786975" w:rsidRPr="00F44A89" w:rsidRDefault="00786975" w:rsidP="00786975">
            <w:pPr>
              <w:spacing w:after="0" w:line="240" w:lineRule="auto"/>
              <w:rPr>
                <w:rFonts w:ascii="Times New Roman" w:eastAsia="Times New Roman" w:hAnsi="Times New Roman"/>
                <w:i/>
                <w:iCs/>
                <w:color w:val="000000"/>
                <w:sz w:val="24"/>
                <w:szCs w:val="24"/>
              </w:rPr>
            </w:pPr>
            <w:r w:rsidRPr="00F44A89">
              <w:rPr>
                <w:rFonts w:ascii="Times New Roman" w:eastAsia="Times New Roman" w:hAnsi="Times New Roman"/>
                <w:i/>
                <w:iCs/>
                <w:color w:val="000000"/>
                <w:sz w:val="24"/>
                <w:szCs w:val="24"/>
              </w:rPr>
              <w:t>Kỹ năng mềm</w:t>
            </w:r>
          </w:p>
        </w:tc>
        <w:tc>
          <w:tcPr>
            <w:tcW w:w="1068" w:type="pct"/>
            <w:tcBorders>
              <w:top w:val="nil"/>
              <w:left w:val="nil"/>
              <w:bottom w:val="single" w:sz="4" w:space="0" w:color="auto"/>
              <w:right w:val="single" w:sz="4" w:space="0" w:color="auto"/>
            </w:tcBorders>
            <w:shd w:val="clear" w:color="auto" w:fill="auto"/>
            <w:vAlign w:val="center"/>
            <w:hideMark/>
          </w:tcPr>
          <w:p w14:paraId="75B4C1DF"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6. Veterinary medical sciences: endocrinology, immunol</w:t>
            </w:r>
          </w:p>
        </w:tc>
        <w:tc>
          <w:tcPr>
            <w:tcW w:w="1110" w:type="pct"/>
            <w:tcBorders>
              <w:top w:val="nil"/>
              <w:left w:val="nil"/>
              <w:bottom w:val="single" w:sz="4" w:space="0" w:color="auto"/>
              <w:right w:val="single" w:sz="4" w:space="0" w:color="auto"/>
            </w:tcBorders>
            <w:shd w:val="clear" w:color="auto" w:fill="auto"/>
            <w:noWrap/>
            <w:vAlign w:val="center"/>
            <w:hideMark/>
          </w:tcPr>
          <w:p w14:paraId="327E7722"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15F9109B" w14:textId="77777777" w:rsidTr="00CF7960">
        <w:trPr>
          <w:trHeight w:val="1260"/>
        </w:trPr>
        <w:tc>
          <w:tcPr>
            <w:tcW w:w="255" w:type="pct"/>
            <w:tcBorders>
              <w:top w:val="nil"/>
              <w:left w:val="single" w:sz="4" w:space="0" w:color="auto"/>
              <w:bottom w:val="single" w:sz="4" w:space="0" w:color="auto"/>
              <w:right w:val="nil"/>
            </w:tcBorders>
            <w:shd w:val="clear" w:color="auto" w:fill="auto"/>
            <w:vAlign w:val="center"/>
            <w:hideMark/>
          </w:tcPr>
          <w:p w14:paraId="6313ABDB"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04B4D857"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CĐR5: Vận dụng kỹ năng tư duy sáng tạo và kỹ năng phản biện trong nghiên cứu khoa học, phát triển công nghệ và quản lý sản xuất ngành chăn nuôi hiệu quả;</w:t>
            </w:r>
          </w:p>
        </w:tc>
        <w:tc>
          <w:tcPr>
            <w:tcW w:w="1230" w:type="pct"/>
            <w:tcBorders>
              <w:top w:val="nil"/>
              <w:left w:val="nil"/>
              <w:bottom w:val="single" w:sz="4" w:space="0" w:color="auto"/>
              <w:right w:val="single" w:sz="4" w:space="0" w:color="auto"/>
            </w:tcBorders>
            <w:shd w:val="clear" w:color="auto" w:fill="auto"/>
            <w:vAlign w:val="center"/>
            <w:hideMark/>
          </w:tcPr>
          <w:p w14:paraId="28DC24AC"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Sử dụng các phần mềm văn phòng cơ bản nhưWord, Excel, Power-point, khai thác và sử dụng Internet. </w:t>
            </w:r>
          </w:p>
        </w:tc>
        <w:tc>
          <w:tcPr>
            <w:tcW w:w="1068" w:type="pct"/>
            <w:tcBorders>
              <w:top w:val="nil"/>
              <w:left w:val="nil"/>
              <w:bottom w:val="single" w:sz="4" w:space="0" w:color="auto"/>
              <w:right w:val="single" w:sz="4" w:space="0" w:color="auto"/>
            </w:tcBorders>
            <w:shd w:val="clear" w:color="auto" w:fill="auto"/>
            <w:vAlign w:val="center"/>
            <w:hideMark/>
          </w:tcPr>
          <w:p w14:paraId="2077B4A0" w14:textId="77777777" w:rsidR="00786975" w:rsidRPr="00F44A89" w:rsidRDefault="00786975" w:rsidP="00786975">
            <w:pPr>
              <w:spacing w:after="0" w:line="240" w:lineRule="auto"/>
              <w:rPr>
                <w:rFonts w:ascii="Times New Roman" w:eastAsia="Times New Roman" w:hAnsi="Times New Roman"/>
                <w:color w:val="333333"/>
                <w:sz w:val="24"/>
                <w:szCs w:val="24"/>
              </w:rPr>
            </w:pPr>
            <w:r w:rsidRPr="00F44A89">
              <w:rPr>
                <w:rFonts w:ascii="Times New Roman" w:eastAsia="Times New Roman" w:hAnsi="Times New Roman"/>
                <w:color w:val="333333"/>
                <w:sz w:val="24"/>
                <w:szCs w:val="24"/>
              </w:rPr>
              <w:t xml:space="preserve">7. Animal diseases and herd health </w:t>
            </w:r>
          </w:p>
        </w:tc>
        <w:tc>
          <w:tcPr>
            <w:tcW w:w="1110" w:type="pct"/>
            <w:tcBorders>
              <w:top w:val="nil"/>
              <w:left w:val="nil"/>
              <w:bottom w:val="single" w:sz="4" w:space="0" w:color="auto"/>
              <w:right w:val="single" w:sz="4" w:space="0" w:color="auto"/>
            </w:tcBorders>
            <w:shd w:val="clear" w:color="auto" w:fill="auto"/>
            <w:noWrap/>
            <w:vAlign w:val="center"/>
            <w:hideMark/>
          </w:tcPr>
          <w:p w14:paraId="2B59254F"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78C7CBD0" w14:textId="77777777" w:rsidTr="00CF7960">
        <w:trPr>
          <w:trHeight w:val="1890"/>
        </w:trPr>
        <w:tc>
          <w:tcPr>
            <w:tcW w:w="255" w:type="pct"/>
            <w:tcBorders>
              <w:top w:val="nil"/>
              <w:left w:val="single" w:sz="4" w:space="0" w:color="auto"/>
              <w:bottom w:val="single" w:sz="4" w:space="0" w:color="auto"/>
              <w:right w:val="nil"/>
            </w:tcBorders>
            <w:shd w:val="clear" w:color="auto" w:fill="auto"/>
            <w:vAlign w:val="center"/>
            <w:hideMark/>
          </w:tcPr>
          <w:p w14:paraId="0EFEDA09"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61FF48EF" w14:textId="77777777" w:rsidR="00786975" w:rsidRPr="00F44A89" w:rsidRDefault="00CF7960"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CĐR6: Phối hợp làm việc nhóm trong hoạt động chuyên môn đạt mục tiêu đề ra ở vị trí là thành viên hay nhà quản lý;</w:t>
            </w:r>
          </w:p>
        </w:tc>
        <w:tc>
          <w:tcPr>
            <w:tcW w:w="1230" w:type="pct"/>
            <w:tcBorders>
              <w:top w:val="nil"/>
              <w:left w:val="nil"/>
              <w:bottom w:val="single" w:sz="4" w:space="0" w:color="auto"/>
              <w:right w:val="single" w:sz="4" w:space="0" w:color="auto"/>
            </w:tcBorders>
            <w:shd w:val="clear" w:color="auto" w:fill="auto"/>
            <w:vAlign w:val="center"/>
            <w:hideMark/>
          </w:tcPr>
          <w:p w14:paraId="199DE579"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Giao tiếp thông dụng bằng tiếng Anh hoặc tiếng Pháp. Đọc và hiểu các tài liệu chuyên  ngành bằng tiếng Anh hoặc tiếng Pháp</w:t>
            </w:r>
          </w:p>
        </w:tc>
        <w:tc>
          <w:tcPr>
            <w:tcW w:w="1068" w:type="pct"/>
            <w:tcBorders>
              <w:top w:val="nil"/>
              <w:left w:val="nil"/>
              <w:bottom w:val="single" w:sz="4" w:space="0" w:color="auto"/>
              <w:right w:val="single" w:sz="4" w:space="0" w:color="auto"/>
            </w:tcBorders>
            <w:shd w:val="clear" w:color="auto" w:fill="auto"/>
            <w:vAlign w:val="center"/>
            <w:hideMark/>
          </w:tcPr>
          <w:p w14:paraId="597914F8" w14:textId="77777777" w:rsidR="00786975" w:rsidRPr="00F44A89" w:rsidRDefault="00786975" w:rsidP="00786975">
            <w:pPr>
              <w:spacing w:after="0" w:line="240" w:lineRule="auto"/>
              <w:rPr>
                <w:rFonts w:ascii="Times New Roman" w:eastAsia="Times New Roman" w:hAnsi="Times New Roman"/>
                <w:color w:val="333333"/>
                <w:sz w:val="24"/>
                <w:szCs w:val="24"/>
              </w:rPr>
            </w:pPr>
            <w:r w:rsidRPr="00F44A89">
              <w:rPr>
                <w:rFonts w:ascii="Times New Roman" w:eastAsia="Times New Roman" w:hAnsi="Times New Roman"/>
                <w:color w:val="333333"/>
                <w:sz w:val="24"/>
                <w:szCs w:val="24"/>
              </w:rPr>
              <w:t xml:space="preserve">8. Food safety principles </w:t>
            </w:r>
          </w:p>
        </w:tc>
        <w:tc>
          <w:tcPr>
            <w:tcW w:w="1110" w:type="pct"/>
            <w:tcBorders>
              <w:top w:val="nil"/>
              <w:left w:val="nil"/>
              <w:bottom w:val="single" w:sz="4" w:space="0" w:color="auto"/>
              <w:right w:val="single" w:sz="4" w:space="0" w:color="auto"/>
            </w:tcBorders>
            <w:shd w:val="clear" w:color="auto" w:fill="auto"/>
            <w:noWrap/>
            <w:vAlign w:val="center"/>
            <w:hideMark/>
          </w:tcPr>
          <w:p w14:paraId="152648E9"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01D72BA0" w14:textId="77777777" w:rsidTr="00CF7960">
        <w:trPr>
          <w:trHeight w:val="1680"/>
        </w:trPr>
        <w:tc>
          <w:tcPr>
            <w:tcW w:w="255" w:type="pct"/>
            <w:tcBorders>
              <w:top w:val="nil"/>
              <w:left w:val="single" w:sz="4" w:space="0" w:color="auto"/>
              <w:bottom w:val="single" w:sz="4" w:space="0" w:color="auto"/>
              <w:right w:val="nil"/>
            </w:tcBorders>
            <w:shd w:val="clear" w:color="auto" w:fill="auto"/>
            <w:vAlign w:val="center"/>
            <w:hideMark/>
          </w:tcPr>
          <w:p w14:paraId="23E2DB1B"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50FC6E0E" w14:textId="77777777" w:rsidR="00786975" w:rsidRPr="00F44A89" w:rsidRDefault="00786975" w:rsidP="00786975">
            <w:pPr>
              <w:spacing w:after="0" w:line="240" w:lineRule="auto"/>
              <w:rPr>
                <w:rFonts w:ascii="Times New Roman" w:eastAsia="Times New Roman" w:hAnsi="Times New Roman"/>
                <w:color w:val="000000"/>
                <w:sz w:val="24"/>
                <w:szCs w:val="24"/>
              </w:rPr>
            </w:pPr>
          </w:p>
        </w:tc>
        <w:tc>
          <w:tcPr>
            <w:tcW w:w="1230" w:type="pct"/>
            <w:tcBorders>
              <w:top w:val="nil"/>
              <w:left w:val="nil"/>
              <w:bottom w:val="single" w:sz="4" w:space="0" w:color="auto"/>
              <w:right w:val="single" w:sz="4" w:space="0" w:color="auto"/>
            </w:tcBorders>
            <w:shd w:val="clear" w:color="auto" w:fill="auto"/>
            <w:vAlign w:val="center"/>
            <w:hideMark/>
          </w:tcPr>
          <w:p w14:paraId="7F16E15B"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Có phương pháp làm việc khoa học, biết phân tích và giải quyết các vấn  đề phát sinh  trong thực tiễn sản xuất chăn nuôi, biết  đúc kết kinh nghiệm để hình thành kỹ năng tư duy và lập luận; có khả năng tự học, làm việc độc lập hoặc theo nhóm; </w:t>
            </w:r>
          </w:p>
        </w:tc>
        <w:tc>
          <w:tcPr>
            <w:tcW w:w="1068" w:type="pct"/>
            <w:tcBorders>
              <w:top w:val="nil"/>
              <w:left w:val="nil"/>
              <w:bottom w:val="single" w:sz="4" w:space="0" w:color="auto"/>
              <w:right w:val="single" w:sz="4" w:space="0" w:color="auto"/>
            </w:tcBorders>
            <w:shd w:val="clear" w:color="auto" w:fill="auto"/>
            <w:vAlign w:val="center"/>
            <w:hideMark/>
          </w:tcPr>
          <w:p w14:paraId="2BD04AD5" w14:textId="77777777" w:rsidR="00786975" w:rsidRPr="00F44A89" w:rsidRDefault="00786975" w:rsidP="00786975">
            <w:pPr>
              <w:spacing w:after="0" w:line="240" w:lineRule="auto"/>
              <w:rPr>
                <w:rFonts w:ascii="Times New Roman" w:eastAsia="Times New Roman" w:hAnsi="Times New Roman"/>
                <w:color w:val="333333"/>
                <w:sz w:val="24"/>
                <w:szCs w:val="24"/>
              </w:rPr>
            </w:pPr>
            <w:r w:rsidRPr="00F44A89">
              <w:rPr>
                <w:rFonts w:ascii="Times New Roman" w:eastAsia="Times New Roman" w:hAnsi="Times New Roman"/>
                <w:color w:val="333333"/>
                <w:sz w:val="24"/>
                <w:szCs w:val="24"/>
              </w:rPr>
              <w:t xml:space="preserve">9. Animal anatomy and physiology </w:t>
            </w:r>
          </w:p>
        </w:tc>
        <w:tc>
          <w:tcPr>
            <w:tcW w:w="1110" w:type="pct"/>
            <w:tcBorders>
              <w:top w:val="nil"/>
              <w:left w:val="nil"/>
              <w:bottom w:val="single" w:sz="4" w:space="0" w:color="auto"/>
              <w:right w:val="single" w:sz="4" w:space="0" w:color="auto"/>
            </w:tcBorders>
            <w:shd w:val="clear" w:color="auto" w:fill="auto"/>
            <w:noWrap/>
            <w:vAlign w:val="center"/>
            <w:hideMark/>
          </w:tcPr>
          <w:p w14:paraId="70D3A112"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6965F7B4" w14:textId="77777777" w:rsidTr="00CF7960">
        <w:trPr>
          <w:trHeight w:val="1260"/>
        </w:trPr>
        <w:tc>
          <w:tcPr>
            <w:tcW w:w="255" w:type="pct"/>
            <w:tcBorders>
              <w:top w:val="nil"/>
              <w:left w:val="single" w:sz="4" w:space="0" w:color="auto"/>
              <w:bottom w:val="single" w:sz="4" w:space="0" w:color="auto"/>
              <w:right w:val="nil"/>
            </w:tcBorders>
            <w:shd w:val="clear" w:color="auto" w:fill="auto"/>
            <w:noWrap/>
            <w:vAlign w:val="center"/>
            <w:hideMark/>
          </w:tcPr>
          <w:p w14:paraId="36B144CF"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tcPr>
          <w:p w14:paraId="49A98F12" w14:textId="77777777" w:rsidR="00786975" w:rsidRPr="00F44A89" w:rsidRDefault="00CF7960" w:rsidP="00786975">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CĐR7: Giao tiếp hiệu quả bằng đa phương tiện, thích nghi với môi trường đa văn hóa, đọc hiểu tài liệu tiếng Anh chuyên ngành Chăn nuôi, Thú y;</w:t>
            </w:r>
          </w:p>
        </w:tc>
        <w:tc>
          <w:tcPr>
            <w:tcW w:w="1230" w:type="pct"/>
            <w:tcBorders>
              <w:top w:val="nil"/>
              <w:left w:val="nil"/>
              <w:bottom w:val="single" w:sz="4" w:space="0" w:color="auto"/>
              <w:right w:val="single" w:sz="4" w:space="0" w:color="auto"/>
            </w:tcBorders>
            <w:shd w:val="clear" w:color="auto" w:fill="auto"/>
            <w:vAlign w:val="center"/>
            <w:hideMark/>
          </w:tcPr>
          <w:p w14:paraId="08E2762A"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Có khả năng tham gia hoặc chủ trì thực hiện đề tài, chương trình, dự án nghiên cứu về chăn nuôi - thú y và các lĩnh vực có liên quan. </w:t>
            </w:r>
          </w:p>
        </w:tc>
        <w:tc>
          <w:tcPr>
            <w:tcW w:w="1068" w:type="pct"/>
            <w:tcBorders>
              <w:top w:val="nil"/>
              <w:left w:val="nil"/>
              <w:bottom w:val="single" w:sz="4" w:space="0" w:color="auto"/>
              <w:right w:val="single" w:sz="4" w:space="0" w:color="auto"/>
            </w:tcBorders>
            <w:shd w:val="clear" w:color="auto" w:fill="auto"/>
            <w:vAlign w:val="center"/>
            <w:hideMark/>
          </w:tcPr>
          <w:p w14:paraId="72DBEDD0" w14:textId="77777777" w:rsidR="00786975" w:rsidRPr="00F44A89" w:rsidRDefault="00786975" w:rsidP="00786975">
            <w:pPr>
              <w:spacing w:after="0" w:line="240" w:lineRule="auto"/>
              <w:rPr>
                <w:rFonts w:ascii="Times New Roman" w:eastAsia="Times New Roman" w:hAnsi="Times New Roman"/>
                <w:color w:val="333333"/>
                <w:sz w:val="24"/>
                <w:szCs w:val="24"/>
              </w:rPr>
            </w:pPr>
            <w:r w:rsidRPr="00F44A89">
              <w:rPr>
                <w:rFonts w:ascii="Times New Roman" w:eastAsia="Times New Roman" w:hAnsi="Times New Roman"/>
                <w:color w:val="333333"/>
                <w:sz w:val="24"/>
                <w:szCs w:val="24"/>
              </w:rPr>
              <w:t xml:space="preserve">10. Basic animal research techniques and methodology </w:t>
            </w:r>
          </w:p>
        </w:tc>
        <w:tc>
          <w:tcPr>
            <w:tcW w:w="1110" w:type="pct"/>
            <w:tcBorders>
              <w:top w:val="nil"/>
              <w:left w:val="nil"/>
              <w:bottom w:val="single" w:sz="4" w:space="0" w:color="auto"/>
              <w:right w:val="single" w:sz="4" w:space="0" w:color="auto"/>
            </w:tcBorders>
            <w:shd w:val="clear" w:color="auto" w:fill="auto"/>
            <w:noWrap/>
            <w:vAlign w:val="center"/>
            <w:hideMark/>
          </w:tcPr>
          <w:p w14:paraId="7A3F4C7B"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786975" w:rsidRPr="00F44A89" w14:paraId="1F37A3C8" w14:textId="77777777" w:rsidTr="00786975">
        <w:trPr>
          <w:trHeight w:val="315"/>
        </w:trPr>
        <w:tc>
          <w:tcPr>
            <w:tcW w:w="255" w:type="pct"/>
            <w:tcBorders>
              <w:top w:val="nil"/>
              <w:left w:val="single" w:sz="4" w:space="0" w:color="auto"/>
              <w:bottom w:val="single" w:sz="4" w:space="0" w:color="auto"/>
              <w:right w:val="nil"/>
            </w:tcBorders>
            <w:shd w:val="clear" w:color="auto" w:fill="auto"/>
            <w:vAlign w:val="center"/>
            <w:hideMark/>
          </w:tcPr>
          <w:p w14:paraId="07DC9953" w14:textId="77777777" w:rsidR="00786975" w:rsidRPr="00F44A89" w:rsidRDefault="00786975" w:rsidP="00786975">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2.2</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4F2ABF7" w14:textId="77777777" w:rsidR="00786975" w:rsidRPr="00F44A89" w:rsidRDefault="00786975" w:rsidP="00786975">
            <w:pPr>
              <w:spacing w:after="0" w:line="240" w:lineRule="auto"/>
              <w:rPr>
                <w:rFonts w:ascii="Times New Roman" w:eastAsia="Times New Roman" w:hAnsi="Times New Roman"/>
                <w:i/>
                <w:iCs/>
                <w:sz w:val="24"/>
                <w:szCs w:val="24"/>
              </w:rPr>
            </w:pPr>
            <w:r w:rsidRPr="00F44A89">
              <w:rPr>
                <w:rFonts w:ascii="Times New Roman" w:eastAsia="Times New Roman" w:hAnsi="Times New Roman"/>
                <w:i/>
                <w:iCs/>
                <w:sz w:val="24"/>
                <w:szCs w:val="24"/>
              </w:rPr>
              <w:t xml:space="preserve">Kỹ năng chuyên môn </w:t>
            </w:r>
          </w:p>
        </w:tc>
        <w:tc>
          <w:tcPr>
            <w:tcW w:w="1230" w:type="pct"/>
            <w:tcBorders>
              <w:top w:val="nil"/>
              <w:left w:val="nil"/>
              <w:bottom w:val="single" w:sz="4" w:space="0" w:color="auto"/>
              <w:right w:val="single" w:sz="4" w:space="0" w:color="auto"/>
            </w:tcBorders>
            <w:shd w:val="clear" w:color="auto" w:fill="auto"/>
            <w:vAlign w:val="center"/>
            <w:hideMark/>
          </w:tcPr>
          <w:p w14:paraId="5CBC0004" w14:textId="77777777" w:rsidR="00786975" w:rsidRPr="00F44A89" w:rsidRDefault="00786975" w:rsidP="00786975">
            <w:pPr>
              <w:spacing w:after="0" w:line="240" w:lineRule="auto"/>
              <w:rPr>
                <w:rFonts w:ascii="Times New Roman" w:eastAsia="Times New Roman" w:hAnsi="Times New Roman"/>
                <w:i/>
                <w:iCs/>
                <w:color w:val="000000"/>
                <w:sz w:val="24"/>
                <w:szCs w:val="24"/>
              </w:rPr>
            </w:pPr>
            <w:r w:rsidRPr="00F44A89">
              <w:rPr>
                <w:rFonts w:ascii="Times New Roman" w:eastAsia="Times New Roman" w:hAnsi="Times New Roman"/>
                <w:i/>
                <w:iCs/>
                <w:color w:val="000000"/>
                <w:sz w:val="24"/>
                <w:szCs w:val="24"/>
              </w:rPr>
              <w:t>Kỹ năng chuyên môn</w:t>
            </w:r>
          </w:p>
        </w:tc>
        <w:tc>
          <w:tcPr>
            <w:tcW w:w="1068" w:type="pct"/>
            <w:tcBorders>
              <w:top w:val="nil"/>
              <w:left w:val="nil"/>
              <w:bottom w:val="single" w:sz="4" w:space="0" w:color="auto"/>
              <w:right w:val="single" w:sz="4" w:space="0" w:color="auto"/>
            </w:tcBorders>
            <w:shd w:val="clear" w:color="auto" w:fill="auto"/>
            <w:vAlign w:val="center"/>
            <w:hideMark/>
          </w:tcPr>
          <w:p w14:paraId="335978C3"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Program goals:</w:t>
            </w:r>
          </w:p>
        </w:tc>
        <w:tc>
          <w:tcPr>
            <w:tcW w:w="1110" w:type="pct"/>
            <w:tcBorders>
              <w:top w:val="nil"/>
              <w:left w:val="nil"/>
              <w:bottom w:val="single" w:sz="4" w:space="0" w:color="auto"/>
              <w:right w:val="single" w:sz="4" w:space="0" w:color="auto"/>
            </w:tcBorders>
            <w:shd w:val="clear" w:color="auto" w:fill="auto"/>
            <w:noWrap/>
            <w:vAlign w:val="center"/>
            <w:hideMark/>
          </w:tcPr>
          <w:p w14:paraId="0A7AAC7B" w14:textId="77777777" w:rsidR="00786975" w:rsidRPr="00F44A89" w:rsidRDefault="00786975" w:rsidP="00786975">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4F2415D5" w14:textId="77777777" w:rsidTr="000C277D">
        <w:trPr>
          <w:trHeight w:val="2205"/>
        </w:trPr>
        <w:tc>
          <w:tcPr>
            <w:tcW w:w="255" w:type="pct"/>
            <w:tcBorders>
              <w:top w:val="nil"/>
              <w:left w:val="single" w:sz="4" w:space="0" w:color="auto"/>
              <w:bottom w:val="single" w:sz="4" w:space="0" w:color="auto"/>
              <w:right w:val="nil"/>
            </w:tcBorders>
            <w:shd w:val="clear" w:color="auto" w:fill="auto"/>
            <w:vAlign w:val="center"/>
            <w:hideMark/>
          </w:tcPr>
          <w:p w14:paraId="3492F2DE"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hideMark/>
          </w:tcPr>
          <w:p w14:paraId="047C05DE" w14:textId="77777777" w:rsidR="00CF7960" w:rsidRPr="00F44A89" w:rsidRDefault="00CF7960" w:rsidP="00CF7960">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CĐR8: Vận dụng các kỹ năng khảo sát, thu thập và xử lý thông tin phục vụ NCKH và nhu cầu của thực tiễn nghề nghiệp một cách hiệu quả;</w:t>
            </w:r>
          </w:p>
        </w:tc>
        <w:tc>
          <w:tcPr>
            <w:tcW w:w="1230" w:type="pct"/>
            <w:tcBorders>
              <w:top w:val="nil"/>
              <w:left w:val="nil"/>
              <w:bottom w:val="single" w:sz="4" w:space="0" w:color="auto"/>
              <w:right w:val="single" w:sz="4" w:space="0" w:color="auto"/>
            </w:tcBorders>
            <w:shd w:val="clear" w:color="auto" w:fill="auto"/>
            <w:vAlign w:val="center"/>
            <w:hideMark/>
          </w:tcPr>
          <w:p w14:paraId="24F9D99C"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Ứng dụng và thực hành một cách hiệu quả các quy trình chăn nuôi và phòng trị bệnh trên vật nuôi</w:t>
            </w:r>
          </w:p>
        </w:tc>
        <w:tc>
          <w:tcPr>
            <w:tcW w:w="1068" w:type="pct"/>
            <w:tcBorders>
              <w:top w:val="nil"/>
              <w:left w:val="nil"/>
              <w:bottom w:val="single" w:sz="4" w:space="0" w:color="auto"/>
              <w:right w:val="single" w:sz="4" w:space="0" w:color="auto"/>
            </w:tcBorders>
            <w:shd w:val="clear" w:color="auto" w:fill="auto"/>
            <w:vAlign w:val="center"/>
            <w:hideMark/>
          </w:tcPr>
          <w:p w14:paraId="201E05D9"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Program Goal #1: The program will Graduate students who will understand the scientific principles of genetics, reproduction, nutrition, physiology, meat science, food safety and how these areas integrate in affecting animal health and production</w:t>
            </w:r>
          </w:p>
        </w:tc>
        <w:tc>
          <w:tcPr>
            <w:tcW w:w="1110" w:type="pct"/>
            <w:tcBorders>
              <w:top w:val="nil"/>
              <w:left w:val="nil"/>
              <w:bottom w:val="single" w:sz="4" w:space="0" w:color="auto"/>
              <w:right w:val="single" w:sz="4" w:space="0" w:color="auto"/>
            </w:tcBorders>
            <w:shd w:val="clear" w:color="auto" w:fill="auto"/>
            <w:vAlign w:val="center"/>
            <w:hideMark/>
          </w:tcPr>
          <w:p w14:paraId="3AD316F2"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78C441E3" w14:textId="77777777" w:rsidTr="00786975">
        <w:trPr>
          <w:trHeight w:val="2835"/>
        </w:trPr>
        <w:tc>
          <w:tcPr>
            <w:tcW w:w="255" w:type="pct"/>
            <w:tcBorders>
              <w:top w:val="nil"/>
              <w:left w:val="single" w:sz="4" w:space="0" w:color="auto"/>
              <w:bottom w:val="single" w:sz="4" w:space="0" w:color="auto"/>
              <w:right w:val="nil"/>
            </w:tcBorders>
            <w:shd w:val="clear" w:color="auto" w:fill="auto"/>
            <w:vAlign w:val="center"/>
            <w:hideMark/>
          </w:tcPr>
          <w:p w14:paraId="36667701"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13F0270D"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CĐR9: Tư vấn về kỹ thuật và công nghệ trong phát triển chăn nuôi bền vững;</w:t>
            </w:r>
          </w:p>
        </w:tc>
        <w:tc>
          <w:tcPr>
            <w:tcW w:w="1230" w:type="pct"/>
            <w:tcBorders>
              <w:top w:val="nil"/>
              <w:left w:val="nil"/>
              <w:bottom w:val="single" w:sz="4" w:space="0" w:color="auto"/>
              <w:right w:val="single" w:sz="4" w:space="0" w:color="auto"/>
            </w:tcBorders>
            <w:shd w:val="clear" w:color="auto" w:fill="auto"/>
            <w:vAlign w:val="center"/>
            <w:hideMark/>
          </w:tcPr>
          <w:p w14:paraId="7F16CE59"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xml:space="preserve">Quản lý các trang trại chăn nuôi, các đơn vị sản xuất kinh doanh trong lĩnh vực chăn  nuôi thú y. </w:t>
            </w:r>
          </w:p>
        </w:tc>
        <w:tc>
          <w:tcPr>
            <w:tcW w:w="1068" w:type="pct"/>
            <w:tcBorders>
              <w:top w:val="nil"/>
              <w:left w:val="nil"/>
              <w:bottom w:val="single" w:sz="4" w:space="0" w:color="auto"/>
              <w:right w:val="single" w:sz="4" w:space="0" w:color="auto"/>
            </w:tcBorders>
            <w:shd w:val="clear" w:color="auto" w:fill="auto"/>
            <w:vAlign w:val="center"/>
            <w:hideMark/>
          </w:tcPr>
          <w:p w14:paraId="28F7281E"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Program Goal #2:  The program will provide students with the opportunity to dev</w:t>
            </w:r>
            <w:r w:rsidR="005314AF" w:rsidRPr="00F44A89">
              <w:rPr>
                <w:rFonts w:ascii="Times New Roman" w:eastAsia="Times New Roman" w:hAnsi="Times New Roman"/>
                <w:color w:val="000000"/>
                <w:sz w:val="24"/>
                <w:szCs w:val="24"/>
              </w:rPr>
              <w:t xml:space="preserve">CĐR </w:t>
            </w:r>
            <w:r w:rsidRPr="00F44A89">
              <w:rPr>
                <w:rFonts w:ascii="Times New Roman" w:eastAsia="Times New Roman" w:hAnsi="Times New Roman"/>
                <w:color w:val="000000"/>
                <w:sz w:val="24"/>
                <w:szCs w:val="24"/>
              </w:rPr>
              <w:t>p appropriate level ofgeneral education, technical expertise, interpersonal ability, and communication skills that are required for successful careers and fulfilling personal lives in the fields of Animal and Veterinary Science</w:t>
            </w:r>
          </w:p>
        </w:tc>
        <w:tc>
          <w:tcPr>
            <w:tcW w:w="1110" w:type="pct"/>
            <w:tcBorders>
              <w:top w:val="nil"/>
              <w:left w:val="nil"/>
              <w:bottom w:val="single" w:sz="4" w:space="0" w:color="auto"/>
              <w:right w:val="single" w:sz="4" w:space="0" w:color="auto"/>
            </w:tcBorders>
            <w:shd w:val="clear" w:color="auto" w:fill="auto"/>
            <w:vAlign w:val="center"/>
            <w:hideMark/>
          </w:tcPr>
          <w:p w14:paraId="2CCABD13"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3AEA3FE2" w14:textId="77777777" w:rsidTr="00786975">
        <w:trPr>
          <w:trHeight w:val="2835"/>
        </w:trPr>
        <w:tc>
          <w:tcPr>
            <w:tcW w:w="255" w:type="pct"/>
            <w:tcBorders>
              <w:top w:val="nil"/>
              <w:left w:val="single" w:sz="4" w:space="0" w:color="auto"/>
              <w:bottom w:val="single" w:sz="4" w:space="0" w:color="auto"/>
              <w:right w:val="nil"/>
            </w:tcBorders>
            <w:shd w:val="clear" w:color="auto" w:fill="auto"/>
            <w:vAlign w:val="center"/>
          </w:tcPr>
          <w:p w14:paraId="1C20A651"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tcPr>
          <w:p w14:paraId="2B9926DA" w14:textId="77777777" w:rsidR="00CF7960" w:rsidRPr="00F44A89" w:rsidRDefault="00CF7960" w:rsidP="00CF7960">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CĐR10: Sử dụng công nghệ thông tin và các trang thiết bị hiện đại của ngành Chăn nuôi, Thú y phục vụ sản xuất, kinh doanh đạt mục tiêu đề ra;</w:t>
            </w:r>
          </w:p>
        </w:tc>
        <w:tc>
          <w:tcPr>
            <w:tcW w:w="1230" w:type="pct"/>
            <w:tcBorders>
              <w:top w:val="nil"/>
              <w:left w:val="nil"/>
              <w:bottom w:val="single" w:sz="4" w:space="0" w:color="auto"/>
              <w:right w:val="single" w:sz="4" w:space="0" w:color="auto"/>
            </w:tcBorders>
            <w:shd w:val="clear" w:color="auto" w:fill="auto"/>
            <w:vAlign w:val="center"/>
          </w:tcPr>
          <w:p w14:paraId="2D74403B" w14:textId="77777777" w:rsidR="00CF7960" w:rsidRPr="00F44A89" w:rsidRDefault="00CF7960" w:rsidP="00CF7960">
            <w:pPr>
              <w:spacing w:after="0" w:line="240" w:lineRule="auto"/>
              <w:rPr>
                <w:rFonts w:ascii="Times New Roman" w:eastAsia="Times New Roman" w:hAnsi="Times New Roman"/>
                <w:color w:val="000000"/>
                <w:sz w:val="24"/>
                <w:szCs w:val="24"/>
              </w:rPr>
            </w:pPr>
          </w:p>
        </w:tc>
        <w:tc>
          <w:tcPr>
            <w:tcW w:w="1068" w:type="pct"/>
            <w:tcBorders>
              <w:top w:val="nil"/>
              <w:left w:val="nil"/>
              <w:bottom w:val="single" w:sz="4" w:space="0" w:color="auto"/>
              <w:right w:val="single" w:sz="4" w:space="0" w:color="auto"/>
            </w:tcBorders>
            <w:shd w:val="clear" w:color="auto" w:fill="auto"/>
            <w:vAlign w:val="center"/>
          </w:tcPr>
          <w:p w14:paraId="5FD0D267" w14:textId="77777777" w:rsidR="00CF7960" w:rsidRPr="00F44A89" w:rsidRDefault="00CF7960" w:rsidP="00CF7960">
            <w:pPr>
              <w:spacing w:after="0" w:line="240" w:lineRule="auto"/>
              <w:rPr>
                <w:rFonts w:ascii="Times New Roman" w:eastAsia="Times New Roman" w:hAnsi="Times New Roman"/>
                <w:color w:val="000000"/>
                <w:sz w:val="24"/>
                <w:szCs w:val="24"/>
              </w:rPr>
            </w:pPr>
          </w:p>
        </w:tc>
        <w:tc>
          <w:tcPr>
            <w:tcW w:w="1110" w:type="pct"/>
            <w:tcBorders>
              <w:top w:val="nil"/>
              <w:left w:val="nil"/>
              <w:bottom w:val="single" w:sz="4" w:space="0" w:color="auto"/>
              <w:right w:val="single" w:sz="4" w:space="0" w:color="auto"/>
            </w:tcBorders>
            <w:shd w:val="clear" w:color="auto" w:fill="auto"/>
            <w:vAlign w:val="center"/>
          </w:tcPr>
          <w:p w14:paraId="69249162" w14:textId="77777777" w:rsidR="00CF7960" w:rsidRPr="00F44A89" w:rsidRDefault="00CF7960" w:rsidP="00CF7960">
            <w:pPr>
              <w:spacing w:after="0" w:line="240" w:lineRule="auto"/>
              <w:rPr>
                <w:rFonts w:ascii="Times New Roman" w:eastAsia="Times New Roman" w:hAnsi="Times New Roman"/>
                <w:color w:val="000000"/>
                <w:sz w:val="24"/>
                <w:szCs w:val="24"/>
              </w:rPr>
            </w:pPr>
          </w:p>
        </w:tc>
      </w:tr>
      <w:tr w:rsidR="00CF7960" w:rsidRPr="00F44A89" w14:paraId="21D9BCBF"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tcPr>
          <w:p w14:paraId="47A18E6D"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nil"/>
              <w:left w:val="single" w:sz="4" w:space="0" w:color="auto"/>
              <w:bottom w:val="single" w:sz="4" w:space="0" w:color="auto"/>
              <w:right w:val="single" w:sz="4" w:space="0" w:color="auto"/>
            </w:tcBorders>
            <w:shd w:val="clear" w:color="auto" w:fill="auto"/>
            <w:vAlign w:val="center"/>
          </w:tcPr>
          <w:p w14:paraId="1BE1D6D3" w14:textId="77777777" w:rsidR="00CF7960" w:rsidRPr="00F44A89" w:rsidRDefault="00CF7960" w:rsidP="00CF7960">
            <w:pPr>
              <w:spacing w:after="0" w:line="240" w:lineRule="auto"/>
              <w:rPr>
                <w:rFonts w:ascii="Times New Roman" w:eastAsia="Times New Roman" w:hAnsi="Times New Roman"/>
                <w:b/>
                <w:bCs/>
                <w:sz w:val="24"/>
                <w:szCs w:val="24"/>
              </w:rPr>
            </w:pPr>
            <w:r w:rsidRPr="00F44A89">
              <w:rPr>
                <w:rFonts w:ascii="Times New Roman" w:eastAsia="Times New Roman" w:hAnsi="Times New Roman"/>
                <w:sz w:val="24"/>
                <w:szCs w:val="24"/>
              </w:rPr>
              <w:t>CĐR11: Thực hiện thành thạo các quy trình kỹ thuật chăm sóc, nuôi dưỡng, phòng và điều trị bệnh cho vật nuôi;</w:t>
            </w:r>
          </w:p>
        </w:tc>
        <w:tc>
          <w:tcPr>
            <w:tcW w:w="1230" w:type="pct"/>
            <w:tcBorders>
              <w:top w:val="nil"/>
              <w:left w:val="nil"/>
              <w:bottom w:val="single" w:sz="4" w:space="0" w:color="auto"/>
              <w:right w:val="single" w:sz="4" w:space="0" w:color="auto"/>
            </w:tcBorders>
            <w:shd w:val="clear" w:color="auto" w:fill="auto"/>
            <w:vAlign w:val="center"/>
          </w:tcPr>
          <w:p w14:paraId="41FB0D5B" w14:textId="77777777" w:rsidR="00CF7960" w:rsidRPr="00F44A89" w:rsidRDefault="00CF7960" w:rsidP="00CF7960">
            <w:pPr>
              <w:spacing w:after="0" w:line="240" w:lineRule="auto"/>
              <w:rPr>
                <w:rFonts w:ascii="Times New Roman" w:eastAsia="Times New Roman" w:hAnsi="Times New Roman"/>
                <w:b/>
                <w:bCs/>
                <w:color w:val="000000"/>
                <w:sz w:val="24"/>
                <w:szCs w:val="24"/>
              </w:rPr>
            </w:pPr>
          </w:p>
        </w:tc>
        <w:tc>
          <w:tcPr>
            <w:tcW w:w="1068" w:type="pct"/>
            <w:tcBorders>
              <w:top w:val="nil"/>
              <w:left w:val="nil"/>
              <w:bottom w:val="single" w:sz="4" w:space="0" w:color="auto"/>
              <w:right w:val="single" w:sz="4" w:space="0" w:color="auto"/>
            </w:tcBorders>
            <w:shd w:val="clear" w:color="auto" w:fill="auto"/>
            <w:vAlign w:val="center"/>
          </w:tcPr>
          <w:p w14:paraId="573C3872" w14:textId="77777777" w:rsidR="00CF7960" w:rsidRPr="00F44A89" w:rsidRDefault="00CF7960" w:rsidP="00CF7960">
            <w:pPr>
              <w:spacing w:after="0" w:line="240" w:lineRule="auto"/>
              <w:rPr>
                <w:rFonts w:ascii="Times New Roman" w:eastAsia="Times New Roman" w:hAnsi="Times New Roman"/>
                <w:color w:val="000000"/>
                <w:sz w:val="24"/>
                <w:szCs w:val="24"/>
              </w:rPr>
            </w:pPr>
          </w:p>
        </w:tc>
        <w:tc>
          <w:tcPr>
            <w:tcW w:w="1110" w:type="pct"/>
            <w:tcBorders>
              <w:top w:val="nil"/>
              <w:left w:val="nil"/>
              <w:bottom w:val="single" w:sz="4" w:space="0" w:color="auto"/>
              <w:right w:val="single" w:sz="4" w:space="0" w:color="auto"/>
            </w:tcBorders>
            <w:shd w:val="clear" w:color="auto" w:fill="auto"/>
            <w:vAlign w:val="center"/>
          </w:tcPr>
          <w:p w14:paraId="3C4E45D4" w14:textId="77777777" w:rsidR="00CF7960" w:rsidRPr="00F44A89" w:rsidRDefault="00CF7960" w:rsidP="00CF7960">
            <w:pPr>
              <w:spacing w:after="0" w:line="240" w:lineRule="auto"/>
              <w:rPr>
                <w:rFonts w:ascii="Times New Roman" w:eastAsia="Times New Roman" w:hAnsi="Times New Roman"/>
                <w:color w:val="000000"/>
                <w:sz w:val="24"/>
                <w:szCs w:val="24"/>
              </w:rPr>
            </w:pPr>
          </w:p>
        </w:tc>
      </w:tr>
      <w:tr w:rsidR="00CF7960" w:rsidRPr="00F44A89" w14:paraId="6BB21F11" w14:textId="77777777" w:rsidTr="00786975">
        <w:trPr>
          <w:trHeight w:val="630"/>
        </w:trPr>
        <w:tc>
          <w:tcPr>
            <w:tcW w:w="255" w:type="pct"/>
            <w:tcBorders>
              <w:top w:val="nil"/>
              <w:left w:val="single" w:sz="4" w:space="0" w:color="auto"/>
              <w:bottom w:val="single" w:sz="4" w:space="0" w:color="auto"/>
              <w:right w:val="nil"/>
            </w:tcBorders>
            <w:shd w:val="clear" w:color="auto" w:fill="auto"/>
            <w:vAlign w:val="center"/>
            <w:hideMark/>
          </w:tcPr>
          <w:p w14:paraId="392A9FFD"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3</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33487405" w14:textId="77777777" w:rsidR="00CF7960" w:rsidRPr="00F44A89" w:rsidRDefault="00CF7960" w:rsidP="00CF7960">
            <w:pPr>
              <w:spacing w:after="0" w:line="240" w:lineRule="auto"/>
              <w:rPr>
                <w:rFonts w:ascii="Times New Roman" w:eastAsia="Times New Roman" w:hAnsi="Times New Roman"/>
                <w:b/>
                <w:bCs/>
                <w:sz w:val="24"/>
                <w:szCs w:val="24"/>
              </w:rPr>
            </w:pPr>
            <w:r w:rsidRPr="00F44A89">
              <w:rPr>
                <w:rFonts w:ascii="Times New Roman" w:eastAsia="Times New Roman" w:hAnsi="Times New Roman"/>
                <w:b/>
                <w:bCs/>
                <w:sz w:val="24"/>
                <w:szCs w:val="24"/>
              </w:rPr>
              <w:t>Thái độ, năng lực tự chủ và trách nhiệm</w:t>
            </w:r>
          </w:p>
        </w:tc>
        <w:tc>
          <w:tcPr>
            <w:tcW w:w="1230" w:type="pct"/>
            <w:tcBorders>
              <w:top w:val="nil"/>
              <w:left w:val="nil"/>
              <w:bottom w:val="single" w:sz="4" w:space="0" w:color="auto"/>
              <w:right w:val="single" w:sz="4" w:space="0" w:color="auto"/>
            </w:tcBorders>
            <w:shd w:val="clear" w:color="auto" w:fill="auto"/>
            <w:vAlign w:val="center"/>
            <w:hideMark/>
          </w:tcPr>
          <w:p w14:paraId="7D97A5C0" w14:textId="77777777" w:rsidR="00CF7960" w:rsidRPr="00F44A89" w:rsidRDefault="00CF7960" w:rsidP="00CF7960">
            <w:pPr>
              <w:spacing w:after="0" w:line="240" w:lineRule="auto"/>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Thái độ</w:t>
            </w:r>
          </w:p>
        </w:tc>
        <w:tc>
          <w:tcPr>
            <w:tcW w:w="1068" w:type="pct"/>
            <w:tcBorders>
              <w:top w:val="nil"/>
              <w:left w:val="nil"/>
              <w:bottom w:val="single" w:sz="4" w:space="0" w:color="auto"/>
              <w:right w:val="single" w:sz="4" w:space="0" w:color="auto"/>
            </w:tcBorders>
            <w:shd w:val="clear" w:color="auto" w:fill="auto"/>
            <w:vAlign w:val="center"/>
            <w:hideMark/>
          </w:tcPr>
          <w:p w14:paraId="3DBEB0F5"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7978ABB"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08D66859" w14:textId="77777777" w:rsidTr="000C277D">
        <w:trPr>
          <w:trHeight w:val="1260"/>
        </w:trPr>
        <w:tc>
          <w:tcPr>
            <w:tcW w:w="255" w:type="pct"/>
            <w:tcBorders>
              <w:top w:val="nil"/>
              <w:left w:val="single" w:sz="4" w:space="0" w:color="auto"/>
              <w:bottom w:val="single" w:sz="4" w:space="0" w:color="auto"/>
              <w:right w:val="nil"/>
            </w:tcBorders>
            <w:shd w:val="clear" w:color="auto" w:fill="auto"/>
            <w:noWrap/>
            <w:vAlign w:val="center"/>
            <w:hideMark/>
          </w:tcPr>
          <w:p w14:paraId="2B5EC809"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lastRenderedPageBreak/>
              <w:t> </w:t>
            </w:r>
          </w:p>
        </w:tc>
        <w:tc>
          <w:tcPr>
            <w:tcW w:w="1337" w:type="pct"/>
            <w:tcBorders>
              <w:top w:val="nil"/>
              <w:left w:val="single" w:sz="4" w:space="0" w:color="auto"/>
              <w:bottom w:val="single" w:sz="4" w:space="0" w:color="auto"/>
              <w:right w:val="single" w:sz="4" w:space="0" w:color="auto"/>
            </w:tcBorders>
            <w:shd w:val="clear" w:color="auto" w:fill="auto"/>
            <w:hideMark/>
          </w:tcPr>
          <w:p w14:paraId="6E2CDAA8" w14:textId="77777777" w:rsidR="00CF7960" w:rsidRPr="00F44A89" w:rsidRDefault="00CF7960" w:rsidP="00CF7960">
            <w:pPr>
              <w:pStyle w:val="Nen0"/>
              <w:spacing w:before="120"/>
              <w:ind w:firstLine="0"/>
              <w:rPr>
                <w:rFonts w:ascii="Times New Roman" w:eastAsia="Times New Roman" w:hAnsi="Times New Roman"/>
                <w:sz w:val="24"/>
              </w:rPr>
            </w:pPr>
            <w:r w:rsidRPr="00F44A89">
              <w:rPr>
                <w:rFonts w:ascii="Times New Roman" w:eastAsia="Times New Roman" w:hAnsi="Times New Roman"/>
                <w:sz w:val="24"/>
              </w:rPr>
              <w:t>CĐR12: Tuân thủ pháp luật, quy định nội bộ và chuẩn mực đạo đức nghề nghiệp;</w:t>
            </w:r>
          </w:p>
        </w:tc>
        <w:tc>
          <w:tcPr>
            <w:tcW w:w="1230" w:type="pct"/>
            <w:tcBorders>
              <w:top w:val="nil"/>
              <w:left w:val="nil"/>
              <w:bottom w:val="single" w:sz="4" w:space="0" w:color="auto"/>
              <w:right w:val="single" w:sz="4" w:space="0" w:color="auto"/>
            </w:tcBorders>
            <w:shd w:val="clear" w:color="auto" w:fill="auto"/>
            <w:vAlign w:val="center"/>
            <w:hideMark/>
          </w:tcPr>
          <w:p w14:paraId="49CD539F"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Có ý thức trách nhiệm công dân; có thái độ và đạo đức nghề nghiệp đúng đắn</w:t>
            </w:r>
          </w:p>
        </w:tc>
        <w:tc>
          <w:tcPr>
            <w:tcW w:w="1068" w:type="pct"/>
            <w:tcBorders>
              <w:top w:val="nil"/>
              <w:left w:val="nil"/>
              <w:bottom w:val="single" w:sz="4" w:space="0" w:color="auto"/>
              <w:right w:val="single" w:sz="4" w:space="0" w:color="auto"/>
            </w:tcBorders>
            <w:shd w:val="clear" w:color="auto" w:fill="auto"/>
            <w:vAlign w:val="center"/>
            <w:hideMark/>
          </w:tcPr>
          <w:p w14:paraId="650DC683"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5C8581EE"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5270BE49" w14:textId="77777777" w:rsidTr="00CF7960">
        <w:trPr>
          <w:trHeight w:val="945"/>
        </w:trPr>
        <w:tc>
          <w:tcPr>
            <w:tcW w:w="255" w:type="pct"/>
            <w:tcBorders>
              <w:top w:val="nil"/>
              <w:left w:val="single" w:sz="4" w:space="0" w:color="auto"/>
              <w:bottom w:val="single" w:sz="4" w:space="0" w:color="auto"/>
              <w:right w:val="nil"/>
            </w:tcBorders>
            <w:shd w:val="clear" w:color="auto" w:fill="auto"/>
            <w:vAlign w:val="center"/>
            <w:hideMark/>
          </w:tcPr>
          <w:p w14:paraId="246DCC7D"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r w:rsidRPr="00F44A89">
              <w:rPr>
                <w:rFonts w:ascii="Times New Roman" w:eastAsia="Times New Roman" w:hAnsi="Times New Roman"/>
                <w:b/>
                <w:bCs/>
                <w:color w:val="000000"/>
                <w:sz w:val="24"/>
                <w:szCs w:val="24"/>
              </w:rPr>
              <w:t> </w:t>
            </w:r>
          </w:p>
        </w:tc>
        <w:tc>
          <w:tcPr>
            <w:tcW w:w="1337" w:type="pct"/>
            <w:tcBorders>
              <w:top w:val="nil"/>
              <w:left w:val="single" w:sz="4" w:space="0" w:color="auto"/>
              <w:bottom w:val="single" w:sz="4" w:space="0" w:color="auto"/>
              <w:right w:val="single" w:sz="4" w:space="0" w:color="auto"/>
            </w:tcBorders>
            <w:shd w:val="clear" w:color="auto" w:fill="auto"/>
            <w:vAlign w:val="center"/>
            <w:hideMark/>
          </w:tcPr>
          <w:p w14:paraId="234AAD0E"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sz w:val="24"/>
                <w:szCs w:val="24"/>
              </w:rPr>
              <w:t>CĐR13: Thể hiện trách nhiệm bảo vệ môi trường, sức khỏe cộng đồng và tôn trọng phúc lợi động vật;</w:t>
            </w:r>
          </w:p>
        </w:tc>
        <w:tc>
          <w:tcPr>
            <w:tcW w:w="1230" w:type="pct"/>
            <w:tcBorders>
              <w:top w:val="nil"/>
              <w:left w:val="nil"/>
              <w:bottom w:val="single" w:sz="4" w:space="0" w:color="auto"/>
              <w:right w:val="single" w:sz="4" w:space="0" w:color="auto"/>
            </w:tcBorders>
            <w:shd w:val="clear" w:color="auto" w:fill="auto"/>
            <w:vAlign w:val="center"/>
            <w:hideMark/>
          </w:tcPr>
          <w:p w14:paraId="02DDBD2B"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Có ý thức kỷ luật và tác phong công nghiệp.</w:t>
            </w:r>
          </w:p>
        </w:tc>
        <w:tc>
          <w:tcPr>
            <w:tcW w:w="1068" w:type="pct"/>
            <w:tcBorders>
              <w:top w:val="nil"/>
              <w:left w:val="nil"/>
              <w:bottom w:val="single" w:sz="4" w:space="0" w:color="auto"/>
              <w:right w:val="single" w:sz="4" w:space="0" w:color="auto"/>
            </w:tcBorders>
            <w:shd w:val="clear" w:color="auto" w:fill="auto"/>
            <w:vAlign w:val="center"/>
            <w:hideMark/>
          </w:tcPr>
          <w:p w14:paraId="0FAECE40"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c>
          <w:tcPr>
            <w:tcW w:w="1110" w:type="pct"/>
            <w:tcBorders>
              <w:top w:val="nil"/>
              <w:left w:val="nil"/>
              <w:bottom w:val="single" w:sz="4" w:space="0" w:color="auto"/>
              <w:right w:val="single" w:sz="4" w:space="0" w:color="auto"/>
            </w:tcBorders>
            <w:shd w:val="clear" w:color="auto" w:fill="auto"/>
            <w:vAlign w:val="center"/>
            <w:hideMark/>
          </w:tcPr>
          <w:p w14:paraId="402B267F" w14:textId="77777777" w:rsidR="00CF7960" w:rsidRPr="00F44A89" w:rsidRDefault="00CF7960" w:rsidP="00CF7960">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 </w:t>
            </w:r>
          </w:p>
        </w:tc>
      </w:tr>
      <w:tr w:rsidR="00CF7960" w:rsidRPr="00F44A89" w14:paraId="412CB529" w14:textId="77777777" w:rsidTr="00CF7960">
        <w:trPr>
          <w:trHeight w:val="945"/>
        </w:trPr>
        <w:tc>
          <w:tcPr>
            <w:tcW w:w="255" w:type="pct"/>
            <w:tcBorders>
              <w:top w:val="single" w:sz="4" w:space="0" w:color="auto"/>
              <w:left w:val="single" w:sz="4" w:space="0" w:color="auto"/>
              <w:bottom w:val="single" w:sz="4" w:space="0" w:color="auto"/>
              <w:right w:val="nil"/>
            </w:tcBorders>
            <w:shd w:val="clear" w:color="auto" w:fill="auto"/>
            <w:vAlign w:val="center"/>
          </w:tcPr>
          <w:p w14:paraId="4A40E2CA" w14:textId="77777777" w:rsidR="00CF7960" w:rsidRPr="00F44A89" w:rsidRDefault="00CF7960" w:rsidP="00CF7960">
            <w:pPr>
              <w:spacing w:after="0" w:line="240" w:lineRule="auto"/>
              <w:jc w:val="center"/>
              <w:rPr>
                <w:rFonts w:ascii="Times New Roman" w:eastAsia="Times New Roman" w:hAnsi="Times New Roman"/>
                <w:b/>
                <w:bCs/>
                <w:color w:val="000000"/>
                <w:sz w:val="24"/>
                <w:szCs w:val="24"/>
              </w:rPr>
            </w:pP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6494B48" w14:textId="77777777" w:rsidR="00CF7960" w:rsidRPr="00F44A89" w:rsidRDefault="00CF7960" w:rsidP="00CF7960">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CĐR14: Thể hiện tinh thần khởi nghiệp và học tập suốt đời</w:t>
            </w:r>
          </w:p>
        </w:tc>
        <w:tc>
          <w:tcPr>
            <w:tcW w:w="1230" w:type="pct"/>
            <w:tcBorders>
              <w:top w:val="single" w:sz="4" w:space="0" w:color="auto"/>
              <w:left w:val="nil"/>
              <w:bottom w:val="single" w:sz="4" w:space="0" w:color="auto"/>
              <w:right w:val="single" w:sz="4" w:space="0" w:color="auto"/>
            </w:tcBorders>
            <w:shd w:val="clear" w:color="auto" w:fill="auto"/>
            <w:vAlign w:val="center"/>
          </w:tcPr>
          <w:p w14:paraId="34D9D236" w14:textId="77777777" w:rsidR="00CF7960" w:rsidRPr="00F44A89" w:rsidRDefault="00CF7960" w:rsidP="00CF7960">
            <w:pPr>
              <w:spacing w:after="0" w:line="240" w:lineRule="auto"/>
              <w:rPr>
                <w:rFonts w:ascii="Times New Roman" w:eastAsia="Times New Roman" w:hAnsi="Times New Roman"/>
                <w:color w:val="000000"/>
                <w:sz w:val="24"/>
                <w:szCs w:val="24"/>
              </w:rPr>
            </w:pPr>
          </w:p>
        </w:tc>
        <w:tc>
          <w:tcPr>
            <w:tcW w:w="1068" w:type="pct"/>
            <w:tcBorders>
              <w:top w:val="single" w:sz="4" w:space="0" w:color="auto"/>
              <w:left w:val="nil"/>
              <w:bottom w:val="single" w:sz="4" w:space="0" w:color="auto"/>
              <w:right w:val="single" w:sz="4" w:space="0" w:color="auto"/>
            </w:tcBorders>
            <w:shd w:val="clear" w:color="auto" w:fill="auto"/>
            <w:vAlign w:val="center"/>
          </w:tcPr>
          <w:p w14:paraId="23623F48" w14:textId="77777777" w:rsidR="00CF7960" w:rsidRPr="00F44A89" w:rsidRDefault="00CF7960" w:rsidP="00CF7960">
            <w:pPr>
              <w:spacing w:after="0" w:line="240" w:lineRule="auto"/>
              <w:rPr>
                <w:rFonts w:ascii="Times New Roman" w:eastAsia="Times New Roman" w:hAnsi="Times New Roman"/>
                <w:color w:val="000000"/>
                <w:sz w:val="24"/>
                <w:szCs w:val="24"/>
              </w:rPr>
            </w:pPr>
          </w:p>
        </w:tc>
        <w:tc>
          <w:tcPr>
            <w:tcW w:w="1110" w:type="pct"/>
            <w:tcBorders>
              <w:top w:val="single" w:sz="4" w:space="0" w:color="auto"/>
              <w:left w:val="nil"/>
              <w:bottom w:val="single" w:sz="4" w:space="0" w:color="auto"/>
              <w:right w:val="single" w:sz="4" w:space="0" w:color="auto"/>
            </w:tcBorders>
            <w:shd w:val="clear" w:color="auto" w:fill="auto"/>
            <w:vAlign w:val="center"/>
          </w:tcPr>
          <w:p w14:paraId="0B226295" w14:textId="77777777" w:rsidR="00CF7960" w:rsidRPr="00F44A89" w:rsidRDefault="00CF7960" w:rsidP="00CF7960">
            <w:pPr>
              <w:spacing w:after="0" w:line="240" w:lineRule="auto"/>
              <w:rPr>
                <w:rFonts w:ascii="Times New Roman" w:eastAsia="Times New Roman" w:hAnsi="Times New Roman"/>
                <w:color w:val="000000"/>
                <w:sz w:val="24"/>
                <w:szCs w:val="24"/>
              </w:rPr>
            </w:pPr>
          </w:p>
        </w:tc>
      </w:tr>
    </w:tbl>
    <w:p w14:paraId="6B2EC739" w14:textId="77777777" w:rsidR="00433C19" w:rsidRPr="00F44A89" w:rsidRDefault="00786975" w:rsidP="00B17245">
      <w:pPr>
        <w:jc w:val="center"/>
        <w:rPr>
          <w:rFonts w:ascii="Times New Roman" w:hAnsi="Times New Roman"/>
          <w:b/>
          <w:sz w:val="24"/>
          <w:szCs w:val="24"/>
        </w:rPr>
      </w:pPr>
      <w:r w:rsidRPr="00F44A89">
        <w:rPr>
          <w:rFonts w:ascii="Times New Roman" w:hAnsi="Times New Roman"/>
          <w:b/>
          <w:sz w:val="24"/>
          <w:szCs w:val="24"/>
        </w:rPr>
        <w:br w:type="textWrapping" w:clear="all"/>
      </w:r>
    </w:p>
    <w:p w14:paraId="7C9DD408" w14:textId="77777777" w:rsidR="00AF1302" w:rsidRPr="00F44A89" w:rsidRDefault="00AF1302" w:rsidP="00B17245">
      <w:pPr>
        <w:jc w:val="center"/>
        <w:rPr>
          <w:rFonts w:ascii="Times New Roman" w:hAnsi="Times New Roman"/>
          <w:b/>
          <w:sz w:val="24"/>
          <w:szCs w:val="24"/>
        </w:rPr>
      </w:pPr>
    </w:p>
    <w:p w14:paraId="4DDC40B3" w14:textId="77777777" w:rsidR="00AF1302" w:rsidRPr="00F44A89" w:rsidRDefault="00AF1302" w:rsidP="00B17245">
      <w:pPr>
        <w:jc w:val="center"/>
        <w:rPr>
          <w:rFonts w:ascii="Times New Roman" w:hAnsi="Times New Roman"/>
          <w:b/>
          <w:sz w:val="24"/>
          <w:szCs w:val="24"/>
        </w:rPr>
      </w:pPr>
    </w:p>
    <w:p w14:paraId="15AAEE5E" w14:textId="77777777" w:rsidR="00AF1302" w:rsidRPr="00F44A89" w:rsidRDefault="00AF1302" w:rsidP="00B17245">
      <w:pPr>
        <w:jc w:val="center"/>
        <w:rPr>
          <w:rFonts w:ascii="Times New Roman" w:hAnsi="Times New Roman"/>
          <w:b/>
          <w:sz w:val="24"/>
          <w:szCs w:val="24"/>
        </w:rPr>
      </w:pPr>
    </w:p>
    <w:p w14:paraId="59874FBC" w14:textId="77777777" w:rsidR="00AF1302" w:rsidRPr="00F44A89" w:rsidRDefault="00AF1302" w:rsidP="00B17245">
      <w:pPr>
        <w:jc w:val="center"/>
        <w:rPr>
          <w:rFonts w:ascii="Times New Roman" w:hAnsi="Times New Roman"/>
          <w:b/>
          <w:sz w:val="24"/>
          <w:szCs w:val="24"/>
        </w:rPr>
      </w:pPr>
    </w:p>
    <w:p w14:paraId="370AB2FE" w14:textId="77777777" w:rsidR="00AF1302" w:rsidRPr="00F44A89" w:rsidRDefault="00AF1302" w:rsidP="00B17245">
      <w:pPr>
        <w:jc w:val="center"/>
        <w:rPr>
          <w:rFonts w:ascii="Times New Roman" w:hAnsi="Times New Roman"/>
          <w:b/>
          <w:sz w:val="24"/>
          <w:szCs w:val="24"/>
        </w:rPr>
      </w:pPr>
    </w:p>
    <w:p w14:paraId="30818FFE" w14:textId="77777777" w:rsidR="004B3961" w:rsidRPr="00F44A89" w:rsidRDefault="004B3961">
      <w:pPr>
        <w:spacing w:after="0" w:line="240" w:lineRule="auto"/>
        <w:rPr>
          <w:rFonts w:ascii="Times New Roman" w:hAnsi="Times New Roman"/>
          <w:b/>
          <w:sz w:val="24"/>
          <w:szCs w:val="24"/>
        </w:rPr>
      </w:pPr>
      <w:r w:rsidRPr="00F44A89">
        <w:rPr>
          <w:rFonts w:ascii="Times New Roman" w:hAnsi="Times New Roman"/>
          <w:b/>
          <w:sz w:val="24"/>
          <w:szCs w:val="24"/>
        </w:rPr>
        <w:br w:type="page"/>
      </w:r>
    </w:p>
    <w:p w14:paraId="757DD551" w14:textId="77777777" w:rsidR="00457058" w:rsidRPr="00F44A89" w:rsidRDefault="00457058" w:rsidP="004D0EDE">
      <w:pPr>
        <w:jc w:val="center"/>
        <w:rPr>
          <w:rFonts w:ascii="Times New Roman" w:hAnsi="Times New Roman"/>
          <w:b/>
          <w:sz w:val="24"/>
          <w:szCs w:val="24"/>
        </w:rPr>
      </w:pPr>
      <w:r w:rsidRPr="00F44A89">
        <w:rPr>
          <w:rFonts w:ascii="Times New Roman" w:hAnsi="Times New Roman"/>
          <w:b/>
          <w:sz w:val="24"/>
          <w:szCs w:val="24"/>
        </w:rPr>
        <w:lastRenderedPageBreak/>
        <w:t>PHỤ LỤC 3: MA TRẬN KIẾN THỨC, KỸ NĂNG, NĂNG LỰC TỰ CHỦ VÀ TRÁCH NHIỆM</w:t>
      </w:r>
    </w:p>
    <w:p w14:paraId="776D80A7" w14:textId="77777777" w:rsidR="00490ECB" w:rsidRPr="00F44A89" w:rsidRDefault="00490ECB" w:rsidP="004D0EDE">
      <w:pPr>
        <w:jc w:val="center"/>
        <w:rPr>
          <w:rFonts w:ascii="Times New Roman" w:hAnsi="Times New Roman"/>
          <w:b/>
          <w:sz w:val="24"/>
          <w:szCs w:val="24"/>
        </w:rPr>
      </w:pPr>
    </w:p>
    <w:p w14:paraId="3EED8D2A" w14:textId="77777777" w:rsidR="003E5287" w:rsidRPr="00F44A89" w:rsidRDefault="003E5287" w:rsidP="003E5287">
      <w:pPr>
        <w:rPr>
          <w:rFonts w:ascii="Times New Roman" w:hAnsi="Times New Roman"/>
          <w:i/>
          <w:sz w:val="24"/>
          <w:szCs w:val="24"/>
          <w:lang w:val="vi-VN"/>
        </w:rPr>
      </w:pPr>
      <w:r w:rsidRPr="00F44A89">
        <w:rPr>
          <w:rFonts w:ascii="Times New Roman" w:hAnsi="Times New Roman"/>
          <w:i/>
          <w:sz w:val="24"/>
          <w:szCs w:val="24"/>
          <w:lang w:val="vi-VN"/>
        </w:rPr>
        <w:t>Ghi chú: Các số 1-</w:t>
      </w:r>
      <w:r w:rsidR="001435E3" w:rsidRPr="00F44A89">
        <w:rPr>
          <w:rFonts w:ascii="Times New Roman" w:hAnsi="Times New Roman"/>
          <w:i/>
          <w:sz w:val="24"/>
          <w:szCs w:val="24"/>
        </w:rPr>
        <w:t xml:space="preserve"> </w:t>
      </w:r>
      <w:r w:rsidRPr="00F44A89">
        <w:rPr>
          <w:rFonts w:ascii="Times New Roman" w:hAnsi="Times New Roman"/>
          <w:i/>
          <w:sz w:val="24"/>
          <w:szCs w:val="24"/>
          <w:lang w:val="vi-VN"/>
        </w:rPr>
        <w:t xml:space="preserve">3 thể hiện trọng số giữa các học phần và chuẩn đầu ra, với các mức độ tương ứng như sau: </w:t>
      </w:r>
    </w:p>
    <w:tbl>
      <w:tblPr>
        <w:tblW w:w="5000" w:type="pct"/>
        <w:tblLook w:val="04A0" w:firstRow="1" w:lastRow="0" w:firstColumn="1" w:lastColumn="0" w:noHBand="0" w:noVBand="1"/>
      </w:tblPr>
      <w:tblGrid>
        <w:gridCol w:w="458"/>
        <w:gridCol w:w="928"/>
        <w:gridCol w:w="3067"/>
        <w:gridCol w:w="1125"/>
        <w:gridCol w:w="892"/>
        <w:gridCol w:w="772"/>
        <w:gridCol w:w="600"/>
        <w:gridCol w:w="600"/>
        <w:gridCol w:w="600"/>
        <w:gridCol w:w="600"/>
        <w:gridCol w:w="600"/>
        <w:gridCol w:w="600"/>
        <w:gridCol w:w="668"/>
        <w:gridCol w:w="668"/>
        <w:gridCol w:w="711"/>
        <w:gridCol w:w="711"/>
        <w:gridCol w:w="707"/>
      </w:tblGrid>
      <w:tr w:rsidR="000C277D" w:rsidRPr="00F44A89" w14:paraId="4564B3A6" w14:textId="77777777" w:rsidTr="00810316">
        <w:trPr>
          <w:trHeight w:val="39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14:paraId="3A4D5FE5" w14:textId="77777777" w:rsidR="000C277D" w:rsidRPr="00F44A89" w:rsidRDefault="000C277D" w:rsidP="000C277D">
            <w:pPr>
              <w:spacing w:after="0" w:line="240" w:lineRule="auto"/>
              <w:jc w:val="center"/>
              <w:rPr>
                <w:rFonts w:ascii="Times New Roman" w:eastAsia="Times New Roman" w:hAnsi="Times New Roman"/>
                <w:b/>
                <w:bCs/>
                <w:sz w:val="24"/>
                <w:szCs w:val="24"/>
                <w:lang w:val="vi-VN"/>
              </w:rPr>
            </w:pPr>
            <w:r w:rsidRPr="00F44A89">
              <w:rPr>
                <w:rFonts w:ascii="Times New Roman" w:eastAsia="Times New Roman" w:hAnsi="Times New Roman"/>
                <w:b/>
                <w:bCs/>
                <w:sz w:val="24"/>
                <w:szCs w:val="24"/>
                <w:lang w:val="vi-VN"/>
              </w:rPr>
              <w:t>BẢNG THIẾT KẾ CHƯƠNG TRÌNH KHUNG CHƯƠNG TRÌNH ĐÀO TẠO NGÀNH CHĂN NUÔI - THÚ Y (TRÌNH ĐỘ ĐẠI HỌC)</w:t>
            </w:r>
          </w:p>
        </w:tc>
      </w:tr>
      <w:tr w:rsidR="000C277D" w:rsidRPr="00F44A89" w14:paraId="69BF392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34CD0E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STT</w:t>
            </w:r>
          </w:p>
        </w:tc>
        <w:tc>
          <w:tcPr>
            <w:tcW w:w="319" w:type="pct"/>
            <w:tcBorders>
              <w:top w:val="nil"/>
              <w:left w:val="nil"/>
              <w:bottom w:val="single" w:sz="4" w:space="0" w:color="auto"/>
              <w:right w:val="single" w:sz="4" w:space="0" w:color="auto"/>
            </w:tcBorders>
            <w:shd w:val="clear" w:color="auto" w:fill="auto"/>
            <w:noWrap/>
            <w:vAlign w:val="bottom"/>
            <w:hideMark/>
          </w:tcPr>
          <w:p w14:paraId="74F61EF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Mã học phần</w:t>
            </w:r>
          </w:p>
        </w:tc>
        <w:tc>
          <w:tcPr>
            <w:tcW w:w="1049" w:type="pct"/>
            <w:tcBorders>
              <w:top w:val="nil"/>
              <w:left w:val="nil"/>
              <w:bottom w:val="single" w:sz="4" w:space="0" w:color="auto"/>
              <w:right w:val="single" w:sz="4" w:space="0" w:color="auto"/>
            </w:tcBorders>
            <w:shd w:val="clear" w:color="auto" w:fill="auto"/>
            <w:noWrap/>
            <w:vAlign w:val="bottom"/>
            <w:hideMark/>
          </w:tcPr>
          <w:p w14:paraId="210E60F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Tên học phần</w:t>
            </w:r>
          </w:p>
        </w:tc>
        <w:tc>
          <w:tcPr>
            <w:tcW w:w="386" w:type="pct"/>
            <w:tcBorders>
              <w:top w:val="nil"/>
              <w:left w:val="nil"/>
              <w:bottom w:val="single" w:sz="4" w:space="0" w:color="auto"/>
              <w:right w:val="single" w:sz="4" w:space="0" w:color="auto"/>
            </w:tcBorders>
            <w:shd w:val="clear" w:color="auto" w:fill="auto"/>
            <w:noWrap/>
            <w:vAlign w:val="center"/>
            <w:hideMark/>
          </w:tcPr>
          <w:p w14:paraId="3FAAB3F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Kiến thức chung</w:t>
            </w:r>
          </w:p>
        </w:tc>
        <w:tc>
          <w:tcPr>
            <w:tcW w:w="809"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2C76C4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Kiến thức chuyên môn</w:t>
            </w:r>
          </w:p>
        </w:tc>
        <w:tc>
          <w:tcPr>
            <w:tcW w:w="569" w:type="pct"/>
            <w:gridSpan w:val="3"/>
            <w:tcBorders>
              <w:top w:val="single" w:sz="4" w:space="0" w:color="auto"/>
              <w:left w:val="nil"/>
              <w:bottom w:val="single" w:sz="4" w:space="0" w:color="auto"/>
              <w:right w:val="single" w:sz="4" w:space="0" w:color="000000"/>
            </w:tcBorders>
            <w:shd w:val="clear" w:color="auto" w:fill="auto"/>
            <w:vAlign w:val="center"/>
            <w:hideMark/>
          </w:tcPr>
          <w:p w14:paraId="07913C8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Kỹ năng chung</w:t>
            </w:r>
          </w:p>
        </w:tc>
        <w:tc>
          <w:tcPr>
            <w:tcW w:w="80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9CAE57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Kỹ năng chuyên môn</w:t>
            </w:r>
          </w:p>
        </w:tc>
        <w:tc>
          <w:tcPr>
            <w:tcW w:w="71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7D321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Năng lực tự chủ và trách nhiệm</w:t>
            </w:r>
          </w:p>
        </w:tc>
      </w:tr>
      <w:tr w:rsidR="000C277D" w:rsidRPr="00F44A89" w14:paraId="0F1AC1CA"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80017B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19" w:type="pct"/>
            <w:tcBorders>
              <w:top w:val="nil"/>
              <w:left w:val="nil"/>
              <w:bottom w:val="single" w:sz="4" w:space="0" w:color="auto"/>
              <w:right w:val="single" w:sz="4" w:space="0" w:color="auto"/>
            </w:tcBorders>
            <w:shd w:val="clear" w:color="auto" w:fill="auto"/>
            <w:noWrap/>
            <w:vAlign w:val="bottom"/>
            <w:hideMark/>
          </w:tcPr>
          <w:p w14:paraId="669B523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6FAE471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86" w:type="pct"/>
            <w:tcBorders>
              <w:top w:val="nil"/>
              <w:left w:val="nil"/>
              <w:bottom w:val="single" w:sz="4" w:space="0" w:color="auto"/>
              <w:right w:val="single" w:sz="4" w:space="0" w:color="auto"/>
            </w:tcBorders>
            <w:shd w:val="clear" w:color="auto" w:fill="auto"/>
            <w:noWrap/>
            <w:vAlign w:val="center"/>
            <w:hideMark/>
          </w:tcPr>
          <w:p w14:paraId="0BEB581E"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w:t>
            </w:r>
          </w:p>
        </w:tc>
        <w:tc>
          <w:tcPr>
            <w:tcW w:w="336" w:type="pct"/>
            <w:tcBorders>
              <w:top w:val="nil"/>
              <w:left w:val="nil"/>
              <w:bottom w:val="single" w:sz="4" w:space="0" w:color="auto"/>
              <w:right w:val="single" w:sz="4" w:space="0" w:color="auto"/>
            </w:tcBorders>
            <w:shd w:val="clear" w:color="auto" w:fill="auto"/>
            <w:noWrap/>
            <w:vAlign w:val="center"/>
            <w:hideMark/>
          </w:tcPr>
          <w:p w14:paraId="5EA02115"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2</w:t>
            </w:r>
          </w:p>
        </w:tc>
        <w:tc>
          <w:tcPr>
            <w:tcW w:w="283" w:type="pct"/>
            <w:tcBorders>
              <w:top w:val="nil"/>
              <w:left w:val="nil"/>
              <w:bottom w:val="single" w:sz="4" w:space="0" w:color="auto"/>
              <w:right w:val="single" w:sz="4" w:space="0" w:color="auto"/>
            </w:tcBorders>
            <w:shd w:val="clear" w:color="auto" w:fill="auto"/>
            <w:noWrap/>
            <w:vAlign w:val="center"/>
            <w:hideMark/>
          </w:tcPr>
          <w:p w14:paraId="40220695"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3</w:t>
            </w:r>
          </w:p>
        </w:tc>
        <w:tc>
          <w:tcPr>
            <w:tcW w:w="190" w:type="pct"/>
            <w:tcBorders>
              <w:top w:val="nil"/>
              <w:left w:val="nil"/>
              <w:bottom w:val="single" w:sz="4" w:space="0" w:color="auto"/>
              <w:right w:val="single" w:sz="4" w:space="0" w:color="auto"/>
            </w:tcBorders>
            <w:shd w:val="clear" w:color="auto" w:fill="auto"/>
            <w:noWrap/>
            <w:vAlign w:val="center"/>
            <w:hideMark/>
          </w:tcPr>
          <w:p w14:paraId="746367CE"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4</w:t>
            </w:r>
          </w:p>
        </w:tc>
        <w:tc>
          <w:tcPr>
            <w:tcW w:w="190" w:type="pct"/>
            <w:tcBorders>
              <w:top w:val="nil"/>
              <w:left w:val="nil"/>
              <w:bottom w:val="single" w:sz="4" w:space="0" w:color="auto"/>
              <w:right w:val="single" w:sz="4" w:space="0" w:color="auto"/>
            </w:tcBorders>
            <w:shd w:val="clear" w:color="auto" w:fill="auto"/>
            <w:noWrap/>
            <w:vAlign w:val="center"/>
            <w:hideMark/>
          </w:tcPr>
          <w:p w14:paraId="24923656"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5</w:t>
            </w:r>
          </w:p>
        </w:tc>
        <w:tc>
          <w:tcPr>
            <w:tcW w:w="190" w:type="pct"/>
            <w:tcBorders>
              <w:top w:val="nil"/>
              <w:left w:val="nil"/>
              <w:bottom w:val="single" w:sz="4" w:space="0" w:color="auto"/>
              <w:right w:val="single" w:sz="4" w:space="0" w:color="auto"/>
            </w:tcBorders>
            <w:shd w:val="clear" w:color="auto" w:fill="auto"/>
            <w:noWrap/>
            <w:vAlign w:val="center"/>
            <w:hideMark/>
          </w:tcPr>
          <w:p w14:paraId="183B3552"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6</w:t>
            </w:r>
          </w:p>
        </w:tc>
        <w:tc>
          <w:tcPr>
            <w:tcW w:w="190" w:type="pct"/>
            <w:tcBorders>
              <w:top w:val="nil"/>
              <w:left w:val="nil"/>
              <w:bottom w:val="single" w:sz="4" w:space="0" w:color="auto"/>
              <w:right w:val="single" w:sz="4" w:space="0" w:color="auto"/>
            </w:tcBorders>
            <w:shd w:val="clear" w:color="auto" w:fill="auto"/>
            <w:noWrap/>
            <w:vAlign w:val="center"/>
            <w:hideMark/>
          </w:tcPr>
          <w:p w14:paraId="3279477B"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7</w:t>
            </w:r>
          </w:p>
        </w:tc>
        <w:tc>
          <w:tcPr>
            <w:tcW w:w="190" w:type="pct"/>
            <w:tcBorders>
              <w:top w:val="nil"/>
              <w:left w:val="nil"/>
              <w:bottom w:val="single" w:sz="4" w:space="0" w:color="auto"/>
              <w:right w:val="single" w:sz="4" w:space="0" w:color="auto"/>
            </w:tcBorders>
            <w:shd w:val="clear" w:color="auto" w:fill="auto"/>
            <w:noWrap/>
            <w:vAlign w:val="center"/>
            <w:hideMark/>
          </w:tcPr>
          <w:p w14:paraId="71B81877"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8</w:t>
            </w:r>
          </w:p>
        </w:tc>
        <w:tc>
          <w:tcPr>
            <w:tcW w:w="190" w:type="pct"/>
            <w:tcBorders>
              <w:top w:val="nil"/>
              <w:left w:val="nil"/>
              <w:bottom w:val="single" w:sz="4" w:space="0" w:color="auto"/>
              <w:right w:val="single" w:sz="4" w:space="0" w:color="auto"/>
            </w:tcBorders>
            <w:shd w:val="clear" w:color="auto" w:fill="auto"/>
            <w:noWrap/>
            <w:vAlign w:val="center"/>
            <w:hideMark/>
          </w:tcPr>
          <w:p w14:paraId="3E8F84D1"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9</w:t>
            </w:r>
          </w:p>
        </w:tc>
        <w:tc>
          <w:tcPr>
            <w:tcW w:w="213" w:type="pct"/>
            <w:tcBorders>
              <w:top w:val="nil"/>
              <w:left w:val="nil"/>
              <w:bottom w:val="single" w:sz="4" w:space="0" w:color="auto"/>
              <w:right w:val="single" w:sz="4" w:space="0" w:color="auto"/>
            </w:tcBorders>
            <w:shd w:val="clear" w:color="auto" w:fill="auto"/>
            <w:noWrap/>
            <w:vAlign w:val="center"/>
            <w:hideMark/>
          </w:tcPr>
          <w:p w14:paraId="22E71BDF"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10</w:t>
            </w:r>
          </w:p>
        </w:tc>
        <w:tc>
          <w:tcPr>
            <w:tcW w:w="213" w:type="pct"/>
            <w:tcBorders>
              <w:top w:val="nil"/>
              <w:left w:val="nil"/>
              <w:bottom w:val="single" w:sz="4" w:space="0" w:color="auto"/>
              <w:right w:val="single" w:sz="4" w:space="0" w:color="auto"/>
            </w:tcBorders>
            <w:shd w:val="clear" w:color="auto" w:fill="auto"/>
            <w:noWrap/>
            <w:vAlign w:val="center"/>
            <w:hideMark/>
          </w:tcPr>
          <w:p w14:paraId="1724FA9A"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11</w:t>
            </w:r>
          </w:p>
        </w:tc>
        <w:tc>
          <w:tcPr>
            <w:tcW w:w="239" w:type="pct"/>
            <w:tcBorders>
              <w:top w:val="nil"/>
              <w:left w:val="nil"/>
              <w:bottom w:val="single" w:sz="4" w:space="0" w:color="auto"/>
              <w:right w:val="single" w:sz="4" w:space="0" w:color="auto"/>
            </w:tcBorders>
            <w:shd w:val="clear" w:color="auto" w:fill="auto"/>
            <w:noWrap/>
            <w:vAlign w:val="center"/>
            <w:hideMark/>
          </w:tcPr>
          <w:p w14:paraId="00AEAF74"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12</w:t>
            </w:r>
          </w:p>
        </w:tc>
        <w:tc>
          <w:tcPr>
            <w:tcW w:w="239" w:type="pct"/>
            <w:tcBorders>
              <w:top w:val="nil"/>
              <w:left w:val="nil"/>
              <w:bottom w:val="single" w:sz="4" w:space="0" w:color="auto"/>
              <w:right w:val="single" w:sz="4" w:space="0" w:color="auto"/>
            </w:tcBorders>
            <w:shd w:val="clear" w:color="auto" w:fill="auto"/>
            <w:noWrap/>
            <w:vAlign w:val="center"/>
            <w:hideMark/>
          </w:tcPr>
          <w:p w14:paraId="488DAFE2"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13</w:t>
            </w:r>
          </w:p>
        </w:tc>
        <w:tc>
          <w:tcPr>
            <w:tcW w:w="238" w:type="pct"/>
            <w:tcBorders>
              <w:top w:val="nil"/>
              <w:left w:val="nil"/>
              <w:bottom w:val="single" w:sz="4" w:space="0" w:color="auto"/>
              <w:right w:val="single" w:sz="4" w:space="0" w:color="auto"/>
            </w:tcBorders>
            <w:shd w:val="clear" w:color="auto" w:fill="auto"/>
            <w:noWrap/>
            <w:vAlign w:val="center"/>
            <w:hideMark/>
          </w:tcPr>
          <w:p w14:paraId="7EA15A86" w14:textId="77777777" w:rsidR="000C277D" w:rsidRPr="00F44A89" w:rsidRDefault="005314AF"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CĐR </w:t>
            </w:r>
            <w:r w:rsidR="000C277D" w:rsidRPr="00F44A89">
              <w:rPr>
                <w:rFonts w:ascii="Times New Roman" w:eastAsia="Times New Roman" w:hAnsi="Times New Roman"/>
                <w:sz w:val="24"/>
                <w:szCs w:val="24"/>
              </w:rPr>
              <w:t>14</w:t>
            </w:r>
          </w:p>
        </w:tc>
      </w:tr>
      <w:tr w:rsidR="000C277D" w:rsidRPr="00F44A89" w14:paraId="6BAD7FB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08926A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789C4D9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1F5ACA1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r w:rsidR="00810316" w:rsidRPr="00F44A89">
              <w:rPr>
                <w:rFonts w:ascii="Times New Roman" w:eastAsia="Times New Roman" w:hAnsi="Times New Roman"/>
                <w:sz w:val="24"/>
                <w:szCs w:val="24"/>
              </w:rPr>
              <w:t>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7908B6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E49FDD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79BB6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95D8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146029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DE79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2E44BB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3AA4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C09D0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F54676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40F1EF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3251B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196B8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E2BA6D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8A8C94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0A87D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w:t>
            </w:r>
          </w:p>
        </w:tc>
        <w:tc>
          <w:tcPr>
            <w:tcW w:w="319" w:type="pct"/>
            <w:tcBorders>
              <w:top w:val="nil"/>
              <w:left w:val="nil"/>
              <w:bottom w:val="single" w:sz="4" w:space="0" w:color="auto"/>
              <w:right w:val="single" w:sz="4" w:space="0" w:color="auto"/>
            </w:tcBorders>
            <w:shd w:val="clear" w:color="auto" w:fill="auto"/>
            <w:noWrap/>
            <w:vAlign w:val="bottom"/>
            <w:hideMark/>
          </w:tcPr>
          <w:p w14:paraId="010A51F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ML01009</w:t>
            </w:r>
          </w:p>
        </w:tc>
        <w:tc>
          <w:tcPr>
            <w:tcW w:w="1049" w:type="pct"/>
            <w:tcBorders>
              <w:top w:val="nil"/>
              <w:left w:val="nil"/>
              <w:bottom w:val="single" w:sz="4" w:space="0" w:color="auto"/>
              <w:right w:val="single" w:sz="4" w:space="0" w:color="auto"/>
            </w:tcBorders>
            <w:shd w:val="clear" w:color="auto" w:fill="auto"/>
            <w:noWrap/>
            <w:vAlign w:val="bottom"/>
            <w:hideMark/>
          </w:tcPr>
          <w:p w14:paraId="03F8661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Pháp luật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6B71AB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2C721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C544D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40379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FA2003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4EFF03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3DF2F8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2FBED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B9F65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72BF0B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BBFAF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B79D2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614287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E608A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C53994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E3FA60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w:t>
            </w:r>
          </w:p>
        </w:tc>
        <w:tc>
          <w:tcPr>
            <w:tcW w:w="319" w:type="pct"/>
            <w:tcBorders>
              <w:top w:val="nil"/>
              <w:left w:val="nil"/>
              <w:bottom w:val="single" w:sz="4" w:space="0" w:color="auto"/>
              <w:right w:val="single" w:sz="4" w:space="0" w:color="auto"/>
            </w:tcBorders>
            <w:shd w:val="clear" w:color="auto" w:fill="auto"/>
            <w:noWrap/>
            <w:vAlign w:val="bottom"/>
            <w:hideMark/>
          </w:tcPr>
          <w:p w14:paraId="2AD13B9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SN01016</w:t>
            </w:r>
          </w:p>
        </w:tc>
        <w:tc>
          <w:tcPr>
            <w:tcW w:w="1049" w:type="pct"/>
            <w:tcBorders>
              <w:top w:val="nil"/>
              <w:left w:val="nil"/>
              <w:bottom w:val="single" w:sz="4" w:space="0" w:color="auto"/>
              <w:right w:val="single" w:sz="4" w:space="0" w:color="auto"/>
            </w:tcBorders>
            <w:shd w:val="clear" w:color="auto" w:fill="auto"/>
            <w:noWrap/>
            <w:vAlign w:val="bottom"/>
            <w:hideMark/>
          </w:tcPr>
          <w:p w14:paraId="37E758DC"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Tâm lý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148BD5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1E93E4F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AC4442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7682C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82D4A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524900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16B792A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81C63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C9F0D7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CD573D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CABE0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3E7E23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1DF08A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45B443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1B170C4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E2C7A0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w:t>
            </w:r>
          </w:p>
        </w:tc>
        <w:tc>
          <w:tcPr>
            <w:tcW w:w="319" w:type="pct"/>
            <w:tcBorders>
              <w:top w:val="nil"/>
              <w:left w:val="nil"/>
              <w:bottom w:val="single" w:sz="4" w:space="0" w:color="auto"/>
              <w:right w:val="single" w:sz="4" w:space="0" w:color="auto"/>
            </w:tcBorders>
            <w:shd w:val="clear" w:color="auto" w:fill="auto"/>
            <w:noWrap/>
            <w:vAlign w:val="bottom"/>
            <w:hideMark/>
          </w:tcPr>
          <w:p w14:paraId="5B52700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TH01011</w:t>
            </w:r>
          </w:p>
        </w:tc>
        <w:tc>
          <w:tcPr>
            <w:tcW w:w="1049" w:type="pct"/>
            <w:tcBorders>
              <w:top w:val="nil"/>
              <w:left w:val="nil"/>
              <w:bottom w:val="single" w:sz="4" w:space="0" w:color="auto"/>
              <w:right w:val="single" w:sz="4" w:space="0" w:color="auto"/>
            </w:tcBorders>
            <w:shd w:val="clear" w:color="auto" w:fill="auto"/>
            <w:noWrap/>
            <w:vAlign w:val="bottom"/>
            <w:hideMark/>
          </w:tcPr>
          <w:p w14:paraId="04A1993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Toán cao cấp</w:t>
            </w:r>
          </w:p>
        </w:tc>
        <w:tc>
          <w:tcPr>
            <w:tcW w:w="386" w:type="pct"/>
            <w:tcBorders>
              <w:top w:val="nil"/>
              <w:left w:val="nil"/>
              <w:bottom w:val="single" w:sz="4" w:space="0" w:color="auto"/>
              <w:right w:val="single" w:sz="4" w:space="0" w:color="auto"/>
            </w:tcBorders>
            <w:shd w:val="clear" w:color="auto" w:fill="auto"/>
            <w:noWrap/>
            <w:vAlign w:val="center"/>
            <w:hideMark/>
          </w:tcPr>
          <w:p w14:paraId="467E809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E17AC2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D34D7D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4A4F5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D39C6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5123A0F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EE2E82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1F08C2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43DEDF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6DFEE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7D664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6D5E56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6CDBC0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B2B00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r>
      <w:tr w:rsidR="000C277D" w:rsidRPr="00F44A89" w14:paraId="2D307A8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E3FBC1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w:t>
            </w:r>
          </w:p>
        </w:tc>
        <w:tc>
          <w:tcPr>
            <w:tcW w:w="319" w:type="pct"/>
            <w:tcBorders>
              <w:top w:val="nil"/>
              <w:left w:val="nil"/>
              <w:bottom w:val="single" w:sz="4" w:space="0" w:color="auto"/>
              <w:right w:val="single" w:sz="4" w:space="0" w:color="auto"/>
            </w:tcBorders>
            <w:shd w:val="clear" w:color="auto" w:fill="auto"/>
            <w:noWrap/>
            <w:vAlign w:val="bottom"/>
            <w:hideMark/>
          </w:tcPr>
          <w:p w14:paraId="4E1EA6B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SH01001</w:t>
            </w:r>
          </w:p>
        </w:tc>
        <w:tc>
          <w:tcPr>
            <w:tcW w:w="1049" w:type="pct"/>
            <w:tcBorders>
              <w:top w:val="nil"/>
              <w:left w:val="nil"/>
              <w:bottom w:val="single" w:sz="4" w:space="0" w:color="auto"/>
              <w:right w:val="single" w:sz="4" w:space="0" w:color="auto"/>
            </w:tcBorders>
            <w:shd w:val="clear" w:color="auto" w:fill="auto"/>
            <w:noWrap/>
            <w:vAlign w:val="bottom"/>
            <w:hideMark/>
          </w:tcPr>
          <w:p w14:paraId="08EE08A8"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2ECED08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4F22870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AA4373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E83BD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4C53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27E43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46AF75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A0550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FEB71E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67E260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084C1E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01007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20701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51D6817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480AC8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7D898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w:t>
            </w:r>
          </w:p>
        </w:tc>
        <w:tc>
          <w:tcPr>
            <w:tcW w:w="319" w:type="pct"/>
            <w:tcBorders>
              <w:top w:val="nil"/>
              <w:left w:val="nil"/>
              <w:bottom w:val="single" w:sz="4" w:space="0" w:color="auto"/>
              <w:right w:val="single" w:sz="4" w:space="0" w:color="auto"/>
            </w:tcBorders>
            <w:shd w:val="clear" w:color="auto" w:fill="auto"/>
            <w:noWrap/>
            <w:vAlign w:val="bottom"/>
            <w:hideMark/>
          </w:tcPr>
          <w:p w14:paraId="0B5AA23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ML01001</w:t>
            </w:r>
          </w:p>
        </w:tc>
        <w:tc>
          <w:tcPr>
            <w:tcW w:w="1049" w:type="pct"/>
            <w:tcBorders>
              <w:top w:val="nil"/>
              <w:left w:val="nil"/>
              <w:bottom w:val="single" w:sz="4" w:space="0" w:color="auto"/>
              <w:right w:val="single" w:sz="4" w:space="0" w:color="auto"/>
            </w:tcBorders>
            <w:shd w:val="clear" w:color="auto" w:fill="auto"/>
            <w:noWrap/>
            <w:vAlign w:val="bottom"/>
            <w:hideMark/>
          </w:tcPr>
          <w:p w14:paraId="2F0D33A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Những nguyên lý cơ bản của chủ nghĩa Mác LN 1</w:t>
            </w:r>
          </w:p>
        </w:tc>
        <w:tc>
          <w:tcPr>
            <w:tcW w:w="386" w:type="pct"/>
            <w:tcBorders>
              <w:top w:val="nil"/>
              <w:left w:val="nil"/>
              <w:bottom w:val="single" w:sz="4" w:space="0" w:color="auto"/>
              <w:right w:val="single" w:sz="4" w:space="0" w:color="auto"/>
            </w:tcBorders>
            <w:shd w:val="clear" w:color="auto" w:fill="auto"/>
            <w:noWrap/>
            <w:vAlign w:val="center"/>
            <w:hideMark/>
          </w:tcPr>
          <w:p w14:paraId="28835F3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52E7A6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BE1E2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AB0A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3C3BB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0B3DB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4C72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DCCE9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EEE99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58566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9B58D8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5042CD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C3A27E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E1987F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CCA568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7675C3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6</w:t>
            </w:r>
          </w:p>
        </w:tc>
        <w:tc>
          <w:tcPr>
            <w:tcW w:w="319" w:type="pct"/>
            <w:tcBorders>
              <w:top w:val="nil"/>
              <w:left w:val="nil"/>
              <w:bottom w:val="single" w:sz="4" w:space="0" w:color="auto"/>
              <w:right w:val="single" w:sz="4" w:space="0" w:color="auto"/>
            </w:tcBorders>
            <w:shd w:val="clear" w:color="auto" w:fill="auto"/>
            <w:noWrap/>
            <w:vAlign w:val="bottom"/>
            <w:hideMark/>
          </w:tcPr>
          <w:p w14:paraId="33493AB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MT01002</w:t>
            </w:r>
          </w:p>
        </w:tc>
        <w:tc>
          <w:tcPr>
            <w:tcW w:w="1049" w:type="pct"/>
            <w:tcBorders>
              <w:top w:val="nil"/>
              <w:left w:val="nil"/>
              <w:bottom w:val="single" w:sz="4" w:space="0" w:color="auto"/>
              <w:right w:val="single" w:sz="4" w:space="0" w:color="auto"/>
            </w:tcBorders>
            <w:shd w:val="clear" w:color="auto" w:fill="auto"/>
            <w:noWrap/>
            <w:vAlign w:val="bottom"/>
            <w:hideMark/>
          </w:tcPr>
          <w:p w14:paraId="1B5D5F2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hữu cơ</w:t>
            </w:r>
          </w:p>
        </w:tc>
        <w:tc>
          <w:tcPr>
            <w:tcW w:w="386" w:type="pct"/>
            <w:tcBorders>
              <w:top w:val="nil"/>
              <w:left w:val="nil"/>
              <w:bottom w:val="single" w:sz="4" w:space="0" w:color="auto"/>
              <w:right w:val="single" w:sz="4" w:space="0" w:color="auto"/>
            </w:tcBorders>
            <w:shd w:val="clear" w:color="auto" w:fill="auto"/>
            <w:noWrap/>
            <w:vAlign w:val="center"/>
            <w:hideMark/>
          </w:tcPr>
          <w:p w14:paraId="6819617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0BD18C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283" w:type="pct"/>
            <w:tcBorders>
              <w:top w:val="nil"/>
              <w:left w:val="nil"/>
              <w:bottom w:val="single" w:sz="4" w:space="0" w:color="auto"/>
              <w:right w:val="single" w:sz="4" w:space="0" w:color="auto"/>
            </w:tcBorders>
            <w:shd w:val="clear" w:color="auto" w:fill="auto"/>
            <w:noWrap/>
            <w:vAlign w:val="center"/>
            <w:hideMark/>
          </w:tcPr>
          <w:p w14:paraId="616D530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A1621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18F10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E286B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55C0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D2D23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1CD75B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CF051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6501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FEA2E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239" w:type="pct"/>
            <w:tcBorders>
              <w:top w:val="nil"/>
              <w:left w:val="nil"/>
              <w:bottom w:val="single" w:sz="4" w:space="0" w:color="auto"/>
              <w:right w:val="single" w:sz="4" w:space="0" w:color="auto"/>
            </w:tcBorders>
            <w:shd w:val="clear" w:color="auto" w:fill="auto"/>
            <w:noWrap/>
            <w:vAlign w:val="center"/>
            <w:hideMark/>
          </w:tcPr>
          <w:p w14:paraId="26115AA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238" w:type="pct"/>
            <w:tcBorders>
              <w:top w:val="nil"/>
              <w:left w:val="nil"/>
              <w:bottom w:val="single" w:sz="4" w:space="0" w:color="auto"/>
              <w:right w:val="single" w:sz="4" w:space="0" w:color="auto"/>
            </w:tcBorders>
            <w:shd w:val="clear" w:color="auto" w:fill="auto"/>
            <w:noWrap/>
            <w:vAlign w:val="center"/>
            <w:hideMark/>
          </w:tcPr>
          <w:p w14:paraId="02CF10F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302F39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96561F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7</w:t>
            </w:r>
          </w:p>
        </w:tc>
        <w:tc>
          <w:tcPr>
            <w:tcW w:w="319" w:type="pct"/>
            <w:tcBorders>
              <w:top w:val="nil"/>
              <w:left w:val="nil"/>
              <w:bottom w:val="single" w:sz="4" w:space="0" w:color="auto"/>
              <w:right w:val="single" w:sz="4" w:space="0" w:color="auto"/>
            </w:tcBorders>
            <w:shd w:val="clear" w:color="auto" w:fill="auto"/>
            <w:noWrap/>
            <w:vAlign w:val="bottom"/>
            <w:hideMark/>
          </w:tcPr>
          <w:p w14:paraId="216D109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ML01002</w:t>
            </w:r>
          </w:p>
        </w:tc>
        <w:tc>
          <w:tcPr>
            <w:tcW w:w="1049" w:type="pct"/>
            <w:tcBorders>
              <w:top w:val="nil"/>
              <w:left w:val="nil"/>
              <w:bottom w:val="single" w:sz="4" w:space="0" w:color="auto"/>
              <w:right w:val="single" w:sz="4" w:space="0" w:color="auto"/>
            </w:tcBorders>
            <w:shd w:val="clear" w:color="auto" w:fill="auto"/>
            <w:noWrap/>
            <w:vAlign w:val="bottom"/>
            <w:hideMark/>
          </w:tcPr>
          <w:p w14:paraId="70211C2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Những nguyên lý cơ bản của chủ nghĩa Mác LN2 2</w:t>
            </w:r>
          </w:p>
        </w:tc>
        <w:tc>
          <w:tcPr>
            <w:tcW w:w="386" w:type="pct"/>
            <w:tcBorders>
              <w:top w:val="nil"/>
              <w:left w:val="nil"/>
              <w:bottom w:val="single" w:sz="4" w:space="0" w:color="auto"/>
              <w:right w:val="single" w:sz="4" w:space="0" w:color="auto"/>
            </w:tcBorders>
            <w:shd w:val="clear" w:color="auto" w:fill="auto"/>
            <w:noWrap/>
            <w:vAlign w:val="center"/>
            <w:hideMark/>
          </w:tcPr>
          <w:p w14:paraId="41412A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C0A5A2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430AE4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A9BCC2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F43B5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94D7B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A2444E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74E97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C2DBB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186755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E50E7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0D938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854AEB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3BF75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4544C6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348D18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8</w:t>
            </w:r>
          </w:p>
        </w:tc>
        <w:tc>
          <w:tcPr>
            <w:tcW w:w="319" w:type="pct"/>
            <w:tcBorders>
              <w:top w:val="nil"/>
              <w:left w:val="nil"/>
              <w:bottom w:val="single" w:sz="4" w:space="0" w:color="auto"/>
              <w:right w:val="single" w:sz="4" w:space="0" w:color="auto"/>
            </w:tcBorders>
            <w:shd w:val="clear" w:color="auto" w:fill="auto"/>
            <w:noWrap/>
            <w:vAlign w:val="bottom"/>
            <w:hideMark/>
          </w:tcPr>
          <w:p w14:paraId="6B9B462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TH01007</w:t>
            </w:r>
          </w:p>
        </w:tc>
        <w:tc>
          <w:tcPr>
            <w:tcW w:w="1049" w:type="pct"/>
            <w:tcBorders>
              <w:top w:val="nil"/>
              <w:left w:val="nil"/>
              <w:bottom w:val="single" w:sz="4" w:space="0" w:color="auto"/>
              <w:right w:val="single" w:sz="4" w:space="0" w:color="auto"/>
            </w:tcBorders>
            <w:shd w:val="clear" w:color="auto" w:fill="auto"/>
            <w:noWrap/>
            <w:vAlign w:val="bottom"/>
            <w:hideMark/>
          </w:tcPr>
          <w:p w14:paraId="3EDEB6F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Xác suất - Thống kê</w:t>
            </w:r>
          </w:p>
        </w:tc>
        <w:tc>
          <w:tcPr>
            <w:tcW w:w="386" w:type="pct"/>
            <w:tcBorders>
              <w:top w:val="nil"/>
              <w:left w:val="nil"/>
              <w:bottom w:val="single" w:sz="4" w:space="0" w:color="auto"/>
              <w:right w:val="single" w:sz="4" w:space="0" w:color="auto"/>
            </w:tcBorders>
            <w:shd w:val="clear" w:color="auto" w:fill="auto"/>
            <w:noWrap/>
            <w:vAlign w:val="center"/>
            <w:hideMark/>
          </w:tcPr>
          <w:p w14:paraId="011DB3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6B871D9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98799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20F1E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1E075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CCFD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8EB4F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C1283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C31BB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AF003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4C1AEE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603A2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7A48A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E6D5B4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EB15FD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102C99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9</w:t>
            </w:r>
          </w:p>
        </w:tc>
        <w:tc>
          <w:tcPr>
            <w:tcW w:w="319" w:type="pct"/>
            <w:tcBorders>
              <w:top w:val="nil"/>
              <w:left w:val="nil"/>
              <w:bottom w:val="single" w:sz="4" w:space="0" w:color="auto"/>
              <w:right w:val="single" w:sz="4" w:space="0" w:color="auto"/>
            </w:tcBorders>
            <w:shd w:val="clear" w:color="auto" w:fill="auto"/>
            <w:noWrap/>
            <w:vAlign w:val="bottom"/>
            <w:hideMark/>
          </w:tcPr>
          <w:p w14:paraId="02FC1048"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TH01009</w:t>
            </w:r>
          </w:p>
        </w:tc>
        <w:tc>
          <w:tcPr>
            <w:tcW w:w="1049" w:type="pct"/>
            <w:tcBorders>
              <w:top w:val="nil"/>
              <w:left w:val="nil"/>
              <w:bottom w:val="single" w:sz="4" w:space="0" w:color="auto"/>
              <w:right w:val="single" w:sz="4" w:space="0" w:color="auto"/>
            </w:tcBorders>
            <w:shd w:val="clear" w:color="auto" w:fill="auto"/>
            <w:noWrap/>
            <w:vAlign w:val="bottom"/>
            <w:hideMark/>
          </w:tcPr>
          <w:p w14:paraId="1B0941A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Tin học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D28263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184F039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A48A79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533F5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B2293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E36A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C7EB2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8A171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A400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A4DB3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07B54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676EB6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31DB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2C4B06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F8B8B1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5B7EE3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10</w:t>
            </w:r>
          </w:p>
        </w:tc>
        <w:tc>
          <w:tcPr>
            <w:tcW w:w="319" w:type="pct"/>
            <w:tcBorders>
              <w:top w:val="nil"/>
              <w:left w:val="nil"/>
              <w:bottom w:val="single" w:sz="4" w:space="0" w:color="auto"/>
              <w:right w:val="single" w:sz="4" w:space="0" w:color="auto"/>
            </w:tcBorders>
            <w:shd w:val="clear" w:color="auto" w:fill="auto"/>
            <w:noWrap/>
            <w:vAlign w:val="bottom"/>
            <w:hideMark/>
          </w:tcPr>
          <w:p w14:paraId="2C3A85B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MT01004</w:t>
            </w:r>
          </w:p>
        </w:tc>
        <w:tc>
          <w:tcPr>
            <w:tcW w:w="1049" w:type="pct"/>
            <w:tcBorders>
              <w:top w:val="nil"/>
              <w:left w:val="nil"/>
              <w:bottom w:val="single" w:sz="4" w:space="0" w:color="auto"/>
              <w:right w:val="single" w:sz="4" w:space="0" w:color="auto"/>
            </w:tcBorders>
            <w:shd w:val="clear" w:color="auto" w:fill="auto"/>
            <w:noWrap/>
            <w:vAlign w:val="bottom"/>
            <w:hideMark/>
          </w:tcPr>
          <w:p w14:paraId="5C29110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phân tích</w:t>
            </w:r>
          </w:p>
        </w:tc>
        <w:tc>
          <w:tcPr>
            <w:tcW w:w="386" w:type="pct"/>
            <w:tcBorders>
              <w:top w:val="nil"/>
              <w:left w:val="nil"/>
              <w:bottom w:val="single" w:sz="4" w:space="0" w:color="auto"/>
              <w:right w:val="single" w:sz="4" w:space="0" w:color="auto"/>
            </w:tcBorders>
            <w:shd w:val="clear" w:color="auto" w:fill="auto"/>
            <w:noWrap/>
            <w:vAlign w:val="center"/>
            <w:hideMark/>
          </w:tcPr>
          <w:p w14:paraId="2E7E247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3848A4B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5E3097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1F015E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84B3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67F96A1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667F7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D855EF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99083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9DD01B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E96C9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9C5CA0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3E41F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1A3AF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r>
      <w:tr w:rsidR="000C277D" w:rsidRPr="00F44A89" w14:paraId="789F6F8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763679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11</w:t>
            </w:r>
          </w:p>
        </w:tc>
        <w:tc>
          <w:tcPr>
            <w:tcW w:w="319" w:type="pct"/>
            <w:tcBorders>
              <w:top w:val="nil"/>
              <w:left w:val="nil"/>
              <w:bottom w:val="single" w:sz="4" w:space="0" w:color="auto"/>
              <w:right w:val="single" w:sz="4" w:space="0" w:color="auto"/>
            </w:tcBorders>
            <w:shd w:val="clear" w:color="auto" w:fill="auto"/>
            <w:noWrap/>
            <w:vAlign w:val="bottom"/>
            <w:hideMark/>
          </w:tcPr>
          <w:p w14:paraId="7B8ADAB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SN01032</w:t>
            </w:r>
          </w:p>
        </w:tc>
        <w:tc>
          <w:tcPr>
            <w:tcW w:w="1049" w:type="pct"/>
            <w:tcBorders>
              <w:top w:val="nil"/>
              <w:left w:val="nil"/>
              <w:bottom w:val="single" w:sz="4" w:space="0" w:color="auto"/>
              <w:right w:val="single" w:sz="4" w:space="0" w:color="auto"/>
            </w:tcBorders>
            <w:shd w:val="clear" w:color="auto" w:fill="auto"/>
            <w:noWrap/>
            <w:vAlign w:val="bottom"/>
            <w:hideMark/>
          </w:tcPr>
          <w:p w14:paraId="18F5487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1</w:t>
            </w:r>
          </w:p>
        </w:tc>
        <w:tc>
          <w:tcPr>
            <w:tcW w:w="386" w:type="pct"/>
            <w:tcBorders>
              <w:top w:val="nil"/>
              <w:left w:val="nil"/>
              <w:bottom w:val="single" w:sz="4" w:space="0" w:color="auto"/>
              <w:right w:val="single" w:sz="4" w:space="0" w:color="auto"/>
            </w:tcBorders>
            <w:shd w:val="clear" w:color="auto" w:fill="auto"/>
            <w:noWrap/>
            <w:vAlign w:val="center"/>
            <w:hideMark/>
          </w:tcPr>
          <w:p w14:paraId="14E8E6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5D03F1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11273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EAF2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738FB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5CC5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13B84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091072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6CD60E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00C4F8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54737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9DE929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AAB90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2E43A5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0F486D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785756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12</w:t>
            </w:r>
          </w:p>
        </w:tc>
        <w:tc>
          <w:tcPr>
            <w:tcW w:w="319" w:type="pct"/>
            <w:tcBorders>
              <w:top w:val="nil"/>
              <w:left w:val="nil"/>
              <w:bottom w:val="single" w:sz="4" w:space="0" w:color="auto"/>
              <w:right w:val="single" w:sz="4" w:space="0" w:color="auto"/>
            </w:tcBorders>
            <w:shd w:val="clear" w:color="auto" w:fill="auto"/>
            <w:noWrap/>
            <w:vAlign w:val="bottom"/>
            <w:hideMark/>
          </w:tcPr>
          <w:p w14:paraId="75F63D58"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ML01005</w:t>
            </w:r>
          </w:p>
        </w:tc>
        <w:tc>
          <w:tcPr>
            <w:tcW w:w="1049" w:type="pct"/>
            <w:tcBorders>
              <w:top w:val="nil"/>
              <w:left w:val="nil"/>
              <w:bottom w:val="single" w:sz="4" w:space="0" w:color="auto"/>
              <w:right w:val="single" w:sz="4" w:space="0" w:color="auto"/>
            </w:tcBorders>
            <w:shd w:val="clear" w:color="auto" w:fill="auto"/>
            <w:noWrap/>
            <w:vAlign w:val="bottom"/>
            <w:hideMark/>
          </w:tcPr>
          <w:p w14:paraId="029C510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Tư tưởng Hồ Chí Minh</w:t>
            </w:r>
          </w:p>
        </w:tc>
        <w:tc>
          <w:tcPr>
            <w:tcW w:w="386" w:type="pct"/>
            <w:tcBorders>
              <w:top w:val="nil"/>
              <w:left w:val="nil"/>
              <w:bottom w:val="single" w:sz="4" w:space="0" w:color="auto"/>
              <w:right w:val="single" w:sz="4" w:space="0" w:color="auto"/>
            </w:tcBorders>
            <w:shd w:val="clear" w:color="auto" w:fill="auto"/>
            <w:noWrap/>
            <w:vAlign w:val="center"/>
            <w:hideMark/>
          </w:tcPr>
          <w:p w14:paraId="41DC6CE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404AB6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0D381E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CE935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9A701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E260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A737F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1BB7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522A5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82FB4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92EA11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CE6288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4AE6A1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229998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565F7F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FE5F76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13</w:t>
            </w:r>
          </w:p>
        </w:tc>
        <w:tc>
          <w:tcPr>
            <w:tcW w:w="319" w:type="pct"/>
            <w:tcBorders>
              <w:top w:val="nil"/>
              <w:left w:val="nil"/>
              <w:bottom w:val="single" w:sz="4" w:space="0" w:color="auto"/>
              <w:right w:val="single" w:sz="4" w:space="0" w:color="auto"/>
            </w:tcBorders>
            <w:shd w:val="clear" w:color="auto" w:fill="auto"/>
            <w:noWrap/>
            <w:vAlign w:val="bottom"/>
            <w:hideMark/>
          </w:tcPr>
          <w:p w14:paraId="245098E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CN01103</w:t>
            </w:r>
          </w:p>
        </w:tc>
        <w:tc>
          <w:tcPr>
            <w:tcW w:w="1049" w:type="pct"/>
            <w:tcBorders>
              <w:top w:val="nil"/>
              <w:left w:val="nil"/>
              <w:bottom w:val="single" w:sz="4" w:space="0" w:color="auto"/>
              <w:right w:val="single" w:sz="4" w:space="0" w:color="auto"/>
            </w:tcBorders>
            <w:shd w:val="clear" w:color="auto" w:fill="auto"/>
            <w:noWrap/>
            <w:vAlign w:val="bottom"/>
            <w:hideMark/>
          </w:tcPr>
          <w:p w14:paraId="430602F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Đa dạng sinh học</w:t>
            </w:r>
          </w:p>
        </w:tc>
        <w:tc>
          <w:tcPr>
            <w:tcW w:w="386" w:type="pct"/>
            <w:tcBorders>
              <w:top w:val="nil"/>
              <w:left w:val="nil"/>
              <w:bottom w:val="single" w:sz="4" w:space="0" w:color="auto"/>
              <w:right w:val="single" w:sz="4" w:space="0" w:color="auto"/>
            </w:tcBorders>
            <w:shd w:val="clear" w:color="auto" w:fill="auto"/>
            <w:noWrap/>
            <w:vAlign w:val="center"/>
            <w:hideMark/>
          </w:tcPr>
          <w:p w14:paraId="58ACE1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B4EEE5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83" w:type="pct"/>
            <w:tcBorders>
              <w:top w:val="nil"/>
              <w:left w:val="nil"/>
              <w:bottom w:val="single" w:sz="4" w:space="0" w:color="auto"/>
              <w:right w:val="single" w:sz="4" w:space="0" w:color="auto"/>
            </w:tcBorders>
            <w:shd w:val="clear" w:color="auto" w:fill="auto"/>
            <w:noWrap/>
            <w:vAlign w:val="center"/>
            <w:hideMark/>
          </w:tcPr>
          <w:p w14:paraId="1E19C6D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ECD95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5A351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B3C1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1E6E0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70B26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77FBE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60847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6ADDC9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6F56A0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FF29CB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4972D51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ED94F3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3E6E7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14</w:t>
            </w:r>
          </w:p>
        </w:tc>
        <w:tc>
          <w:tcPr>
            <w:tcW w:w="319" w:type="pct"/>
            <w:tcBorders>
              <w:top w:val="nil"/>
              <w:left w:val="nil"/>
              <w:bottom w:val="single" w:sz="4" w:space="0" w:color="auto"/>
              <w:right w:val="single" w:sz="4" w:space="0" w:color="auto"/>
            </w:tcBorders>
            <w:shd w:val="clear" w:color="auto" w:fill="auto"/>
            <w:noWrap/>
            <w:vAlign w:val="bottom"/>
            <w:hideMark/>
          </w:tcPr>
          <w:p w14:paraId="0C56420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ML01004</w:t>
            </w:r>
          </w:p>
        </w:tc>
        <w:tc>
          <w:tcPr>
            <w:tcW w:w="1049" w:type="pct"/>
            <w:tcBorders>
              <w:top w:val="nil"/>
              <w:left w:val="nil"/>
              <w:bottom w:val="single" w:sz="4" w:space="0" w:color="auto"/>
              <w:right w:val="single" w:sz="4" w:space="0" w:color="auto"/>
            </w:tcBorders>
            <w:shd w:val="clear" w:color="auto" w:fill="auto"/>
            <w:noWrap/>
            <w:vAlign w:val="bottom"/>
            <w:hideMark/>
          </w:tcPr>
          <w:p w14:paraId="642F57F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Đường lối cách mạng của Đảng Cộng sản Việt Nam</w:t>
            </w:r>
          </w:p>
        </w:tc>
        <w:tc>
          <w:tcPr>
            <w:tcW w:w="386" w:type="pct"/>
            <w:tcBorders>
              <w:top w:val="nil"/>
              <w:left w:val="nil"/>
              <w:bottom w:val="single" w:sz="4" w:space="0" w:color="auto"/>
              <w:right w:val="single" w:sz="4" w:space="0" w:color="auto"/>
            </w:tcBorders>
            <w:shd w:val="clear" w:color="auto" w:fill="auto"/>
            <w:noWrap/>
            <w:vAlign w:val="center"/>
            <w:hideMark/>
          </w:tcPr>
          <w:p w14:paraId="074D6C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4052D8E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4558AC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5D5F1C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A8BB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031EB8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9DA65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035E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3DFE0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046888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CEFF81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0E20F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52127E1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A7B14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r>
      <w:tr w:rsidR="000C277D" w:rsidRPr="00F44A89" w14:paraId="70BBA17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1C0D5E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15</w:t>
            </w:r>
          </w:p>
        </w:tc>
        <w:tc>
          <w:tcPr>
            <w:tcW w:w="319" w:type="pct"/>
            <w:tcBorders>
              <w:top w:val="nil"/>
              <w:left w:val="nil"/>
              <w:bottom w:val="single" w:sz="4" w:space="0" w:color="auto"/>
              <w:right w:val="single" w:sz="4" w:space="0" w:color="auto"/>
            </w:tcBorders>
            <w:shd w:val="clear" w:color="auto" w:fill="auto"/>
            <w:noWrap/>
            <w:vAlign w:val="bottom"/>
            <w:hideMark/>
          </w:tcPr>
          <w:p w14:paraId="5DDB18D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SN01033</w:t>
            </w:r>
          </w:p>
        </w:tc>
        <w:tc>
          <w:tcPr>
            <w:tcW w:w="1049" w:type="pct"/>
            <w:tcBorders>
              <w:top w:val="nil"/>
              <w:left w:val="nil"/>
              <w:bottom w:val="single" w:sz="4" w:space="0" w:color="auto"/>
              <w:right w:val="single" w:sz="4" w:space="0" w:color="auto"/>
            </w:tcBorders>
            <w:shd w:val="clear" w:color="auto" w:fill="auto"/>
            <w:noWrap/>
            <w:vAlign w:val="bottom"/>
            <w:hideMark/>
          </w:tcPr>
          <w:p w14:paraId="39540D9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2</w:t>
            </w:r>
          </w:p>
        </w:tc>
        <w:tc>
          <w:tcPr>
            <w:tcW w:w="386" w:type="pct"/>
            <w:tcBorders>
              <w:top w:val="nil"/>
              <w:left w:val="nil"/>
              <w:bottom w:val="single" w:sz="4" w:space="0" w:color="auto"/>
              <w:right w:val="single" w:sz="4" w:space="0" w:color="auto"/>
            </w:tcBorders>
            <w:shd w:val="clear" w:color="auto" w:fill="auto"/>
            <w:noWrap/>
            <w:vAlign w:val="center"/>
            <w:hideMark/>
          </w:tcPr>
          <w:p w14:paraId="6899B6B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C035D0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8159C0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EBBF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04CBD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0B02B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075033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4087C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4A833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56D6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8033D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F6771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E7E631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1AC0EA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4B25A7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92F43D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16</w:t>
            </w:r>
          </w:p>
        </w:tc>
        <w:tc>
          <w:tcPr>
            <w:tcW w:w="319" w:type="pct"/>
            <w:tcBorders>
              <w:top w:val="nil"/>
              <w:left w:val="nil"/>
              <w:bottom w:val="single" w:sz="4" w:space="0" w:color="auto"/>
              <w:right w:val="single" w:sz="4" w:space="0" w:color="auto"/>
            </w:tcBorders>
            <w:shd w:val="clear" w:color="auto" w:fill="auto"/>
            <w:noWrap/>
            <w:vAlign w:val="bottom"/>
            <w:hideMark/>
          </w:tcPr>
          <w:p w14:paraId="554ADD6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CN01201</w:t>
            </w:r>
          </w:p>
        </w:tc>
        <w:tc>
          <w:tcPr>
            <w:tcW w:w="1049" w:type="pct"/>
            <w:tcBorders>
              <w:top w:val="nil"/>
              <w:left w:val="nil"/>
              <w:bottom w:val="single" w:sz="4" w:space="0" w:color="auto"/>
              <w:right w:val="single" w:sz="4" w:space="0" w:color="auto"/>
            </w:tcBorders>
            <w:shd w:val="clear" w:color="auto" w:fill="auto"/>
            <w:noWrap/>
            <w:vAlign w:val="bottom"/>
            <w:hideMark/>
          </w:tcPr>
          <w:p w14:paraId="341BD49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2AB866F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7F5333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283" w:type="pct"/>
            <w:tcBorders>
              <w:top w:val="nil"/>
              <w:left w:val="nil"/>
              <w:bottom w:val="single" w:sz="4" w:space="0" w:color="auto"/>
              <w:right w:val="single" w:sz="4" w:space="0" w:color="auto"/>
            </w:tcBorders>
            <w:shd w:val="clear" w:color="auto" w:fill="auto"/>
            <w:noWrap/>
            <w:vAlign w:val="center"/>
            <w:hideMark/>
          </w:tcPr>
          <w:p w14:paraId="35E8B5B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B8EF9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70F37C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DB93A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C36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E8C34D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3D5046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E1803B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538B2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0F15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7B181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FBBDA4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47795E6"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94584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17</w:t>
            </w:r>
          </w:p>
        </w:tc>
        <w:tc>
          <w:tcPr>
            <w:tcW w:w="319" w:type="pct"/>
            <w:tcBorders>
              <w:top w:val="nil"/>
              <w:left w:val="nil"/>
              <w:bottom w:val="single" w:sz="4" w:space="0" w:color="auto"/>
              <w:right w:val="single" w:sz="4" w:space="0" w:color="auto"/>
            </w:tcBorders>
            <w:shd w:val="clear" w:color="auto" w:fill="auto"/>
            <w:noWrap/>
            <w:vAlign w:val="bottom"/>
            <w:hideMark/>
          </w:tcPr>
          <w:p w14:paraId="7AFF23E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CN02101</w:t>
            </w:r>
          </w:p>
        </w:tc>
        <w:tc>
          <w:tcPr>
            <w:tcW w:w="1049" w:type="pct"/>
            <w:tcBorders>
              <w:top w:val="nil"/>
              <w:left w:val="nil"/>
              <w:bottom w:val="single" w:sz="4" w:space="0" w:color="auto"/>
              <w:right w:val="single" w:sz="4" w:space="0" w:color="auto"/>
            </w:tcBorders>
            <w:shd w:val="clear" w:color="auto" w:fill="auto"/>
            <w:noWrap/>
            <w:vAlign w:val="bottom"/>
            <w:hideMark/>
          </w:tcPr>
          <w:p w14:paraId="291247E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Động vật học</w:t>
            </w:r>
          </w:p>
        </w:tc>
        <w:tc>
          <w:tcPr>
            <w:tcW w:w="386" w:type="pct"/>
            <w:tcBorders>
              <w:top w:val="nil"/>
              <w:left w:val="nil"/>
              <w:bottom w:val="single" w:sz="4" w:space="0" w:color="auto"/>
              <w:right w:val="single" w:sz="4" w:space="0" w:color="auto"/>
            </w:tcBorders>
            <w:shd w:val="clear" w:color="auto" w:fill="auto"/>
            <w:noWrap/>
            <w:vAlign w:val="center"/>
            <w:hideMark/>
          </w:tcPr>
          <w:p w14:paraId="3D5CB4F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289852D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6AE980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30C59C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DC26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CEBF9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19A08F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5682C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AE516F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1ADE9E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7F402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71BC31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F19378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657429E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D3ED94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ABE67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18</w:t>
            </w:r>
          </w:p>
        </w:tc>
        <w:tc>
          <w:tcPr>
            <w:tcW w:w="319" w:type="pct"/>
            <w:tcBorders>
              <w:top w:val="nil"/>
              <w:left w:val="nil"/>
              <w:bottom w:val="single" w:sz="4" w:space="0" w:color="auto"/>
              <w:right w:val="single" w:sz="4" w:space="0" w:color="auto"/>
            </w:tcBorders>
            <w:shd w:val="clear" w:color="auto" w:fill="auto"/>
            <w:noWrap/>
            <w:vAlign w:val="bottom"/>
            <w:hideMark/>
          </w:tcPr>
          <w:p w14:paraId="2590D16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MT01008</w:t>
            </w:r>
          </w:p>
        </w:tc>
        <w:tc>
          <w:tcPr>
            <w:tcW w:w="1049" w:type="pct"/>
            <w:tcBorders>
              <w:top w:val="nil"/>
              <w:left w:val="nil"/>
              <w:bottom w:val="single" w:sz="4" w:space="0" w:color="auto"/>
              <w:right w:val="single" w:sz="4" w:space="0" w:color="auto"/>
            </w:tcBorders>
            <w:shd w:val="clear" w:color="auto" w:fill="auto"/>
            <w:noWrap/>
            <w:vAlign w:val="bottom"/>
            <w:hideMark/>
          </w:tcPr>
          <w:p w14:paraId="3FBD213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thái môi trường</w:t>
            </w:r>
          </w:p>
        </w:tc>
        <w:tc>
          <w:tcPr>
            <w:tcW w:w="386" w:type="pct"/>
            <w:tcBorders>
              <w:top w:val="nil"/>
              <w:left w:val="nil"/>
              <w:bottom w:val="single" w:sz="4" w:space="0" w:color="auto"/>
              <w:right w:val="single" w:sz="4" w:space="0" w:color="auto"/>
            </w:tcBorders>
            <w:shd w:val="clear" w:color="auto" w:fill="auto"/>
            <w:noWrap/>
            <w:vAlign w:val="center"/>
            <w:hideMark/>
          </w:tcPr>
          <w:p w14:paraId="55B151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E9AAAE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5E9B9D4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2ECED6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65C6EF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31AF9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CE8BE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7D1F9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5819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7D591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74CAEB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3D810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2F088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0A9CD8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4F89EC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F21A6A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19</w:t>
            </w:r>
          </w:p>
        </w:tc>
        <w:tc>
          <w:tcPr>
            <w:tcW w:w="319" w:type="pct"/>
            <w:tcBorders>
              <w:top w:val="nil"/>
              <w:left w:val="nil"/>
              <w:bottom w:val="single" w:sz="4" w:space="0" w:color="auto"/>
              <w:right w:val="single" w:sz="4" w:space="0" w:color="auto"/>
            </w:tcBorders>
            <w:shd w:val="clear" w:color="auto" w:fill="auto"/>
            <w:noWrap/>
            <w:vAlign w:val="bottom"/>
            <w:hideMark/>
          </w:tcPr>
          <w:p w14:paraId="4903EB5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CN02301</w:t>
            </w:r>
          </w:p>
        </w:tc>
        <w:tc>
          <w:tcPr>
            <w:tcW w:w="1049" w:type="pct"/>
            <w:tcBorders>
              <w:top w:val="nil"/>
              <w:left w:val="nil"/>
              <w:bottom w:val="single" w:sz="4" w:space="0" w:color="auto"/>
              <w:right w:val="single" w:sz="4" w:space="0" w:color="auto"/>
            </w:tcBorders>
            <w:shd w:val="clear" w:color="auto" w:fill="auto"/>
            <w:noWrap/>
            <w:vAlign w:val="bottom"/>
            <w:hideMark/>
          </w:tcPr>
          <w:p w14:paraId="3667BD1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Hoá sinh đại cương</w:t>
            </w:r>
          </w:p>
        </w:tc>
        <w:tc>
          <w:tcPr>
            <w:tcW w:w="386" w:type="pct"/>
            <w:tcBorders>
              <w:top w:val="nil"/>
              <w:left w:val="nil"/>
              <w:bottom w:val="single" w:sz="4" w:space="0" w:color="auto"/>
              <w:right w:val="single" w:sz="4" w:space="0" w:color="auto"/>
            </w:tcBorders>
            <w:shd w:val="clear" w:color="auto" w:fill="auto"/>
            <w:noWrap/>
            <w:vAlign w:val="center"/>
            <w:hideMark/>
          </w:tcPr>
          <w:p w14:paraId="44CD474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2349D0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0777EEE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F14EE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11FFB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2F0127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F0073A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F60F97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64E845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D372BE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9D4A1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5310FB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63540A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3FDA6E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8AAA67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0F0B86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2DDEF53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5D717EB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r w:rsidR="00810316" w:rsidRPr="00F44A89">
              <w:rPr>
                <w:rFonts w:ascii="Times New Roman" w:eastAsia="Times New Roman" w:hAnsi="Times New Roman"/>
                <w:sz w:val="24"/>
                <w:szCs w:val="24"/>
              </w:rPr>
              <w:t>Cơ sở ngành</w:t>
            </w:r>
          </w:p>
        </w:tc>
        <w:tc>
          <w:tcPr>
            <w:tcW w:w="386" w:type="pct"/>
            <w:tcBorders>
              <w:top w:val="nil"/>
              <w:left w:val="nil"/>
              <w:bottom w:val="single" w:sz="4" w:space="0" w:color="auto"/>
              <w:right w:val="single" w:sz="4" w:space="0" w:color="auto"/>
            </w:tcBorders>
            <w:shd w:val="clear" w:color="auto" w:fill="auto"/>
            <w:noWrap/>
            <w:vAlign w:val="center"/>
            <w:hideMark/>
          </w:tcPr>
          <w:p w14:paraId="6616377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D5B76D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8EB44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4B9D64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85DB7F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680AC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871372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A5E818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69B08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4A6EF5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339ABB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67C3DC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75BCA8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775437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3B463C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5C1FD5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20</w:t>
            </w:r>
          </w:p>
        </w:tc>
        <w:tc>
          <w:tcPr>
            <w:tcW w:w="319" w:type="pct"/>
            <w:tcBorders>
              <w:top w:val="nil"/>
              <w:left w:val="nil"/>
              <w:bottom w:val="single" w:sz="4" w:space="0" w:color="auto"/>
              <w:right w:val="single" w:sz="4" w:space="0" w:color="auto"/>
            </w:tcBorders>
            <w:shd w:val="clear" w:color="auto" w:fill="auto"/>
            <w:noWrap/>
            <w:vAlign w:val="bottom"/>
            <w:hideMark/>
          </w:tcPr>
          <w:p w14:paraId="7E2032E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CN01302</w:t>
            </w:r>
          </w:p>
        </w:tc>
        <w:tc>
          <w:tcPr>
            <w:tcW w:w="1049" w:type="pct"/>
            <w:tcBorders>
              <w:top w:val="nil"/>
              <w:left w:val="nil"/>
              <w:bottom w:val="single" w:sz="4" w:space="0" w:color="auto"/>
              <w:right w:val="single" w:sz="4" w:space="0" w:color="auto"/>
            </w:tcBorders>
            <w:shd w:val="clear" w:color="auto" w:fill="auto"/>
            <w:noWrap/>
            <w:vAlign w:val="bottom"/>
            <w:hideMark/>
          </w:tcPr>
          <w:p w14:paraId="344E2C1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Viết tài liệu khoa học</w:t>
            </w:r>
          </w:p>
        </w:tc>
        <w:tc>
          <w:tcPr>
            <w:tcW w:w="386" w:type="pct"/>
            <w:tcBorders>
              <w:top w:val="nil"/>
              <w:left w:val="nil"/>
              <w:bottom w:val="single" w:sz="4" w:space="0" w:color="auto"/>
              <w:right w:val="single" w:sz="4" w:space="0" w:color="auto"/>
            </w:tcBorders>
            <w:shd w:val="clear" w:color="auto" w:fill="auto"/>
            <w:noWrap/>
            <w:vAlign w:val="center"/>
            <w:hideMark/>
          </w:tcPr>
          <w:p w14:paraId="35FDB27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336" w:type="pct"/>
            <w:tcBorders>
              <w:top w:val="nil"/>
              <w:left w:val="nil"/>
              <w:bottom w:val="single" w:sz="4" w:space="0" w:color="auto"/>
              <w:right w:val="single" w:sz="4" w:space="0" w:color="auto"/>
            </w:tcBorders>
            <w:shd w:val="clear" w:color="auto" w:fill="auto"/>
            <w:noWrap/>
            <w:vAlign w:val="center"/>
            <w:hideMark/>
          </w:tcPr>
          <w:p w14:paraId="60B53A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2387B49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827BF7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E87A4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A754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A57008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6BBEB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238DBC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55673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965B31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D93B0A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45EDAF5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A6C9C4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826735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A64992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21</w:t>
            </w:r>
          </w:p>
        </w:tc>
        <w:tc>
          <w:tcPr>
            <w:tcW w:w="319" w:type="pct"/>
            <w:tcBorders>
              <w:top w:val="nil"/>
              <w:left w:val="nil"/>
              <w:bottom w:val="single" w:sz="4" w:space="0" w:color="auto"/>
              <w:right w:val="single" w:sz="4" w:space="0" w:color="auto"/>
            </w:tcBorders>
            <w:shd w:val="clear" w:color="auto" w:fill="auto"/>
            <w:noWrap/>
            <w:vAlign w:val="bottom"/>
            <w:hideMark/>
          </w:tcPr>
          <w:p w14:paraId="0054D23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CN02302</w:t>
            </w:r>
          </w:p>
        </w:tc>
        <w:tc>
          <w:tcPr>
            <w:tcW w:w="1049" w:type="pct"/>
            <w:tcBorders>
              <w:top w:val="nil"/>
              <w:left w:val="nil"/>
              <w:bottom w:val="single" w:sz="4" w:space="0" w:color="auto"/>
              <w:right w:val="single" w:sz="4" w:space="0" w:color="auto"/>
            </w:tcBorders>
            <w:shd w:val="clear" w:color="auto" w:fill="auto"/>
            <w:noWrap/>
            <w:vAlign w:val="bottom"/>
            <w:hideMark/>
          </w:tcPr>
          <w:p w14:paraId="5111B92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Hoá sinh động vật </w:t>
            </w:r>
          </w:p>
        </w:tc>
        <w:tc>
          <w:tcPr>
            <w:tcW w:w="386" w:type="pct"/>
            <w:tcBorders>
              <w:top w:val="nil"/>
              <w:left w:val="nil"/>
              <w:bottom w:val="single" w:sz="4" w:space="0" w:color="auto"/>
              <w:right w:val="single" w:sz="4" w:space="0" w:color="auto"/>
            </w:tcBorders>
            <w:shd w:val="clear" w:color="auto" w:fill="auto"/>
            <w:noWrap/>
            <w:vAlign w:val="center"/>
            <w:hideMark/>
          </w:tcPr>
          <w:p w14:paraId="2FFA302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C16BF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FC3684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68504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806A05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41D09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4EB35E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E7F8FB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EB8830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57872B1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78DB84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2E32C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03D3F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8CB3E6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6F20B0C"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6240D6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22</w:t>
            </w:r>
          </w:p>
        </w:tc>
        <w:tc>
          <w:tcPr>
            <w:tcW w:w="319" w:type="pct"/>
            <w:tcBorders>
              <w:top w:val="nil"/>
              <w:left w:val="nil"/>
              <w:bottom w:val="single" w:sz="4" w:space="0" w:color="auto"/>
              <w:right w:val="single" w:sz="4" w:space="0" w:color="auto"/>
            </w:tcBorders>
            <w:shd w:val="clear" w:color="auto" w:fill="auto"/>
            <w:noWrap/>
            <w:vAlign w:val="bottom"/>
            <w:hideMark/>
          </w:tcPr>
          <w:p w14:paraId="5023DE3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TY02001</w:t>
            </w:r>
          </w:p>
        </w:tc>
        <w:tc>
          <w:tcPr>
            <w:tcW w:w="1049" w:type="pct"/>
            <w:tcBorders>
              <w:top w:val="nil"/>
              <w:left w:val="nil"/>
              <w:bottom w:val="single" w:sz="4" w:space="0" w:color="auto"/>
              <w:right w:val="single" w:sz="4" w:space="0" w:color="auto"/>
            </w:tcBorders>
            <w:shd w:val="clear" w:color="auto" w:fill="auto"/>
            <w:noWrap/>
            <w:vAlign w:val="bottom"/>
            <w:hideMark/>
          </w:tcPr>
          <w:p w14:paraId="0B11F3F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Giải phẫu vật nuôi 1</w:t>
            </w:r>
          </w:p>
        </w:tc>
        <w:tc>
          <w:tcPr>
            <w:tcW w:w="386" w:type="pct"/>
            <w:tcBorders>
              <w:top w:val="nil"/>
              <w:left w:val="nil"/>
              <w:bottom w:val="single" w:sz="4" w:space="0" w:color="auto"/>
              <w:right w:val="single" w:sz="4" w:space="0" w:color="auto"/>
            </w:tcBorders>
            <w:shd w:val="clear" w:color="auto" w:fill="auto"/>
            <w:noWrap/>
            <w:vAlign w:val="center"/>
            <w:hideMark/>
          </w:tcPr>
          <w:p w14:paraId="4AC87BA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83DAA3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40B7B7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318D96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B59A62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948F10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E545E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B4B2B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038A7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688F88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7034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CA9595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7D4D13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A6A314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9C48E6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E9EAE6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23</w:t>
            </w:r>
          </w:p>
        </w:tc>
        <w:tc>
          <w:tcPr>
            <w:tcW w:w="319" w:type="pct"/>
            <w:tcBorders>
              <w:top w:val="nil"/>
              <w:left w:val="nil"/>
              <w:bottom w:val="single" w:sz="4" w:space="0" w:color="auto"/>
              <w:right w:val="single" w:sz="4" w:space="0" w:color="auto"/>
            </w:tcBorders>
            <w:shd w:val="clear" w:color="auto" w:fill="auto"/>
            <w:noWrap/>
            <w:vAlign w:val="bottom"/>
            <w:hideMark/>
          </w:tcPr>
          <w:p w14:paraId="3895F74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TY02003</w:t>
            </w:r>
          </w:p>
        </w:tc>
        <w:tc>
          <w:tcPr>
            <w:tcW w:w="1049" w:type="pct"/>
            <w:tcBorders>
              <w:top w:val="nil"/>
              <w:left w:val="nil"/>
              <w:bottom w:val="single" w:sz="4" w:space="0" w:color="auto"/>
              <w:right w:val="single" w:sz="4" w:space="0" w:color="auto"/>
            </w:tcBorders>
            <w:shd w:val="clear" w:color="auto" w:fill="auto"/>
            <w:noWrap/>
            <w:vAlign w:val="bottom"/>
            <w:hideMark/>
          </w:tcPr>
          <w:p w14:paraId="6C3CC97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Mô học 1</w:t>
            </w:r>
          </w:p>
        </w:tc>
        <w:tc>
          <w:tcPr>
            <w:tcW w:w="386" w:type="pct"/>
            <w:tcBorders>
              <w:top w:val="nil"/>
              <w:left w:val="nil"/>
              <w:bottom w:val="single" w:sz="4" w:space="0" w:color="auto"/>
              <w:right w:val="single" w:sz="4" w:space="0" w:color="auto"/>
            </w:tcBorders>
            <w:shd w:val="clear" w:color="auto" w:fill="auto"/>
            <w:noWrap/>
            <w:vAlign w:val="center"/>
            <w:hideMark/>
          </w:tcPr>
          <w:p w14:paraId="7309D68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B782C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2C5B5EA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84B36F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8947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57E423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7BE9F5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6F33C9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4C678B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3B6BEE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6B7DD5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6B253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3579B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88C4F2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C463D4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49841C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24</w:t>
            </w:r>
          </w:p>
        </w:tc>
        <w:tc>
          <w:tcPr>
            <w:tcW w:w="319" w:type="pct"/>
            <w:tcBorders>
              <w:top w:val="nil"/>
              <w:left w:val="nil"/>
              <w:bottom w:val="single" w:sz="4" w:space="0" w:color="auto"/>
              <w:right w:val="single" w:sz="4" w:space="0" w:color="auto"/>
            </w:tcBorders>
            <w:shd w:val="clear" w:color="auto" w:fill="auto"/>
            <w:noWrap/>
            <w:vAlign w:val="bottom"/>
            <w:hideMark/>
          </w:tcPr>
          <w:p w14:paraId="4020AE96"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CN02303</w:t>
            </w:r>
          </w:p>
        </w:tc>
        <w:tc>
          <w:tcPr>
            <w:tcW w:w="1049" w:type="pct"/>
            <w:tcBorders>
              <w:top w:val="nil"/>
              <w:left w:val="nil"/>
              <w:bottom w:val="single" w:sz="4" w:space="0" w:color="auto"/>
              <w:right w:val="single" w:sz="4" w:space="0" w:color="auto"/>
            </w:tcBorders>
            <w:shd w:val="clear" w:color="auto" w:fill="auto"/>
            <w:noWrap/>
            <w:vAlign w:val="bottom"/>
            <w:hideMark/>
          </w:tcPr>
          <w:p w14:paraId="40D67FE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lý động vật 1</w:t>
            </w:r>
          </w:p>
        </w:tc>
        <w:tc>
          <w:tcPr>
            <w:tcW w:w="386" w:type="pct"/>
            <w:tcBorders>
              <w:top w:val="nil"/>
              <w:left w:val="nil"/>
              <w:bottom w:val="single" w:sz="4" w:space="0" w:color="auto"/>
              <w:right w:val="single" w:sz="4" w:space="0" w:color="auto"/>
            </w:tcBorders>
            <w:shd w:val="clear" w:color="auto" w:fill="auto"/>
            <w:noWrap/>
            <w:vAlign w:val="center"/>
            <w:hideMark/>
          </w:tcPr>
          <w:p w14:paraId="7FF6228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0976BD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6C0FCB3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F4408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95CF1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AEA5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055F9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930DC3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7C81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5D73429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9CE15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21466F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3BF07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29BC0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9FAD61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DAA01E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25</w:t>
            </w:r>
          </w:p>
        </w:tc>
        <w:tc>
          <w:tcPr>
            <w:tcW w:w="319" w:type="pct"/>
            <w:tcBorders>
              <w:top w:val="nil"/>
              <w:left w:val="nil"/>
              <w:bottom w:val="single" w:sz="4" w:space="0" w:color="auto"/>
              <w:right w:val="single" w:sz="4" w:space="0" w:color="auto"/>
            </w:tcBorders>
            <w:shd w:val="clear" w:color="auto" w:fill="auto"/>
            <w:noWrap/>
            <w:vAlign w:val="bottom"/>
            <w:hideMark/>
          </w:tcPr>
          <w:p w14:paraId="6E17891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CN02305</w:t>
            </w:r>
          </w:p>
        </w:tc>
        <w:tc>
          <w:tcPr>
            <w:tcW w:w="1049" w:type="pct"/>
            <w:tcBorders>
              <w:top w:val="nil"/>
              <w:left w:val="nil"/>
              <w:bottom w:val="single" w:sz="4" w:space="0" w:color="auto"/>
              <w:right w:val="single" w:sz="4" w:space="0" w:color="auto"/>
            </w:tcBorders>
            <w:shd w:val="clear" w:color="auto" w:fill="auto"/>
            <w:noWrap/>
            <w:vAlign w:val="bottom"/>
            <w:hideMark/>
          </w:tcPr>
          <w:p w14:paraId="17F2AAC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Sinh lý động vật 2</w:t>
            </w:r>
          </w:p>
        </w:tc>
        <w:tc>
          <w:tcPr>
            <w:tcW w:w="386" w:type="pct"/>
            <w:tcBorders>
              <w:top w:val="nil"/>
              <w:left w:val="nil"/>
              <w:bottom w:val="single" w:sz="4" w:space="0" w:color="auto"/>
              <w:right w:val="single" w:sz="4" w:space="0" w:color="auto"/>
            </w:tcBorders>
            <w:shd w:val="clear" w:color="auto" w:fill="auto"/>
            <w:noWrap/>
            <w:vAlign w:val="center"/>
            <w:hideMark/>
          </w:tcPr>
          <w:p w14:paraId="538E0DA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BAD869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1B115C6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4126D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1F0533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442F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7AA2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4BDAF3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F88C3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092786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C70ED0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41C35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CF0ABD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7FE186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26F6B25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6F45D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26</w:t>
            </w:r>
          </w:p>
        </w:tc>
        <w:tc>
          <w:tcPr>
            <w:tcW w:w="319" w:type="pct"/>
            <w:tcBorders>
              <w:top w:val="nil"/>
              <w:left w:val="nil"/>
              <w:bottom w:val="single" w:sz="4" w:space="0" w:color="auto"/>
              <w:right w:val="single" w:sz="4" w:space="0" w:color="auto"/>
            </w:tcBorders>
            <w:shd w:val="clear" w:color="auto" w:fill="auto"/>
            <w:noWrap/>
            <w:vAlign w:val="bottom"/>
            <w:hideMark/>
          </w:tcPr>
          <w:p w14:paraId="67A602AC"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CN02501</w:t>
            </w:r>
          </w:p>
        </w:tc>
        <w:tc>
          <w:tcPr>
            <w:tcW w:w="1049" w:type="pct"/>
            <w:tcBorders>
              <w:top w:val="nil"/>
              <w:left w:val="nil"/>
              <w:bottom w:val="single" w:sz="4" w:space="0" w:color="auto"/>
              <w:right w:val="single" w:sz="4" w:space="0" w:color="auto"/>
            </w:tcBorders>
            <w:shd w:val="clear" w:color="auto" w:fill="auto"/>
            <w:noWrap/>
            <w:vAlign w:val="bottom"/>
            <w:hideMark/>
          </w:tcPr>
          <w:p w14:paraId="66C15D18"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Di truyền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31D4F0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66E0CF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6F56EB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0A5921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AE333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937101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703CE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DD7D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819F7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274A3C5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5F969E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C60F2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E349CD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371FC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r>
      <w:tr w:rsidR="000C277D" w:rsidRPr="00F44A89" w14:paraId="75294B42"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12490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27</w:t>
            </w:r>
          </w:p>
        </w:tc>
        <w:tc>
          <w:tcPr>
            <w:tcW w:w="319" w:type="pct"/>
            <w:tcBorders>
              <w:top w:val="nil"/>
              <w:left w:val="nil"/>
              <w:bottom w:val="single" w:sz="4" w:space="0" w:color="auto"/>
              <w:right w:val="single" w:sz="4" w:space="0" w:color="auto"/>
            </w:tcBorders>
            <w:shd w:val="clear" w:color="auto" w:fill="auto"/>
            <w:noWrap/>
            <w:vAlign w:val="bottom"/>
            <w:hideMark/>
          </w:tcPr>
          <w:p w14:paraId="52C33B0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CN02701</w:t>
            </w:r>
          </w:p>
        </w:tc>
        <w:tc>
          <w:tcPr>
            <w:tcW w:w="1049" w:type="pct"/>
            <w:tcBorders>
              <w:top w:val="nil"/>
              <w:left w:val="nil"/>
              <w:bottom w:val="single" w:sz="4" w:space="0" w:color="auto"/>
              <w:right w:val="single" w:sz="4" w:space="0" w:color="auto"/>
            </w:tcBorders>
            <w:shd w:val="clear" w:color="auto" w:fill="auto"/>
            <w:noWrap/>
            <w:vAlign w:val="bottom"/>
            <w:hideMark/>
          </w:tcPr>
          <w:p w14:paraId="26BCE71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Thiết kế thí nghiệm</w:t>
            </w:r>
          </w:p>
        </w:tc>
        <w:tc>
          <w:tcPr>
            <w:tcW w:w="386" w:type="pct"/>
            <w:tcBorders>
              <w:top w:val="nil"/>
              <w:left w:val="nil"/>
              <w:bottom w:val="single" w:sz="4" w:space="0" w:color="auto"/>
              <w:right w:val="single" w:sz="4" w:space="0" w:color="auto"/>
            </w:tcBorders>
            <w:shd w:val="clear" w:color="auto" w:fill="auto"/>
            <w:noWrap/>
            <w:vAlign w:val="center"/>
            <w:hideMark/>
          </w:tcPr>
          <w:p w14:paraId="37FB46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DD5762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4122D0E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FB4BE6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3F94DC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E28EB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2D81BC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7AD7DB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5BD0E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20DE6A5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0FA2A58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B4498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87505E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C702430" w14:textId="77777777" w:rsidR="000C277D" w:rsidRPr="00F44A89" w:rsidRDefault="000C277D" w:rsidP="000C277D">
            <w:pPr>
              <w:spacing w:after="0" w:line="240" w:lineRule="auto"/>
              <w:jc w:val="center"/>
              <w:rPr>
                <w:rFonts w:ascii="Times New Roman" w:eastAsia="Times New Roman" w:hAnsi="Times New Roman"/>
                <w:color w:val="FF0000"/>
                <w:sz w:val="24"/>
                <w:szCs w:val="24"/>
              </w:rPr>
            </w:pPr>
            <w:r w:rsidRPr="00F44A89">
              <w:rPr>
                <w:rFonts w:ascii="Times New Roman" w:eastAsia="Times New Roman" w:hAnsi="Times New Roman"/>
                <w:color w:val="FF0000"/>
                <w:sz w:val="24"/>
                <w:szCs w:val="24"/>
              </w:rPr>
              <w:t>I</w:t>
            </w:r>
          </w:p>
        </w:tc>
      </w:tr>
      <w:tr w:rsidR="000C277D" w:rsidRPr="00F44A89" w14:paraId="2A5B923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C390C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28</w:t>
            </w:r>
          </w:p>
        </w:tc>
        <w:tc>
          <w:tcPr>
            <w:tcW w:w="319" w:type="pct"/>
            <w:tcBorders>
              <w:top w:val="nil"/>
              <w:left w:val="nil"/>
              <w:bottom w:val="single" w:sz="4" w:space="0" w:color="auto"/>
              <w:right w:val="single" w:sz="4" w:space="0" w:color="auto"/>
            </w:tcBorders>
            <w:shd w:val="clear" w:color="auto" w:fill="auto"/>
            <w:noWrap/>
            <w:vAlign w:val="bottom"/>
            <w:hideMark/>
          </w:tcPr>
          <w:p w14:paraId="43A9144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CN02601</w:t>
            </w:r>
          </w:p>
        </w:tc>
        <w:tc>
          <w:tcPr>
            <w:tcW w:w="1049" w:type="pct"/>
            <w:tcBorders>
              <w:top w:val="nil"/>
              <w:left w:val="nil"/>
              <w:bottom w:val="single" w:sz="4" w:space="0" w:color="auto"/>
              <w:right w:val="single" w:sz="4" w:space="0" w:color="auto"/>
            </w:tcBorders>
            <w:shd w:val="clear" w:color="auto" w:fill="auto"/>
            <w:noWrap/>
            <w:vAlign w:val="bottom"/>
            <w:hideMark/>
          </w:tcPr>
          <w:p w14:paraId="487AEAA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Dinh dưỡng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E89489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3B176C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2A25BE0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4F7EC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6315D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D915E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92B19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576E15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AF80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3EDFD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C29228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11E384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F61240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238" w:type="pct"/>
            <w:tcBorders>
              <w:top w:val="nil"/>
              <w:left w:val="nil"/>
              <w:bottom w:val="single" w:sz="4" w:space="0" w:color="auto"/>
              <w:right w:val="single" w:sz="4" w:space="0" w:color="auto"/>
            </w:tcBorders>
            <w:shd w:val="clear" w:color="auto" w:fill="auto"/>
            <w:noWrap/>
            <w:vAlign w:val="center"/>
            <w:hideMark/>
          </w:tcPr>
          <w:p w14:paraId="7CB0EC0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6E45F0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604774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29</w:t>
            </w:r>
          </w:p>
        </w:tc>
        <w:tc>
          <w:tcPr>
            <w:tcW w:w="319" w:type="pct"/>
            <w:tcBorders>
              <w:top w:val="nil"/>
              <w:left w:val="nil"/>
              <w:bottom w:val="single" w:sz="4" w:space="0" w:color="auto"/>
              <w:right w:val="single" w:sz="4" w:space="0" w:color="auto"/>
            </w:tcBorders>
            <w:shd w:val="clear" w:color="auto" w:fill="auto"/>
            <w:noWrap/>
            <w:vAlign w:val="bottom"/>
            <w:hideMark/>
          </w:tcPr>
          <w:p w14:paraId="4460ED4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CN01203</w:t>
            </w:r>
          </w:p>
        </w:tc>
        <w:tc>
          <w:tcPr>
            <w:tcW w:w="1049" w:type="pct"/>
            <w:tcBorders>
              <w:top w:val="nil"/>
              <w:left w:val="nil"/>
              <w:bottom w:val="single" w:sz="4" w:space="0" w:color="auto"/>
              <w:right w:val="single" w:sz="4" w:space="0" w:color="auto"/>
            </w:tcBorders>
            <w:shd w:val="clear" w:color="auto" w:fill="auto"/>
            <w:noWrap/>
            <w:vAlign w:val="bottom"/>
            <w:hideMark/>
          </w:tcPr>
          <w:p w14:paraId="557CB59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Tập tính và phúc lợi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2C4FE73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065A5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2683A5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36B963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16E5CA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E52DA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149E4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2080D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A08A07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 </w:t>
            </w:r>
          </w:p>
        </w:tc>
        <w:tc>
          <w:tcPr>
            <w:tcW w:w="213" w:type="pct"/>
            <w:tcBorders>
              <w:top w:val="nil"/>
              <w:left w:val="nil"/>
              <w:bottom w:val="single" w:sz="4" w:space="0" w:color="auto"/>
              <w:right w:val="single" w:sz="4" w:space="0" w:color="auto"/>
            </w:tcBorders>
            <w:shd w:val="clear" w:color="auto" w:fill="auto"/>
            <w:noWrap/>
            <w:vAlign w:val="center"/>
            <w:hideMark/>
          </w:tcPr>
          <w:p w14:paraId="7801C71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73F4B2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2328E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882562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B3121A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A0B137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21E703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30</w:t>
            </w:r>
          </w:p>
        </w:tc>
        <w:tc>
          <w:tcPr>
            <w:tcW w:w="319" w:type="pct"/>
            <w:tcBorders>
              <w:top w:val="nil"/>
              <w:left w:val="nil"/>
              <w:bottom w:val="single" w:sz="4" w:space="0" w:color="auto"/>
              <w:right w:val="single" w:sz="4" w:space="0" w:color="auto"/>
            </w:tcBorders>
            <w:shd w:val="clear" w:color="auto" w:fill="auto"/>
            <w:noWrap/>
            <w:vAlign w:val="bottom"/>
            <w:hideMark/>
          </w:tcPr>
          <w:p w14:paraId="44C33A8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TY02022</w:t>
            </w:r>
          </w:p>
        </w:tc>
        <w:tc>
          <w:tcPr>
            <w:tcW w:w="1049" w:type="pct"/>
            <w:tcBorders>
              <w:top w:val="nil"/>
              <w:left w:val="nil"/>
              <w:bottom w:val="single" w:sz="4" w:space="0" w:color="auto"/>
              <w:right w:val="single" w:sz="4" w:space="0" w:color="auto"/>
            </w:tcBorders>
            <w:shd w:val="clear" w:color="auto" w:fill="auto"/>
            <w:noWrap/>
            <w:vAlign w:val="bottom"/>
            <w:hideMark/>
          </w:tcPr>
          <w:p w14:paraId="10A848D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và miễn dịch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23005CF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FFB544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47DD453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EB540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A86887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2D6A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761A8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952DA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5E05BC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D14003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5979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A899CF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C579A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7D7BA1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F43CC0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5F6B9E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31</w:t>
            </w:r>
          </w:p>
        </w:tc>
        <w:tc>
          <w:tcPr>
            <w:tcW w:w="319" w:type="pct"/>
            <w:tcBorders>
              <w:top w:val="nil"/>
              <w:left w:val="nil"/>
              <w:bottom w:val="single" w:sz="4" w:space="0" w:color="auto"/>
              <w:right w:val="single" w:sz="4" w:space="0" w:color="auto"/>
            </w:tcBorders>
            <w:shd w:val="clear" w:color="auto" w:fill="auto"/>
            <w:noWrap/>
            <w:vAlign w:val="bottom"/>
            <w:hideMark/>
          </w:tcPr>
          <w:p w14:paraId="4546046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TY02020</w:t>
            </w:r>
          </w:p>
        </w:tc>
        <w:tc>
          <w:tcPr>
            <w:tcW w:w="1049" w:type="pct"/>
            <w:tcBorders>
              <w:top w:val="nil"/>
              <w:left w:val="nil"/>
              <w:bottom w:val="single" w:sz="4" w:space="0" w:color="auto"/>
              <w:right w:val="single" w:sz="4" w:space="0" w:color="auto"/>
            </w:tcBorders>
            <w:shd w:val="clear" w:color="auto" w:fill="auto"/>
            <w:noWrap/>
            <w:vAlign w:val="bottom"/>
            <w:hideMark/>
          </w:tcPr>
          <w:p w14:paraId="2A2362B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Bệnh lý học thú y 1</w:t>
            </w:r>
          </w:p>
        </w:tc>
        <w:tc>
          <w:tcPr>
            <w:tcW w:w="386" w:type="pct"/>
            <w:tcBorders>
              <w:top w:val="nil"/>
              <w:left w:val="nil"/>
              <w:bottom w:val="single" w:sz="4" w:space="0" w:color="auto"/>
              <w:right w:val="single" w:sz="4" w:space="0" w:color="auto"/>
            </w:tcBorders>
            <w:shd w:val="clear" w:color="auto" w:fill="auto"/>
            <w:noWrap/>
            <w:vAlign w:val="center"/>
            <w:hideMark/>
          </w:tcPr>
          <w:p w14:paraId="2A8FFA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09833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A0708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AEF19D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1BEEC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7569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4E16B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9CA1F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0A1A0F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24D5917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03B3C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91CC9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63CB5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67C07C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D862016"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6F6840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single" w:sz="4" w:space="0" w:color="auto"/>
              <w:right w:val="single" w:sz="4" w:space="0" w:color="auto"/>
            </w:tcBorders>
            <w:shd w:val="clear" w:color="auto" w:fill="auto"/>
            <w:noWrap/>
            <w:vAlign w:val="bottom"/>
            <w:hideMark/>
          </w:tcPr>
          <w:p w14:paraId="6A34D55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049" w:type="pct"/>
            <w:tcBorders>
              <w:top w:val="nil"/>
              <w:left w:val="nil"/>
              <w:bottom w:val="single" w:sz="4" w:space="0" w:color="auto"/>
              <w:right w:val="single" w:sz="4" w:space="0" w:color="auto"/>
            </w:tcBorders>
            <w:shd w:val="clear" w:color="auto" w:fill="auto"/>
            <w:noWrap/>
            <w:vAlign w:val="bottom"/>
            <w:hideMark/>
          </w:tcPr>
          <w:p w14:paraId="07E8622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w:t>
            </w:r>
            <w:r w:rsidR="00810316" w:rsidRPr="00F44A89">
              <w:rPr>
                <w:rFonts w:ascii="Times New Roman" w:eastAsia="Times New Roman" w:hAnsi="Times New Roman"/>
                <w:sz w:val="24"/>
                <w:szCs w:val="24"/>
              </w:rPr>
              <w:t>Chuyên ngành</w:t>
            </w:r>
          </w:p>
        </w:tc>
        <w:tc>
          <w:tcPr>
            <w:tcW w:w="386" w:type="pct"/>
            <w:tcBorders>
              <w:top w:val="nil"/>
              <w:left w:val="nil"/>
              <w:bottom w:val="single" w:sz="4" w:space="0" w:color="auto"/>
              <w:right w:val="single" w:sz="4" w:space="0" w:color="auto"/>
            </w:tcBorders>
            <w:shd w:val="clear" w:color="auto" w:fill="auto"/>
            <w:noWrap/>
            <w:vAlign w:val="center"/>
            <w:hideMark/>
          </w:tcPr>
          <w:p w14:paraId="790AA1A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7E8469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4E87D8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253F4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F92AF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F2D51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E6DC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A05DA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A35E4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090B7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D735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D38C96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6924D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5A4C77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73A71D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D89DAB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32</w:t>
            </w:r>
          </w:p>
        </w:tc>
        <w:tc>
          <w:tcPr>
            <w:tcW w:w="319" w:type="pct"/>
            <w:tcBorders>
              <w:top w:val="nil"/>
              <w:left w:val="nil"/>
              <w:bottom w:val="single" w:sz="4" w:space="0" w:color="auto"/>
              <w:right w:val="single" w:sz="4" w:space="0" w:color="auto"/>
            </w:tcBorders>
            <w:shd w:val="clear" w:color="auto" w:fill="auto"/>
            <w:noWrap/>
            <w:vAlign w:val="bottom"/>
            <w:hideMark/>
          </w:tcPr>
          <w:p w14:paraId="4C994A1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KQ03107</w:t>
            </w:r>
          </w:p>
        </w:tc>
        <w:tc>
          <w:tcPr>
            <w:tcW w:w="1049" w:type="pct"/>
            <w:tcBorders>
              <w:top w:val="nil"/>
              <w:left w:val="nil"/>
              <w:bottom w:val="single" w:sz="4" w:space="0" w:color="auto"/>
              <w:right w:val="single" w:sz="4" w:space="0" w:color="auto"/>
            </w:tcBorders>
            <w:shd w:val="clear" w:color="auto" w:fill="auto"/>
            <w:noWrap/>
            <w:vAlign w:val="bottom"/>
            <w:hideMark/>
          </w:tcPr>
          <w:p w14:paraId="2FBD495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Marketing căn bản 1</w:t>
            </w:r>
          </w:p>
        </w:tc>
        <w:tc>
          <w:tcPr>
            <w:tcW w:w="386" w:type="pct"/>
            <w:tcBorders>
              <w:top w:val="nil"/>
              <w:left w:val="nil"/>
              <w:bottom w:val="single" w:sz="4" w:space="0" w:color="auto"/>
              <w:right w:val="single" w:sz="4" w:space="0" w:color="auto"/>
            </w:tcBorders>
            <w:shd w:val="clear" w:color="auto" w:fill="auto"/>
            <w:noWrap/>
            <w:vAlign w:val="center"/>
            <w:hideMark/>
          </w:tcPr>
          <w:p w14:paraId="0BB3BD1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096ADC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3AB20D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175A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60918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606B2D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A0709E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1437F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B2DB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59FDF6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7149D27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381D43C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BEFE7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B340F4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r>
      <w:tr w:rsidR="000C277D" w:rsidRPr="00F44A89" w14:paraId="201584D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82EA3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33</w:t>
            </w:r>
          </w:p>
        </w:tc>
        <w:tc>
          <w:tcPr>
            <w:tcW w:w="319" w:type="pct"/>
            <w:tcBorders>
              <w:top w:val="nil"/>
              <w:left w:val="nil"/>
              <w:bottom w:val="single" w:sz="4" w:space="0" w:color="auto"/>
              <w:right w:val="single" w:sz="4" w:space="0" w:color="auto"/>
            </w:tcBorders>
            <w:shd w:val="clear" w:color="auto" w:fill="auto"/>
            <w:noWrap/>
            <w:vAlign w:val="bottom"/>
            <w:hideMark/>
          </w:tcPr>
          <w:p w14:paraId="103D371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SN03015</w:t>
            </w:r>
          </w:p>
        </w:tc>
        <w:tc>
          <w:tcPr>
            <w:tcW w:w="1049" w:type="pct"/>
            <w:tcBorders>
              <w:top w:val="nil"/>
              <w:left w:val="nil"/>
              <w:bottom w:val="single" w:sz="4" w:space="0" w:color="auto"/>
              <w:right w:val="single" w:sz="4" w:space="0" w:color="auto"/>
            </w:tcBorders>
            <w:shd w:val="clear" w:color="auto" w:fill="auto"/>
            <w:noWrap/>
            <w:vAlign w:val="bottom"/>
            <w:hideMark/>
          </w:tcPr>
          <w:p w14:paraId="177667B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Tiếng Anh chuyên ngành Chăn nuôi - Thú y</w:t>
            </w:r>
          </w:p>
        </w:tc>
        <w:tc>
          <w:tcPr>
            <w:tcW w:w="386" w:type="pct"/>
            <w:tcBorders>
              <w:top w:val="nil"/>
              <w:left w:val="nil"/>
              <w:bottom w:val="single" w:sz="4" w:space="0" w:color="auto"/>
              <w:right w:val="single" w:sz="4" w:space="0" w:color="auto"/>
            </w:tcBorders>
            <w:shd w:val="clear" w:color="auto" w:fill="auto"/>
            <w:noWrap/>
            <w:vAlign w:val="center"/>
            <w:hideMark/>
          </w:tcPr>
          <w:p w14:paraId="34747C9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3DD7D4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31C22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6CFEE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57AD84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C6F94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055CD1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A9E37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882C9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92366F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E31B79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45C2B7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EFC3C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A578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3DBCD05"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494E21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34</w:t>
            </w:r>
          </w:p>
        </w:tc>
        <w:tc>
          <w:tcPr>
            <w:tcW w:w="319" w:type="pct"/>
            <w:tcBorders>
              <w:top w:val="nil"/>
              <w:left w:val="nil"/>
              <w:bottom w:val="single" w:sz="4" w:space="0" w:color="auto"/>
              <w:right w:val="single" w:sz="4" w:space="0" w:color="auto"/>
            </w:tcBorders>
            <w:shd w:val="clear" w:color="auto" w:fill="auto"/>
            <w:noWrap/>
            <w:vAlign w:val="bottom"/>
            <w:hideMark/>
          </w:tcPr>
          <w:p w14:paraId="0EB2BE5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CN03302</w:t>
            </w:r>
          </w:p>
        </w:tc>
        <w:tc>
          <w:tcPr>
            <w:tcW w:w="1049" w:type="pct"/>
            <w:tcBorders>
              <w:top w:val="nil"/>
              <w:left w:val="nil"/>
              <w:bottom w:val="single" w:sz="4" w:space="0" w:color="auto"/>
              <w:right w:val="single" w:sz="4" w:space="0" w:color="auto"/>
            </w:tcBorders>
            <w:shd w:val="clear" w:color="auto" w:fill="auto"/>
            <w:noWrap/>
            <w:vAlign w:val="bottom"/>
            <w:hideMark/>
          </w:tcPr>
          <w:p w14:paraId="7A3BC5D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Thức ăn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622103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78D231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6C87456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C7E4E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933C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F77A9D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CBB78B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F13F07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AFD886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B66E2E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651CCD0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1CF3710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243AB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929638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523D14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254FB4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35</w:t>
            </w:r>
          </w:p>
        </w:tc>
        <w:tc>
          <w:tcPr>
            <w:tcW w:w="319" w:type="pct"/>
            <w:tcBorders>
              <w:top w:val="nil"/>
              <w:left w:val="nil"/>
              <w:bottom w:val="single" w:sz="4" w:space="0" w:color="auto"/>
              <w:right w:val="single" w:sz="4" w:space="0" w:color="auto"/>
            </w:tcBorders>
            <w:shd w:val="clear" w:color="auto" w:fill="auto"/>
            <w:noWrap/>
            <w:vAlign w:val="bottom"/>
            <w:hideMark/>
          </w:tcPr>
          <w:p w14:paraId="3138B10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CN03101</w:t>
            </w:r>
          </w:p>
        </w:tc>
        <w:tc>
          <w:tcPr>
            <w:tcW w:w="1049" w:type="pct"/>
            <w:tcBorders>
              <w:top w:val="nil"/>
              <w:left w:val="nil"/>
              <w:bottom w:val="single" w:sz="4" w:space="0" w:color="auto"/>
              <w:right w:val="single" w:sz="4" w:space="0" w:color="auto"/>
            </w:tcBorders>
            <w:shd w:val="clear" w:color="auto" w:fill="auto"/>
            <w:noWrap/>
            <w:vAlign w:val="bottom"/>
            <w:hideMark/>
          </w:tcPr>
          <w:p w14:paraId="66ED2CE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Chọn lọc và Nhân giống vật nuôi </w:t>
            </w:r>
          </w:p>
        </w:tc>
        <w:tc>
          <w:tcPr>
            <w:tcW w:w="386" w:type="pct"/>
            <w:tcBorders>
              <w:top w:val="nil"/>
              <w:left w:val="nil"/>
              <w:bottom w:val="single" w:sz="4" w:space="0" w:color="auto"/>
              <w:right w:val="single" w:sz="4" w:space="0" w:color="auto"/>
            </w:tcBorders>
            <w:shd w:val="clear" w:color="auto" w:fill="auto"/>
            <w:noWrap/>
            <w:vAlign w:val="center"/>
            <w:hideMark/>
          </w:tcPr>
          <w:p w14:paraId="33E0199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743A6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9600FB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5482A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C91CD2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0792F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12FC6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68EFF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FCB22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1EF5DE2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957B35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1486F2A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817F4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6A15E5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2EA5F65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A20728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36</w:t>
            </w:r>
          </w:p>
        </w:tc>
        <w:tc>
          <w:tcPr>
            <w:tcW w:w="319" w:type="pct"/>
            <w:tcBorders>
              <w:top w:val="nil"/>
              <w:left w:val="nil"/>
              <w:bottom w:val="single" w:sz="4" w:space="0" w:color="auto"/>
              <w:right w:val="single" w:sz="4" w:space="0" w:color="auto"/>
            </w:tcBorders>
            <w:shd w:val="clear" w:color="auto" w:fill="auto"/>
            <w:noWrap/>
            <w:vAlign w:val="bottom"/>
            <w:hideMark/>
          </w:tcPr>
          <w:p w14:paraId="39D56CF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CN04816</w:t>
            </w:r>
          </w:p>
        </w:tc>
        <w:tc>
          <w:tcPr>
            <w:tcW w:w="1049" w:type="pct"/>
            <w:tcBorders>
              <w:top w:val="nil"/>
              <w:left w:val="nil"/>
              <w:bottom w:val="single" w:sz="4" w:space="0" w:color="auto"/>
              <w:right w:val="single" w:sz="4" w:space="0" w:color="auto"/>
            </w:tcBorders>
            <w:shd w:val="clear" w:color="auto" w:fill="auto"/>
            <w:noWrap/>
            <w:vAlign w:val="bottom"/>
            <w:hideMark/>
          </w:tcPr>
          <w:p w14:paraId="4BC14E9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1</w:t>
            </w:r>
          </w:p>
        </w:tc>
        <w:tc>
          <w:tcPr>
            <w:tcW w:w="386" w:type="pct"/>
            <w:tcBorders>
              <w:top w:val="nil"/>
              <w:left w:val="nil"/>
              <w:bottom w:val="single" w:sz="4" w:space="0" w:color="auto"/>
              <w:right w:val="single" w:sz="4" w:space="0" w:color="auto"/>
            </w:tcBorders>
            <w:shd w:val="clear" w:color="auto" w:fill="auto"/>
            <w:noWrap/>
            <w:vAlign w:val="center"/>
            <w:hideMark/>
          </w:tcPr>
          <w:p w14:paraId="51F0C60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CEAE0B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79BB16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94DE24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BEED7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4D884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6C477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1FEEF6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C334BB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66EB6F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712C4B7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w:t>
            </w:r>
          </w:p>
        </w:tc>
        <w:tc>
          <w:tcPr>
            <w:tcW w:w="239" w:type="pct"/>
            <w:tcBorders>
              <w:top w:val="nil"/>
              <w:left w:val="nil"/>
              <w:bottom w:val="single" w:sz="4" w:space="0" w:color="auto"/>
              <w:right w:val="single" w:sz="4" w:space="0" w:color="auto"/>
            </w:tcBorders>
            <w:shd w:val="clear" w:color="auto" w:fill="auto"/>
            <w:noWrap/>
            <w:vAlign w:val="center"/>
            <w:hideMark/>
          </w:tcPr>
          <w:p w14:paraId="4B58A93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361773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D27E5C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4B5B9A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FE8C1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37</w:t>
            </w:r>
          </w:p>
        </w:tc>
        <w:tc>
          <w:tcPr>
            <w:tcW w:w="319" w:type="pct"/>
            <w:tcBorders>
              <w:top w:val="nil"/>
              <w:left w:val="nil"/>
              <w:bottom w:val="single" w:sz="4" w:space="0" w:color="auto"/>
              <w:right w:val="single" w:sz="4" w:space="0" w:color="auto"/>
            </w:tcBorders>
            <w:shd w:val="clear" w:color="auto" w:fill="auto"/>
            <w:noWrap/>
            <w:vAlign w:val="bottom"/>
            <w:hideMark/>
          </w:tcPr>
          <w:p w14:paraId="0F51273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CN03501</w:t>
            </w:r>
          </w:p>
        </w:tc>
        <w:tc>
          <w:tcPr>
            <w:tcW w:w="1049" w:type="pct"/>
            <w:tcBorders>
              <w:top w:val="nil"/>
              <w:left w:val="nil"/>
              <w:bottom w:val="single" w:sz="4" w:space="0" w:color="auto"/>
              <w:right w:val="single" w:sz="4" w:space="0" w:color="auto"/>
            </w:tcBorders>
            <w:shd w:val="clear" w:color="auto" w:fill="auto"/>
            <w:noWrap/>
            <w:vAlign w:val="bottom"/>
            <w:hideMark/>
          </w:tcPr>
          <w:p w14:paraId="375996A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lợn</w:t>
            </w:r>
          </w:p>
        </w:tc>
        <w:tc>
          <w:tcPr>
            <w:tcW w:w="386" w:type="pct"/>
            <w:tcBorders>
              <w:top w:val="nil"/>
              <w:left w:val="nil"/>
              <w:bottom w:val="single" w:sz="4" w:space="0" w:color="auto"/>
              <w:right w:val="single" w:sz="4" w:space="0" w:color="auto"/>
            </w:tcBorders>
            <w:shd w:val="clear" w:color="auto" w:fill="auto"/>
            <w:noWrap/>
            <w:vAlign w:val="center"/>
            <w:hideMark/>
          </w:tcPr>
          <w:p w14:paraId="02F4AD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FA3850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F32A7B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55A2B4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F3ACA9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7AB22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710B3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6CE4CB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362A7F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3AD320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08AF4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T</w:t>
            </w:r>
          </w:p>
        </w:tc>
        <w:tc>
          <w:tcPr>
            <w:tcW w:w="239" w:type="pct"/>
            <w:tcBorders>
              <w:top w:val="nil"/>
              <w:left w:val="nil"/>
              <w:bottom w:val="single" w:sz="4" w:space="0" w:color="auto"/>
              <w:right w:val="single" w:sz="4" w:space="0" w:color="auto"/>
            </w:tcBorders>
            <w:shd w:val="clear" w:color="auto" w:fill="auto"/>
            <w:noWrap/>
            <w:vAlign w:val="center"/>
            <w:hideMark/>
          </w:tcPr>
          <w:p w14:paraId="7DDF2E1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5F8610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4B0262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C5725F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AA0410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38</w:t>
            </w:r>
          </w:p>
        </w:tc>
        <w:tc>
          <w:tcPr>
            <w:tcW w:w="319" w:type="pct"/>
            <w:tcBorders>
              <w:top w:val="nil"/>
              <w:left w:val="nil"/>
              <w:bottom w:val="single" w:sz="4" w:space="0" w:color="auto"/>
              <w:right w:val="single" w:sz="4" w:space="0" w:color="auto"/>
            </w:tcBorders>
            <w:shd w:val="clear" w:color="auto" w:fill="auto"/>
            <w:noWrap/>
            <w:vAlign w:val="bottom"/>
            <w:hideMark/>
          </w:tcPr>
          <w:p w14:paraId="00EC02C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CN03503</w:t>
            </w:r>
          </w:p>
        </w:tc>
        <w:tc>
          <w:tcPr>
            <w:tcW w:w="1049" w:type="pct"/>
            <w:tcBorders>
              <w:top w:val="nil"/>
              <w:left w:val="nil"/>
              <w:bottom w:val="single" w:sz="4" w:space="0" w:color="auto"/>
              <w:right w:val="single" w:sz="4" w:space="0" w:color="auto"/>
            </w:tcBorders>
            <w:shd w:val="clear" w:color="auto" w:fill="auto"/>
            <w:noWrap/>
            <w:vAlign w:val="bottom"/>
            <w:hideMark/>
          </w:tcPr>
          <w:p w14:paraId="7932BC6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gia cầm</w:t>
            </w:r>
          </w:p>
        </w:tc>
        <w:tc>
          <w:tcPr>
            <w:tcW w:w="386" w:type="pct"/>
            <w:tcBorders>
              <w:top w:val="nil"/>
              <w:left w:val="nil"/>
              <w:bottom w:val="single" w:sz="4" w:space="0" w:color="auto"/>
              <w:right w:val="single" w:sz="4" w:space="0" w:color="auto"/>
            </w:tcBorders>
            <w:shd w:val="clear" w:color="auto" w:fill="auto"/>
            <w:noWrap/>
            <w:vAlign w:val="center"/>
            <w:hideMark/>
          </w:tcPr>
          <w:p w14:paraId="2A733C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1F600D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758ABA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632F8B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xml:space="preserve"> </w:t>
            </w:r>
          </w:p>
        </w:tc>
        <w:tc>
          <w:tcPr>
            <w:tcW w:w="190" w:type="pct"/>
            <w:tcBorders>
              <w:top w:val="nil"/>
              <w:left w:val="nil"/>
              <w:bottom w:val="single" w:sz="4" w:space="0" w:color="auto"/>
              <w:right w:val="single" w:sz="4" w:space="0" w:color="auto"/>
            </w:tcBorders>
            <w:shd w:val="clear" w:color="auto" w:fill="auto"/>
            <w:noWrap/>
            <w:vAlign w:val="center"/>
            <w:hideMark/>
          </w:tcPr>
          <w:p w14:paraId="4C7D12E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54AC9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12C01C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04C2BF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53EACC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7077C55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DDA22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471F82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4ADDA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A26C4C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r>
      <w:tr w:rsidR="000C277D" w:rsidRPr="00F44A89" w14:paraId="3F5A58C1"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6572B8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39</w:t>
            </w:r>
          </w:p>
        </w:tc>
        <w:tc>
          <w:tcPr>
            <w:tcW w:w="319" w:type="pct"/>
            <w:tcBorders>
              <w:top w:val="nil"/>
              <w:left w:val="nil"/>
              <w:bottom w:val="single" w:sz="4" w:space="0" w:color="auto"/>
              <w:right w:val="single" w:sz="4" w:space="0" w:color="auto"/>
            </w:tcBorders>
            <w:shd w:val="clear" w:color="auto" w:fill="auto"/>
            <w:noWrap/>
            <w:vAlign w:val="bottom"/>
            <w:hideMark/>
          </w:tcPr>
          <w:p w14:paraId="092E7F0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CN03502</w:t>
            </w:r>
          </w:p>
        </w:tc>
        <w:tc>
          <w:tcPr>
            <w:tcW w:w="1049" w:type="pct"/>
            <w:tcBorders>
              <w:top w:val="nil"/>
              <w:left w:val="nil"/>
              <w:bottom w:val="single" w:sz="4" w:space="0" w:color="auto"/>
              <w:right w:val="single" w:sz="4" w:space="0" w:color="auto"/>
            </w:tcBorders>
            <w:shd w:val="clear" w:color="auto" w:fill="auto"/>
            <w:noWrap/>
            <w:vAlign w:val="bottom"/>
            <w:hideMark/>
          </w:tcPr>
          <w:p w14:paraId="57CB785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Chăn nuôi trâu bò</w:t>
            </w:r>
          </w:p>
        </w:tc>
        <w:tc>
          <w:tcPr>
            <w:tcW w:w="386" w:type="pct"/>
            <w:tcBorders>
              <w:top w:val="nil"/>
              <w:left w:val="nil"/>
              <w:bottom w:val="single" w:sz="4" w:space="0" w:color="auto"/>
              <w:right w:val="single" w:sz="4" w:space="0" w:color="auto"/>
            </w:tcBorders>
            <w:shd w:val="clear" w:color="auto" w:fill="auto"/>
            <w:noWrap/>
            <w:vAlign w:val="center"/>
            <w:hideMark/>
          </w:tcPr>
          <w:p w14:paraId="33D3C0A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D92787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72571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291AB5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966A1D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5C67C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10675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CF82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CCC12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81A0E2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A9D5E4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6236DC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DC46CB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238BA58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5FD006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80BB1B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40</w:t>
            </w:r>
          </w:p>
        </w:tc>
        <w:tc>
          <w:tcPr>
            <w:tcW w:w="319" w:type="pct"/>
            <w:tcBorders>
              <w:top w:val="nil"/>
              <w:left w:val="nil"/>
              <w:bottom w:val="single" w:sz="4" w:space="0" w:color="auto"/>
              <w:right w:val="single" w:sz="4" w:space="0" w:color="auto"/>
            </w:tcBorders>
            <w:shd w:val="clear" w:color="auto" w:fill="auto"/>
            <w:noWrap/>
            <w:vAlign w:val="bottom"/>
            <w:hideMark/>
          </w:tcPr>
          <w:p w14:paraId="43AE8065"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CN03510</w:t>
            </w:r>
          </w:p>
        </w:tc>
        <w:tc>
          <w:tcPr>
            <w:tcW w:w="1049" w:type="pct"/>
            <w:tcBorders>
              <w:top w:val="nil"/>
              <w:left w:val="nil"/>
              <w:bottom w:val="single" w:sz="4" w:space="0" w:color="auto"/>
              <w:right w:val="single" w:sz="4" w:space="0" w:color="auto"/>
            </w:tcBorders>
            <w:shd w:val="clear" w:color="auto" w:fill="auto"/>
            <w:noWrap/>
            <w:vAlign w:val="bottom"/>
            <w:hideMark/>
          </w:tcPr>
          <w:p w14:paraId="1880694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Hệ thống nông nghiệp</w:t>
            </w:r>
          </w:p>
        </w:tc>
        <w:tc>
          <w:tcPr>
            <w:tcW w:w="386" w:type="pct"/>
            <w:tcBorders>
              <w:top w:val="nil"/>
              <w:left w:val="nil"/>
              <w:bottom w:val="single" w:sz="4" w:space="0" w:color="auto"/>
              <w:right w:val="single" w:sz="4" w:space="0" w:color="auto"/>
            </w:tcBorders>
            <w:shd w:val="clear" w:color="auto" w:fill="auto"/>
            <w:noWrap/>
            <w:vAlign w:val="center"/>
            <w:hideMark/>
          </w:tcPr>
          <w:p w14:paraId="115380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336" w:type="pct"/>
            <w:tcBorders>
              <w:top w:val="nil"/>
              <w:left w:val="nil"/>
              <w:bottom w:val="single" w:sz="4" w:space="0" w:color="auto"/>
              <w:right w:val="single" w:sz="4" w:space="0" w:color="auto"/>
            </w:tcBorders>
            <w:shd w:val="clear" w:color="auto" w:fill="auto"/>
            <w:noWrap/>
            <w:vAlign w:val="center"/>
            <w:hideMark/>
          </w:tcPr>
          <w:p w14:paraId="4B6E6DC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667566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0DC7BE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589F3F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860C9D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42BC35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DF123F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76FE7C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C0585E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AEFD8C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E5AF6B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2B6E64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DADF78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r>
      <w:tr w:rsidR="000C277D" w:rsidRPr="00F44A89" w14:paraId="017F6E05"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6057FE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41</w:t>
            </w:r>
          </w:p>
        </w:tc>
        <w:tc>
          <w:tcPr>
            <w:tcW w:w="319" w:type="pct"/>
            <w:tcBorders>
              <w:top w:val="nil"/>
              <w:left w:val="nil"/>
              <w:bottom w:val="single" w:sz="4" w:space="0" w:color="auto"/>
              <w:right w:val="single" w:sz="4" w:space="0" w:color="auto"/>
            </w:tcBorders>
            <w:shd w:val="clear" w:color="auto" w:fill="auto"/>
            <w:noWrap/>
            <w:vAlign w:val="bottom"/>
            <w:hideMark/>
          </w:tcPr>
          <w:p w14:paraId="7C07BC5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CN03512</w:t>
            </w:r>
          </w:p>
        </w:tc>
        <w:tc>
          <w:tcPr>
            <w:tcW w:w="1049" w:type="pct"/>
            <w:tcBorders>
              <w:top w:val="nil"/>
              <w:left w:val="nil"/>
              <w:bottom w:val="single" w:sz="4" w:space="0" w:color="auto"/>
              <w:right w:val="single" w:sz="4" w:space="0" w:color="auto"/>
            </w:tcBorders>
            <w:shd w:val="clear" w:color="auto" w:fill="auto"/>
            <w:noWrap/>
            <w:vAlign w:val="bottom"/>
            <w:hideMark/>
          </w:tcPr>
          <w:p w14:paraId="4FD255F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Chuồng trại và quản lý chất thải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53399DD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6469B7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46AA99A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9D6A0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9DFA98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4766F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9B10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DFCC4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ADABB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7AA1947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3C8DB1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6B8AD1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4796359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8" w:type="pct"/>
            <w:tcBorders>
              <w:top w:val="nil"/>
              <w:left w:val="nil"/>
              <w:bottom w:val="single" w:sz="4" w:space="0" w:color="auto"/>
              <w:right w:val="single" w:sz="4" w:space="0" w:color="auto"/>
            </w:tcBorders>
            <w:shd w:val="clear" w:color="auto" w:fill="auto"/>
            <w:noWrap/>
            <w:vAlign w:val="center"/>
            <w:hideMark/>
          </w:tcPr>
          <w:p w14:paraId="689399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4484E0E"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10AC598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42</w:t>
            </w:r>
          </w:p>
        </w:tc>
        <w:tc>
          <w:tcPr>
            <w:tcW w:w="319" w:type="pct"/>
            <w:tcBorders>
              <w:top w:val="nil"/>
              <w:left w:val="nil"/>
              <w:bottom w:val="single" w:sz="4" w:space="0" w:color="auto"/>
              <w:right w:val="single" w:sz="4" w:space="0" w:color="auto"/>
            </w:tcBorders>
            <w:shd w:val="clear" w:color="auto" w:fill="auto"/>
            <w:noWrap/>
            <w:vAlign w:val="bottom"/>
            <w:hideMark/>
          </w:tcPr>
          <w:p w14:paraId="3EF48F1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CN03201</w:t>
            </w:r>
          </w:p>
        </w:tc>
        <w:tc>
          <w:tcPr>
            <w:tcW w:w="1049" w:type="pct"/>
            <w:tcBorders>
              <w:top w:val="nil"/>
              <w:left w:val="nil"/>
              <w:bottom w:val="single" w:sz="4" w:space="0" w:color="auto"/>
              <w:right w:val="single" w:sz="4" w:space="0" w:color="auto"/>
            </w:tcBorders>
            <w:shd w:val="clear" w:color="auto" w:fill="auto"/>
            <w:noWrap/>
            <w:vAlign w:val="bottom"/>
            <w:hideMark/>
          </w:tcPr>
          <w:p w14:paraId="4721C63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Vi sinh vật ứng dụng trong chăn nuôi</w:t>
            </w:r>
          </w:p>
        </w:tc>
        <w:tc>
          <w:tcPr>
            <w:tcW w:w="386" w:type="pct"/>
            <w:tcBorders>
              <w:top w:val="nil"/>
              <w:left w:val="nil"/>
              <w:bottom w:val="single" w:sz="4" w:space="0" w:color="auto"/>
              <w:right w:val="single" w:sz="4" w:space="0" w:color="auto"/>
            </w:tcBorders>
            <w:shd w:val="clear" w:color="auto" w:fill="auto"/>
            <w:noWrap/>
            <w:vAlign w:val="center"/>
            <w:hideMark/>
          </w:tcPr>
          <w:p w14:paraId="75BE53A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19CB49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3C8ED3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E41CB4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D1F0F6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B9F6C6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E0EF19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E578BA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F95059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33046B1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B8D272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0123B5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2030B0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9CB38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26F5486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4E7598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43</w:t>
            </w:r>
          </w:p>
        </w:tc>
        <w:tc>
          <w:tcPr>
            <w:tcW w:w="319" w:type="pct"/>
            <w:tcBorders>
              <w:top w:val="nil"/>
              <w:left w:val="nil"/>
              <w:bottom w:val="single" w:sz="4" w:space="0" w:color="auto"/>
              <w:right w:val="single" w:sz="4" w:space="0" w:color="auto"/>
            </w:tcBorders>
            <w:shd w:val="clear" w:color="auto" w:fill="auto"/>
            <w:noWrap/>
            <w:vAlign w:val="bottom"/>
            <w:hideMark/>
          </w:tcPr>
          <w:p w14:paraId="7A63A10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TY03051</w:t>
            </w:r>
          </w:p>
        </w:tc>
        <w:tc>
          <w:tcPr>
            <w:tcW w:w="1049" w:type="pct"/>
            <w:tcBorders>
              <w:top w:val="nil"/>
              <w:left w:val="nil"/>
              <w:bottom w:val="single" w:sz="4" w:space="0" w:color="auto"/>
              <w:right w:val="single" w:sz="4" w:space="0" w:color="auto"/>
            </w:tcBorders>
            <w:shd w:val="clear" w:color="auto" w:fill="auto"/>
            <w:noWrap/>
            <w:vAlign w:val="bottom"/>
            <w:hideMark/>
          </w:tcPr>
          <w:p w14:paraId="5B269BA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Bệnh truyền nhiễm thú y 1</w:t>
            </w:r>
          </w:p>
        </w:tc>
        <w:tc>
          <w:tcPr>
            <w:tcW w:w="386" w:type="pct"/>
            <w:tcBorders>
              <w:top w:val="nil"/>
              <w:left w:val="nil"/>
              <w:bottom w:val="single" w:sz="4" w:space="0" w:color="auto"/>
              <w:right w:val="single" w:sz="4" w:space="0" w:color="auto"/>
            </w:tcBorders>
            <w:shd w:val="clear" w:color="auto" w:fill="auto"/>
            <w:noWrap/>
            <w:vAlign w:val="center"/>
            <w:hideMark/>
          </w:tcPr>
          <w:p w14:paraId="732F5D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B1BD6F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7612F3A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01B69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46B2CBD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4440D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1CD22E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C1B4B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3EA9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05F65F0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7A7DA9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D78DC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BA413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0464B80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46D629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AE764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44</w:t>
            </w:r>
          </w:p>
        </w:tc>
        <w:tc>
          <w:tcPr>
            <w:tcW w:w="319" w:type="pct"/>
            <w:tcBorders>
              <w:top w:val="nil"/>
              <w:left w:val="nil"/>
              <w:bottom w:val="single" w:sz="4" w:space="0" w:color="auto"/>
              <w:right w:val="single" w:sz="4" w:space="0" w:color="auto"/>
            </w:tcBorders>
            <w:shd w:val="clear" w:color="auto" w:fill="auto"/>
            <w:noWrap/>
            <w:vAlign w:val="bottom"/>
            <w:hideMark/>
          </w:tcPr>
          <w:p w14:paraId="0A095A9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CN03308</w:t>
            </w:r>
          </w:p>
        </w:tc>
        <w:tc>
          <w:tcPr>
            <w:tcW w:w="1049" w:type="pct"/>
            <w:tcBorders>
              <w:top w:val="nil"/>
              <w:left w:val="nil"/>
              <w:bottom w:val="single" w:sz="4" w:space="0" w:color="auto"/>
              <w:right w:val="single" w:sz="4" w:space="0" w:color="auto"/>
            </w:tcBorders>
            <w:shd w:val="clear" w:color="auto" w:fill="auto"/>
            <w:noWrap/>
            <w:vAlign w:val="bottom"/>
            <w:hideMark/>
          </w:tcPr>
          <w:p w14:paraId="23E426A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Bệnh dinh dưỡng vật nuôi</w:t>
            </w:r>
          </w:p>
        </w:tc>
        <w:tc>
          <w:tcPr>
            <w:tcW w:w="386" w:type="pct"/>
            <w:tcBorders>
              <w:top w:val="nil"/>
              <w:left w:val="nil"/>
              <w:bottom w:val="single" w:sz="4" w:space="0" w:color="auto"/>
              <w:right w:val="single" w:sz="4" w:space="0" w:color="auto"/>
            </w:tcBorders>
            <w:shd w:val="clear" w:color="auto" w:fill="auto"/>
            <w:noWrap/>
            <w:vAlign w:val="center"/>
            <w:hideMark/>
          </w:tcPr>
          <w:p w14:paraId="02AAEE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2925E0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42E6DE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43B1BF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AADE0D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96DA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4F87B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158CA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0C0FB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L</w:t>
            </w:r>
          </w:p>
        </w:tc>
        <w:tc>
          <w:tcPr>
            <w:tcW w:w="213" w:type="pct"/>
            <w:tcBorders>
              <w:top w:val="nil"/>
              <w:left w:val="nil"/>
              <w:bottom w:val="single" w:sz="4" w:space="0" w:color="auto"/>
              <w:right w:val="single" w:sz="4" w:space="0" w:color="auto"/>
            </w:tcBorders>
            <w:shd w:val="clear" w:color="auto" w:fill="auto"/>
            <w:noWrap/>
            <w:vAlign w:val="center"/>
            <w:hideMark/>
          </w:tcPr>
          <w:p w14:paraId="768E254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6387DF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0044511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7E8486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52DADB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879175F"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36B843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45</w:t>
            </w:r>
          </w:p>
        </w:tc>
        <w:tc>
          <w:tcPr>
            <w:tcW w:w="319" w:type="pct"/>
            <w:tcBorders>
              <w:top w:val="nil"/>
              <w:left w:val="nil"/>
              <w:bottom w:val="single" w:sz="4" w:space="0" w:color="auto"/>
              <w:right w:val="single" w:sz="4" w:space="0" w:color="auto"/>
            </w:tcBorders>
            <w:shd w:val="clear" w:color="auto" w:fill="auto"/>
            <w:noWrap/>
            <w:vAlign w:val="bottom"/>
            <w:hideMark/>
          </w:tcPr>
          <w:p w14:paraId="3EBCBBA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TY03036</w:t>
            </w:r>
          </w:p>
        </w:tc>
        <w:tc>
          <w:tcPr>
            <w:tcW w:w="1049" w:type="pct"/>
            <w:tcBorders>
              <w:top w:val="nil"/>
              <w:left w:val="nil"/>
              <w:bottom w:val="single" w:sz="4" w:space="0" w:color="auto"/>
              <w:right w:val="single" w:sz="4" w:space="0" w:color="auto"/>
            </w:tcBorders>
            <w:shd w:val="clear" w:color="auto" w:fill="auto"/>
            <w:noWrap/>
            <w:vAlign w:val="bottom"/>
            <w:hideMark/>
          </w:tcPr>
          <w:p w14:paraId="6978B96E"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Dược và độc chất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576EAC2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BCED29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871F22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66483D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9227A4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AB94E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1F82B1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89949D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BB3E56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13" w:type="pct"/>
            <w:tcBorders>
              <w:top w:val="nil"/>
              <w:left w:val="nil"/>
              <w:bottom w:val="single" w:sz="4" w:space="0" w:color="auto"/>
              <w:right w:val="single" w:sz="4" w:space="0" w:color="auto"/>
            </w:tcBorders>
            <w:shd w:val="clear" w:color="auto" w:fill="auto"/>
            <w:noWrap/>
            <w:vAlign w:val="center"/>
            <w:hideMark/>
          </w:tcPr>
          <w:p w14:paraId="0F7552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22E232C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AC3C77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23C8677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5A36196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1C227AF8"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88295F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46</w:t>
            </w:r>
          </w:p>
        </w:tc>
        <w:tc>
          <w:tcPr>
            <w:tcW w:w="319" w:type="pct"/>
            <w:tcBorders>
              <w:top w:val="nil"/>
              <w:left w:val="nil"/>
              <w:bottom w:val="single" w:sz="4" w:space="0" w:color="auto"/>
              <w:right w:val="single" w:sz="4" w:space="0" w:color="auto"/>
            </w:tcBorders>
            <w:shd w:val="clear" w:color="auto" w:fill="auto"/>
            <w:noWrap/>
            <w:vAlign w:val="bottom"/>
            <w:hideMark/>
          </w:tcPr>
          <w:p w14:paraId="14C0FC2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TY03035</w:t>
            </w:r>
          </w:p>
        </w:tc>
        <w:tc>
          <w:tcPr>
            <w:tcW w:w="1049" w:type="pct"/>
            <w:tcBorders>
              <w:top w:val="nil"/>
              <w:left w:val="nil"/>
              <w:bottom w:val="single" w:sz="4" w:space="0" w:color="auto"/>
              <w:right w:val="single" w:sz="4" w:space="0" w:color="auto"/>
            </w:tcBorders>
            <w:shd w:val="clear" w:color="auto" w:fill="auto"/>
            <w:noWrap/>
            <w:vAlign w:val="bottom"/>
            <w:hideMark/>
          </w:tcPr>
          <w:p w14:paraId="4A95431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Chẩn đoán - Bệnh nội khoa thú y</w:t>
            </w:r>
          </w:p>
        </w:tc>
        <w:tc>
          <w:tcPr>
            <w:tcW w:w="386" w:type="pct"/>
            <w:tcBorders>
              <w:top w:val="nil"/>
              <w:left w:val="nil"/>
              <w:bottom w:val="single" w:sz="4" w:space="0" w:color="auto"/>
              <w:right w:val="single" w:sz="4" w:space="0" w:color="auto"/>
            </w:tcBorders>
            <w:shd w:val="clear" w:color="auto" w:fill="auto"/>
            <w:noWrap/>
            <w:vAlign w:val="center"/>
            <w:hideMark/>
          </w:tcPr>
          <w:p w14:paraId="5B3AF58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FE972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39DECA9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30E45A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5926F0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DBB5B0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7A102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E212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9DE1A6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A7FE3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5FD1710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EA17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FA5892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C8BD97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B9156AD"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71D437F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47</w:t>
            </w:r>
          </w:p>
        </w:tc>
        <w:tc>
          <w:tcPr>
            <w:tcW w:w="319" w:type="pct"/>
            <w:tcBorders>
              <w:top w:val="nil"/>
              <w:left w:val="nil"/>
              <w:bottom w:val="single" w:sz="4" w:space="0" w:color="auto"/>
              <w:right w:val="single" w:sz="4" w:space="0" w:color="auto"/>
            </w:tcBorders>
            <w:shd w:val="clear" w:color="auto" w:fill="auto"/>
            <w:noWrap/>
            <w:vAlign w:val="bottom"/>
            <w:hideMark/>
          </w:tcPr>
          <w:p w14:paraId="7573B73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CN03802</w:t>
            </w:r>
          </w:p>
        </w:tc>
        <w:tc>
          <w:tcPr>
            <w:tcW w:w="1049" w:type="pct"/>
            <w:tcBorders>
              <w:top w:val="nil"/>
              <w:left w:val="nil"/>
              <w:bottom w:val="single" w:sz="4" w:space="0" w:color="auto"/>
              <w:right w:val="single" w:sz="4" w:space="0" w:color="auto"/>
            </w:tcBorders>
            <w:shd w:val="clear" w:color="auto" w:fill="auto"/>
            <w:noWrap/>
            <w:vAlign w:val="bottom"/>
            <w:hideMark/>
          </w:tcPr>
          <w:p w14:paraId="73490468"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Rèn nghề chăn nuôi 1</w:t>
            </w:r>
          </w:p>
        </w:tc>
        <w:tc>
          <w:tcPr>
            <w:tcW w:w="386" w:type="pct"/>
            <w:tcBorders>
              <w:top w:val="nil"/>
              <w:left w:val="nil"/>
              <w:bottom w:val="single" w:sz="4" w:space="0" w:color="auto"/>
              <w:right w:val="single" w:sz="4" w:space="0" w:color="auto"/>
            </w:tcBorders>
            <w:shd w:val="clear" w:color="auto" w:fill="auto"/>
            <w:noWrap/>
            <w:vAlign w:val="center"/>
            <w:hideMark/>
          </w:tcPr>
          <w:p w14:paraId="533B0F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BE0CF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1A9666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6F4C7A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79B772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237033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0382111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2FD78D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B4C28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3C0A0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FDC343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DCCDB0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76FB97D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2CFD46C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r>
      <w:tr w:rsidR="000C277D" w:rsidRPr="00F44A89" w14:paraId="7387F7D3"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61B6F38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48</w:t>
            </w:r>
          </w:p>
        </w:tc>
        <w:tc>
          <w:tcPr>
            <w:tcW w:w="319" w:type="pct"/>
            <w:tcBorders>
              <w:top w:val="nil"/>
              <w:left w:val="nil"/>
              <w:bottom w:val="single" w:sz="4" w:space="0" w:color="auto"/>
              <w:right w:val="single" w:sz="4" w:space="0" w:color="auto"/>
            </w:tcBorders>
            <w:shd w:val="clear" w:color="auto" w:fill="auto"/>
            <w:noWrap/>
            <w:vAlign w:val="bottom"/>
            <w:hideMark/>
          </w:tcPr>
          <w:p w14:paraId="42A9633A"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TY03011</w:t>
            </w:r>
          </w:p>
        </w:tc>
        <w:tc>
          <w:tcPr>
            <w:tcW w:w="1049" w:type="pct"/>
            <w:tcBorders>
              <w:top w:val="nil"/>
              <w:left w:val="nil"/>
              <w:bottom w:val="single" w:sz="4" w:space="0" w:color="auto"/>
              <w:right w:val="single" w:sz="4" w:space="0" w:color="auto"/>
            </w:tcBorders>
            <w:shd w:val="clear" w:color="auto" w:fill="auto"/>
            <w:noWrap/>
            <w:vAlign w:val="bottom"/>
            <w:hideMark/>
          </w:tcPr>
          <w:p w14:paraId="7750721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Ký sinh trùng thú y 1</w:t>
            </w:r>
          </w:p>
        </w:tc>
        <w:tc>
          <w:tcPr>
            <w:tcW w:w="386" w:type="pct"/>
            <w:tcBorders>
              <w:top w:val="nil"/>
              <w:left w:val="nil"/>
              <w:bottom w:val="single" w:sz="4" w:space="0" w:color="auto"/>
              <w:right w:val="single" w:sz="4" w:space="0" w:color="auto"/>
            </w:tcBorders>
            <w:shd w:val="clear" w:color="auto" w:fill="auto"/>
            <w:noWrap/>
            <w:vAlign w:val="center"/>
            <w:hideMark/>
          </w:tcPr>
          <w:p w14:paraId="6436149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9C14AF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5765923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EA803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EAC80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7AD07EC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B9C78A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CCD68E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F3EFFC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0EE81BB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97AFBF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7E21021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359A0E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07E2CC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74821D9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23B425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49</w:t>
            </w:r>
          </w:p>
        </w:tc>
        <w:tc>
          <w:tcPr>
            <w:tcW w:w="319" w:type="pct"/>
            <w:tcBorders>
              <w:top w:val="nil"/>
              <w:left w:val="nil"/>
              <w:bottom w:val="single" w:sz="4" w:space="0" w:color="auto"/>
              <w:right w:val="single" w:sz="4" w:space="0" w:color="auto"/>
            </w:tcBorders>
            <w:shd w:val="clear" w:color="auto" w:fill="auto"/>
            <w:noWrap/>
            <w:vAlign w:val="bottom"/>
            <w:hideMark/>
          </w:tcPr>
          <w:p w14:paraId="766C60E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TY03061</w:t>
            </w:r>
          </w:p>
        </w:tc>
        <w:tc>
          <w:tcPr>
            <w:tcW w:w="1049" w:type="pct"/>
            <w:tcBorders>
              <w:top w:val="nil"/>
              <w:left w:val="nil"/>
              <w:bottom w:val="single" w:sz="4" w:space="0" w:color="auto"/>
              <w:right w:val="single" w:sz="4" w:space="0" w:color="auto"/>
            </w:tcBorders>
            <w:shd w:val="clear" w:color="auto" w:fill="auto"/>
            <w:noWrap/>
            <w:vAlign w:val="bottom"/>
            <w:hideMark/>
          </w:tcPr>
          <w:p w14:paraId="36CEC70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Rèn nghề lâm sàng Thú y 2 </w:t>
            </w:r>
          </w:p>
        </w:tc>
        <w:tc>
          <w:tcPr>
            <w:tcW w:w="386" w:type="pct"/>
            <w:tcBorders>
              <w:top w:val="nil"/>
              <w:left w:val="nil"/>
              <w:bottom w:val="single" w:sz="4" w:space="0" w:color="auto"/>
              <w:right w:val="single" w:sz="4" w:space="0" w:color="auto"/>
            </w:tcBorders>
            <w:shd w:val="clear" w:color="auto" w:fill="auto"/>
            <w:noWrap/>
            <w:vAlign w:val="center"/>
            <w:hideMark/>
          </w:tcPr>
          <w:p w14:paraId="35B61F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26D3EDD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2B57BF8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605A510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3E3C7A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46FDF8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2E055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32EA73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3FD17C6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629DBD8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587CBC8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44599B1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3CA00B4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2DDDD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372CA68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EB502E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50</w:t>
            </w:r>
          </w:p>
        </w:tc>
        <w:tc>
          <w:tcPr>
            <w:tcW w:w="319" w:type="pct"/>
            <w:tcBorders>
              <w:top w:val="nil"/>
              <w:left w:val="nil"/>
              <w:bottom w:val="single" w:sz="4" w:space="0" w:color="auto"/>
              <w:right w:val="single" w:sz="4" w:space="0" w:color="auto"/>
            </w:tcBorders>
            <w:shd w:val="clear" w:color="auto" w:fill="auto"/>
            <w:noWrap/>
            <w:vAlign w:val="bottom"/>
            <w:hideMark/>
          </w:tcPr>
          <w:p w14:paraId="413DB089"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CN04817</w:t>
            </w:r>
          </w:p>
        </w:tc>
        <w:tc>
          <w:tcPr>
            <w:tcW w:w="1049" w:type="pct"/>
            <w:tcBorders>
              <w:top w:val="nil"/>
              <w:left w:val="nil"/>
              <w:bottom w:val="single" w:sz="4" w:space="0" w:color="auto"/>
              <w:right w:val="single" w:sz="4" w:space="0" w:color="auto"/>
            </w:tcBorders>
            <w:shd w:val="clear" w:color="auto" w:fill="auto"/>
            <w:noWrap/>
            <w:vAlign w:val="bottom"/>
            <w:hideMark/>
          </w:tcPr>
          <w:p w14:paraId="76AA565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chăn nuôi 2</w:t>
            </w:r>
          </w:p>
        </w:tc>
        <w:tc>
          <w:tcPr>
            <w:tcW w:w="386" w:type="pct"/>
            <w:tcBorders>
              <w:top w:val="nil"/>
              <w:left w:val="nil"/>
              <w:bottom w:val="single" w:sz="4" w:space="0" w:color="auto"/>
              <w:right w:val="single" w:sz="4" w:space="0" w:color="auto"/>
            </w:tcBorders>
            <w:shd w:val="clear" w:color="auto" w:fill="auto"/>
            <w:noWrap/>
            <w:vAlign w:val="center"/>
            <w:hideMark/>
          </w:tcPr>
          <w:p w14:paraId="7FBEB73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5286DB8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AA150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3994FD1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3BD43A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ED831C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6FAABA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99747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AC8CE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5A551E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2244E82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488B386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200064A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4A22E15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8332A50"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46FE02B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51</w:t>
            </w:r>
          </w:p>
        </w:tc>
        <w:tc>
          <w:tcPr>
            <w:tcW w:w="319" w:type="pct"/>
            <w:tcBorders>
              <w:top w:val="nil"/>
              <w:left w:val="nil"/>
              <w:bottom w:val="single" w:sz="4" w:space="0" w:color="auto"/>
              <w:right w:val="single" w:sz="4" w:space="0" w:color="auto"/>
            </w:tcBorders>
            <w:shd w:val="clear" w:color="auto" w:fill="auto"/>
            <w:noWrap/>
            <w:vAlign w:val="bottom"/>
            <w:hideMark/>
          </w:tcPr>
          <w:p w14:paraId="19BA95E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TY03014</w:t>
            </w:r>
          </w:p>
        </w:tc>
        <w:tc>
          <w:tcPr>
            <w:tcW w:w="1049" w:type="pct"/>
            <w:tcBorders>
              <w:top w:val="nil"/>
              <w:left w:val="nil"/>
              <w:bottom w:val="single" w:sz="4" w:space="0" w:color="auto"/>
              <w:right w:val="single" w:sz="4" w:space="0" w:color="auto"/>
            </w:tcBorders>
            <w:shd w:val="clear" w:color="auto" w:fill="auto"/>
            <w:noWrap/>
            <w:vAlign w:val="bottom"/>
            <w:hideMark/>
          </w:tcPr>
          <w:p w14:paraId="2616531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Vệ sinh thú y 1</w:t>
            </w:r>
          </w:p>
        </w:tc>
        <w:tc>
          <w:tcPr>
            <w:tcW w:w="386" w:type="pct"/>
            <w:tcBorders>
              <w:top w:val="nil"/>
              <w:left w:val="nil"/>
              <w:bottom w:val="single" w:sz="4" w:space="0" w:color="auto"/>
              <w:right w:val="single" w:sz="4" w:space="0" w:color="auto"/>
            </w:tcBorders>
            <w:shd w:val="clear" w:color="auto" w:fill="auto"/>
            <w:noWrap/>
            <w:vAlign w:val="center"/>
            <w:hideMark/>
          </w:tcPr>
          <w:p w14:paraId="417EFA8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F5D6D4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7E35EFA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63859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AD8D51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B7313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8B232C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753E3C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856F69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4B3E741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5F7840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7390977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D0FC6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3148FD8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22E77571"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DEB2C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52</w:t>
            </w:r>
          </w:p>
        </w:tc>
        <w:tc>
          <w:tcPr>
            <w:tcW w:w="319" w:type="pct"/>
            <w:tcBorders>
              <w:top w:val="nil"/>
              <w:left w:val="nil"/>
              <w:bottom w:val="single" w:sz="4" w:space="0" w:color="auto"/>
              <w:right w:val="single" w:sz="4" w:space="0" w:color="auto"/>
            </w:tcBorders>
            <w:shd w:val="clear" w:color="auto" w:fill="auto"/>
            <w:noWrap/>
            <w:vAlign w:val="bottom"/>
            <w:hideMark/>
          </w:tcPr>
          <w:p w14:paraId="0207067D"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CN04998</w:t>
            </w:r>
          </w:p>
        </w:tc>
        <w:tc>
          <w:tcPr>
            <w:tcW w:w="1049" w:type="pct"/>
            <w:tcBorders>
              <w:top w:val="nil"/>
              <w:left w:val="nil"/>
              <w:bottom w:val="single" w:sz="4" w:space="0" w:color="auto"/>
              <w:right w:val="single" w:sz="4" w:space="0" w:color="auto"/>
            </w:tcBorders>
            <w:shd w:val="clear" w:color="auto" w:fill="auto"/>
            <w:noWrap/>
            <w:vAlign w:val="bottom"/>
            <w:hideMark/>
          </w:tcPr>
          <w:p w14:paraId="6290894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Khoá luận tốt nghiệp CNTY</w:t>
            </w:r>
          </w:p>
        </w:tc>
        <w:tc>
          <w:tcPr>
            <w:tcW w:w="386" w:type="pct"/>
            <w:tcBorders>
              <w:top w:val="nil"/>
              <w:left w:val="nil"/>
              <w:bottom w:val="single" w:sz="4" w:space="0" w:color="auto"/>
              <w:right w:val="single" w:sz="4" w:space="0" w:color="auto"/>
            </w:tcBorders>
            <w:shd w:val="clear" w:color="auto" w:fill="auto"/>
            <w:noWrap/>
            <w:vAlign w:val="center"/>
            <w:hideMark/>
          </w:tcPr>
          <w:p w14:paraId="5DEE640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D8009C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5403073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3384A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1999BE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CFF683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5D4E5B9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21CF75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C48A62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1A1A39A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B2354B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157623D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9" w:type="pct"/>
            <w:tcBorders>
              <w:top w:val="nil"/>
              <w:left w:val="nil"/>
              <w:bottom w:val="single" w:sz="4" w:space="0" w:color="auto"/>
              <w:right w:val="single" w:sz="4" w:space="0" w:color="auto"/>
            </w:tcBorders>
            <w:shd w:val="clear" w:color="auto" w:fill="auto"/>
            <w:noWrap/>
            <w:vAlign w:val="center"/>
            <w:hideMark/>
          </w:tcPr>
          <w:p w14:paraId="704A831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238" w:type="pct"/>
            <w:tcBorders>
              <w:top w:val="nil"/>
              <w:left w:val="nil"/>
              <w:bottom w:val="single" w:sz="4" w:space="0" w:color="auto"/>
              <w:right w:val="single" w:sz="4" w:space="0" w:color="auto"/>
            </w:tcBorders>
            <w:shd w:val="clear" w:color="auto" w:fill="auto"/>
            <w:noWrap/>
            <w:vAlign w:val="center"/>
            <w:hideMark/>
          </w:tcPr>
          <w:p w14:paraId="7592FC5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r>
      <w:tr w:rsidR="000C277D" w:rsidRPr="00F44A89" w14:paraId="0BDCD43C"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24912FD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53</w:t>
            </w:r>
          </w:p>
        </w:tc>
        <w:tc>
          <w:tcPr>
            <w:tcW w:w="319" w:type="pct"/>
            <w:tcBorders>
              <w:top w:val="nil"/>
              <w:left w:val="nil"/>
              <w:bottom w:val="single" w:sz="4" w:space="0" w:color="auto"/>
              <w:right w:val="single" w:sz="4" w:space="0" w:color="auto"/>
            </w:tcBorders>
            <w:shd w:val="clear" w:color="auto" w:fill="auto"/>
            <w:noWrap/>
            <w:vAlign w:val="bottom"/>
            <w:hideMark/>
          </w:tcPr>
          <w:p w14:paraId="70E42E81"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TY03068</w:t>
            </w:r>
          </w:p>
        </w:tc>
        <w:tc>
          <w:tcPr>
            <w:tcW w:w="1049" w:type="pct"/>
            <w:tcBorders>
              <w:top w:val="nil"/>
              <w:left w:val="nil"/>
              <w:bottom w:val="single" w:sz="4" w:space="0" w:color="auto"/>
              <w:right w:val="single" w:sz="4" w:space="0" w:color="auto"/>
            </w:tcBorders>
            <w:shd w:val="clear" w:color="auto" w:fill="auto"/>
            <w:noWrap/>
            <w:vAlign w:val="bottom"/>
            <w:hideMark/>
          </w:tcPr>
          <w:p w14:paraId="7CD8F2E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Thực tập Giáo trình Nội - Ngoại khoa thú y</w:t>
            </w:r>
          </w:p>
        </w:tc>
        <w:tc>
          <w:tcPr>
            <w:tcW w:w="386" w:type="pct"/>
            <w:tcBorders>
              <w:top w:val="nil"/>
              <w:left w:val="nil"/>
              <w:bottom w:val="single" w:sz="4" w:space="0" w:color="auto"/>
              <w:right w:val="single" w:sz="4" w:space="0" w:color="auto"/>
            </w:tcBorders>
            <w:shd w:val="clear" w:color="auto" w:fill="auto"/>
            <w:noWrap/>
            <w:vAlign w:val="center"/>
            <w:hideMark/>
          </w:tcPr>
          <w:p w14:paraId="29ECC69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7B8A795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0A5F236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EDE03D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2646AF7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0C5559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71965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9A2481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61B3E18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13" w:type="pct"/>
            <w:tcBorders>
              <w:top w:val="nil"/>
              <w:left w:val="nil"/>
              <w:bottom w:val="single" w:sz="4" w:space="0" w:color="auto"/>
              <w:right w:val="single" w:sz="4" w:space="0" w:color="auto"/>
            </w:tcBorders>
            <w:shd w:val="clear" w:color="auto" w:fill="auto"/>
            <w:noWrap/>
            <w:vAlign w:val="center"/>
            <w:hideMark/>
          </w:tcPr>
          <w:p w14:paraId="4CDFA10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3A31711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15CC809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616EA0C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6C1C119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50CAA4B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1C6C2C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54</w:t>
            </w:r>
          </w:p>
        </w:tc>
        <w:tc>
          <w:tcPr>
            <w:tcW w:w="319" w:type="pct"/>
            <w:tcBorders>
              <w:top w:val="nil"/>
              <w:left w:val="nil"/>
              <w:bottom w:val="single" w:sz="4" w:space="0" w:color="auto"/>
              <w:right w:val="single" w:sz="4" w:space="0" w:color="auto"/>
            </w:tcBorders>
            <w:shd w:val="clear" w:color="auto" w:fill="auto"/>
            <w:noWrap/>
            <w:vAlign w:val="bottom"/>
            <w:hideMark/>
          </w:tcPr>
          <w:p w14:paraId="312A78D3"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TY03069</w:t>
            </w:r>
          </w:p>
        </w:tc>
        <w:tc>
          <w:tcPr>
            <w:tcW w:w="1049" w:type="pct"/>
            <w:tcBorders>
              <w:top w:val="nil"/>
              <w:left w:val="nil"/>
              <w:bottom w:val="single" w:sz="4" w:space="0" w:color="auto"/>
              <w:right w:val="single" w:sz="4" w:space="0" w:color="auto"/>
            </w:tcBorders>
            <w:shd w:val="clear" w:color="auto" w:fill="auto"/>
            <w:noWrap/>
            <w:vAlign w:val="bottom"/>
            <w:hideMark/>
          </w:tcPr>
          <w:p w14:paraId="456A032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Bệnh sinh sản động vật</w:t>
            </w:r>
          </w:p>
        </w:tc>
        <w:tc>
          <w:tcPr>
            <w:tcW w:w="386" w:type="pct"/>
            <w:tcBorders>
              <w:top w:val="nil"/>
              <w:left w:val="nil"/>
              <w:bottom w:val="single" w:sz="4" w:space="0" w:color="auto"/>
              <w:right w:val="single" w:sz="4" w:space="0" w:color="auto"/>
            </w:tcBorders>
            <w:shd w:val="clear" w:color="auto" w:fill="auto"/>
            <w:noWrap/>
            <w:vAlign w:val="center"/>
            <w:hideMark/>
          </w:tcPr>
          <w:p w14:paraId="0F07DA7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B54E54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42EC39F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7B78B7E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61333C4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59D691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2D42D6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0DFABA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FC9059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1DE7DC6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3001D6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674260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00E288F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DAD6A1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5ED1024"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91E72C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55</w:t>
            </w:r>
          </w:p>
        </w:tc>
        <w:tc>
          <w:tcPr>
            <w:tcW w:w="319" w:type="pct"/>
            <w:tcBorders>
              <w:top w:val="nil"/>
              <w:left w:val="nil"/>
              <w:bottom w:val="single" w:sz="4" w:space="0" w:color="auto"/>
              <w:right w:val="single" w:sz="4" w:space="0" w:color="auto"/>
            </w:tcBorders>
            <w:shd w:val="clear" w:color="auto" w:fill="auto"/>
            <w:noWrap/>
            <w:vAlign w:val="bottom"/>
            <w:hideMark/>
          </w:tcPr>
          <w:p w14:paraId="7025764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TY03007</w:t>
            </w:r>
          </w:p>
        </w:tc>
        <w:tc>
          <w:tcPr>
            <w:tcW w:w="1049" w:type="pct"/>
            <w:tcBorders>
              <w:top w:val="nil"/>
              <w:left w:val="nil"/>
              <w:bottom w:val="single" w:sz="4" w:space="0" w:color="auto"/>
              <w:right w:val="single" w:sz="4" w:space="0" w:color="auto"/>
            </w:tcBorders>
            <w:shd w:val="clear" w:color="auto" w:fill="auto"/>
            <w:noWrap/>
            <w:vAlign w:val="bottom"/>
            <w:hideMark/>
          </w:tcPr>
          <w:p w14:paraId="68389BE0"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Luật thú y</w:t>
            </w:r>
          </w:p>
        </w:tc>
        <w:tc>
          <w:tcPr>
            <w:tcW w:w="386" w:type="pct"/>
            <w:tcBorders>
              <w:top w:val="nil"/>
              <w:left w:val="nil"/>
              <w:bottom w:val="single" w:sz="4" w:space="0" w:color="auto"/>
              <w:right w:val="single" w:sz="4" w:space="0" w:color="auto"/>
            </w:tcBorders>
            <w:shd w:val="clear" w:color="auto" w:fill="auto"/>
            <w:noWrap/>
            <w:vAlign w:val="center"/>
            <w:hideMark/>
          </w:tcPr>
          <w:p w14:paraId="5EC0BE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336" w:type="pct"/>
            <w:tcBorders>
              <w:top w:val="nil"/>
              <w:left w:val="nil"/>
              <w:bottom w:val="single" w:sz="4" w:space="0" w:color="auto"/>
              <w:right w:val="single" w:sz="4" w:space="0" w:color="auto"/>
            </w:tcBorders>
            <w:shd w:val="clear" w:color="auto" w:fill="auto"/>
            <w:noWrap/>
            <w:vAlign w:val="center"/>
            <w:hideMark/>
          </w:tcPr>
          <w:p w14:paraId="2366D9A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3BB8024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D3C434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2BEC9F7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FAEF2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8B713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1824E2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EFCF07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8A26F0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A896E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56B940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1B1B5C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8" w:type="pct"/>
            <w:tcBorders>
              <w:top w:val="nil"/>
              <w:left w:val="nil"/>
              <w:bottom w:val="single" w:sz="4" w:space="0" w:color="auto"/>
              <w:right w:val="single" w:sz="4" w:space="0" w:color="auto"/>
            </w:tcBorders>
            <w:shd w:val="clear" w:color="auto" w:fill="auto"/>
            <w:noWrap/>
            <w:vAlign w:val="center"/>
            <w:hideMark/>
          </w:tcPr>
          <w:p w14:paraId="03B2302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08539CE9"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5291311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56</w:t>
            </w:r>
          </w:p>
        </w:tc>
        <w:tc>
          <w:tcPr>
            <w:tcW w:w="319" w:type="pct"/>
            <w:tcBorders>
              <w:top w:val="nil"/>
              <w:left w:val="nil"/>
              <w:bottom w:val="single" w:sz="4" w:space="0" w:color="auto"/>
              <w:right w:val="single" w:sz="4" w:space="0" w:color="auto"/>
            </w:tcBorders>
            <w:shd w:val="clear" w:color="auto" w:fill="auto"/>
            <w:noWrap/>
            <w:vAlign w:val="bottom"/>
            <w:hideMark/>
          </w:tcPr>
          <w:p w14:paraId="2714E412"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TY03017</w:t>
            </w:r>
          </w:p>
        </w:tc>
        <w:tc>
          <w:tcPr>
            <w:tcW w:w="1049" w:type="pct"/>
            <w:tcBorders>
              <w:top w:val="nil"/>
              <w:left w:val="nil"/>
              <w:bottom w:val="single" w:sz="4" w:space="0" w:color="auto"/>
              <w:right w:val="single" w:sz="4" w:space="0" w:color="auto"/>
            </w:tcBorders>
            <w:shd w:val="clear" w:color="auto" w:fill="auto"/>
            <w:noWrap/>
            <w:vAlign w:val="bottom"/>
            <w:hideMark/>
          </w:tcPr>
          <w:p w14:paraId="677E6087"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Miễn dịch học ứng dụng</w:t>
            </w:r>
          </w:p>
        </w:tc>
        <w:tc>
          <w:tcPr>
            <w:tcW w:w="386" w:type="pct"/>
            <w:tcBorders>
              <w:top w:val="nil"/>
              <w:left w:val="nil"/>
              <w:bottom w:val="single" w:sz="4" w:space="0" w:color="auto"/>
              <w:right w:val="single" w:sz="4" w:space="0" w:color="auto"/>
            </w:tcBorders>
            <w:shd w:val="clear" w:color="auto" w:fill="auto"/>
            <w:noWrap/>
            <w:vAlign w:val="center"/>
            <w:hideMark/>
          </w:tcPr>
          <w:p w14:paraId="7649FAA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0F21A9D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83" w:type="pct"/>
            <w:tcBorders>
              <w:top w:val="nil"/>
              <w:left w:val="nil"/>
              <w:bottom w:val="single" w:sz="4" w:space="0" w:color="auto"/>
              <w:right w:val="single" w:sz="4" w:space="0" w:color="auto"/>
            </w:tcBorders>
            <w:shd w:val="clear" w:color="auto" w:fill="auto"/>
            <w:noWrap/>
            <w:vAlign w:val="center"/>
            <w:hideMark/>
          </w:tcPr>
          <w:p w14:paraId="197C85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592C937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1E235A8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D54123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2D4C359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FB047E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8C45526"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F03448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6B69ECC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59AE5FFE"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9" w:type="pct"/>
            <w:tcBorders>
              <w:top w:val="nil"/>
              <w:left w:val="nil"/>
              <w:bottom w:val="single" w:sz="4" w:space="0" w:color="auto"/>
              <w:right w:val="single" w:sz="4" w:space="0" w:color="auto"/>
            </w:tcBorders>
            <w:shd w:val="clear" w:color="auto" w:fill="auto"/>
            <w:noWrap/>
            <w:vAlign w:val="center"/>
            <w:hideMark/>
          </w:tcPr>
          <w:p w14:paraId="11A5864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161D97C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BA1B07B"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0AB749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57</w:t>
            </w:r>
          </w:p>
        </w:tc>
        <w:tc>
          <w:tcPr>
            <w:tcW w:w="319" w:type="pct"/>
            <w:tcBorders>
              <w:top w:val="nil"/>
              <w:left w:val="nil"/>
              <w:bottom w:val="single" w:sz="4" w:space="0" w:color="auto"/>
              <w:right w:val="single" w:sz="4" w:space="0" w:color="auto"/>
            </w:tcBorders>
            <w:shd w:val="clear" w:color="auto" w:fill="auto"/>
            <w:noWrap/>
            <w:vAlign w:val="bottom"/>
            <w:hideMark/>
          </w:tcPr>
          <w:p w14:paraId="3483BA5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TY03016</w:t>
            </w:r>
          </w:p>
        </w:tc>
        <w:tc>
          <w:tcPr>
            <w:tcW w:w="1049" w:type="pct"/>
            <w:tcBorders>
              <w:top w:val="nil"/>
              <w:left w:val="nil"/>
              <w:bottom w:val="single" w:sz="4" w:space="0" w:color="auto"/>
              <w:right w:val="single" w:sz="4" w:space="0" w:color="auto"/>
            </w:tcBorders>
            <w:shd w:val="clear" w:color="auto" w:fill="auto"/>
            <w:noWrap/>
            <w:vAlign w:val="bottom"/>
            <w:hideMark/>
          </w:tcPr>
          <w:p w14:paraId="3C91156B"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 xml:space="preserve">Vệ sinh an toàn thực phẩm nguồn gốc động vật </w:t>
            </w:r>
          </w:p>
        </w:tc>
        <w:tc>
          <w:tcPr>
            <w:tcW w:w="386" w:type="pct"/>
            <w:tcBorders>
              <w:top w:val="nil"/>
              <w:left w:val="nil"/>
              <w:bottom w:val="single" w:sz="4" w:space="0" w:color="auto"/>
              <w:right w:val="single" w:sz="4" w:space="0" w:color="auto"/>
            </w:tcBorders>
            <w:shd w:val="clear" w:color="auto" w:fill="auto"/>
            <w:noWrap/>
            <w:vAlign w:val="center"/>
            <w:hideMark/>
          </w:tcPr>
          <w:p w14:paraId="24EF73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114109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072777B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1029339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17AC64C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4BA3AA2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0C3249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395F4B7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17DFA85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7A49F8B4"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2D70F3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0F6ECA1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39" w:type="pct"/>
            <w:tcBorders>
              <w:top w:val="nil"/>
              <w:left w:val="nil"/>
              <w:bottom w:val="single" w:sz="4" w:space="0" w:color="auto"/>
              <w:right w:val="single" w:sz="4" w:space="0" w:color="auto"/>
            </w:tcBorders>
            <w:shd w:val="clear" w:color="auto" w:fill="auto"/>
            <w:noWrap/>
            <w:vAlign w:val="center"/>
            <w:hideMark/>
          </w:tcPr>
          <w:p w14:paraId="284C389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0F23CDFA"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60459D07" w14:textId="77777777" w:rsidTr="00810316">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hideMark/>
          </w:tcPr>
          <w:p w14:paraId="34FC558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lastRenderedPageBreak/>
              <w:t>58</w:t>
            </w:r>
          </w:p>
        </w:tc>
        <w:tc>
          <w:tcPr>
            <w:tcW w:w="319" w:type="pct"/>
            <w:tcBorders>
              <w:top w:val="nil"/>
              <w:left w:val="nil"/>
              <w:bottom w:val="single" w:sz="4" w:space="0" w:color="auto"/>
              <w:right w:val="single" w:sz="4" w:space="0" w:color="auto"/>
            </w:tcBorders>
            <w:shd w:val="clear" w:color="auto" w:fill="auto"/>
            <w:noWrap/>
            <w:vAlign w:val="bottom"/>
            <w:hideMark/>
          </w:tcPr>
          <w:p w14:paraId="4F69AC7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TY03060</w:t>
            </w:r>
          </w:p>
        </w:tc>
        <w:tc>
          <w:tcPr>
            <w:tcW w:w="1049" w:type="pct"/>
            <w:tcBorders>
              <w:top w:val="nil"/>
              <w:left w:val="nil"/>
              <w:bottom w:val="single" w:sz="4" w:space="0" w:color="auto"/>
              <w:right w:val="single" w:sz="4" w:space="0" w:color="auto"/>
            </w:tcBorders>
            <w:shd w:val="clear" w:color="auto" w:fill="auto"/>
            <w:noWrap/>
            <w:vAlign w:val="bottom"/>
            <w:hideMark/>
          </w:tcPr>
          <w:p w14:paraId="2409AF8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Dịch tễ học thú y</w:t>
            </w:r>
          </w:p>
        </w:tc>
        <w:tc>
          <w:tcPr>
            <w:tcW w:w="386" w:type="pct"/>
            <w:tcBorders>
              <w:top w:val="nil"/>
              <w:left w:val="nil"/>
              <w:bottom w:val="single" w:sz="4" w:space="0" w:color="auto"/>
              <w:right w:val="single" w:sz="4" w:space="0" w:color="auto"/>
            </w:tcBorders>
            <w:shd w:val="clear" w:color="auto" w:fill="auto"/>
            <w:noWrap/>
            <w:vAlign w:val="center"/>
            <w:hideMark/>
          </w:tcPr>
          <w:p w14:paraId="229F187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4C7A92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283" w:type="pct"/>
            <w:tcBorders>
              <w:top w:val="nil"/>
              <w:left w:val="nil"/>
              <w:bottom w:val="single" w:sz="4" w:space="0" w:color="auto"/>
              <w:right w:val="single" w:sz="4" w:space="0" w:color="auto"/>
            </w:tcBorders>
            <w:shd w:val="clear" w:color="auto" w:fill="auto"/>
            <w:noWrap/>
            <w:vAlign w:val="center"/>
            <w:hideMark/>
          </w:tcPr>
          <w:p w14:paraId="154B849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c>
          <w:tcPr>
            <w:tcW w:w="190" w:type="pct"/>
            <w:tcBorders>
              <w:top w:val="nil"/>
              <w:left w:val="nil"/>
              <w:bottom w:val="single" w:sz="4" w:space="0" w:color="auto"/>
              <w:right w:val="single" w:sz="4" w:space="0" w:color="auto"/>
            </w:tcBorders>
            <w:shd w:val="clear" w:color="auto" w:fill="auto"/>
            <w:noWrap/>
            <w:vAlign w:val="center"/>
            <w:hideMark/>
          </w:tcPr>
          <w:p w14:paraId="0D2A6EE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M</w:t>
            </w:r>
          </w:p>
        </w:tc>
        <w:tc>
          <w:tcPr>
            <w:tcW w:w="190" w:type="pct"/>
            <w:tcBorders>
              <w:top w:val="nil"/>
              <w:left w:val="nil"/>
              <w:bottom w:val="single" w:sz="4" w:space="0" w:color="auto"/>
              <w:right w:val="single" w:sz="4" w:space="0" w:color="auto"/>
            </w:tcBorders>
            <w:shd w:val="clear" w:color="auto" w:fill="auto"/>
            <w:noWrap/>
            <w:vAlign w:val="center"/>
            <w:hideMark/>
          </w:tcPr>
          <w:p w14:paraId="2FEE13F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B801E4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5D1765A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65A4D220"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F1DF082"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3AA0B81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13" w:type="pct"/>
            <w:tcBorders>
              <w:top w:val="nil"/>
              <w:left w:val="nil"/>
              <w:bottom w:val="single" w:sz="4" w:space="0" w:color="auto"/>
              <w:right w:val="single" w:sz="4" w:space="0" w:color="auto"/>
            </w:tcBorders>
            <w:shd w:val="clear" w:color="auto" w:fill="auto"/>
            <w:noWrap/>
            <w:vAlign w:val="center"/>
            <w:hideMark/>
          </w:tcPr>
          <w:p w14:paraId="42C336C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561943C3"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2249770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38" w:type="pct"/>
            <w:tcBorders>
              <w:top w:val="nil"/>
              <w:left w:val="nil"/>
              <w:bottom w:val="single" w:sz="4" w:space="0" w:color="auto"/>
              <w:right w:val="single" w:sz="4" w:space="0" w:color="auto"/>
            </w:tcBorders>
            <w:shd w:val="clear" w:color="auto" w:fill="auto"/>
            <w:noWrap/>
            <w:vAlign w:val="center"/>
            <w:hideMark/>
          </w:tcPr>
          <w:p w14:paraId="7767B2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r>
      <w:tr w:rsidR="000C277D" w:rsidRPr="00F44A89" w14:paraId="4F3C492C" w14:textId="77777777" w:rsidTr="00810316">
        <w:trPr>
          <w:trHeight w:val="300"/>
        </w:trPr>
        <w:tc>
          <w:tcPr>
            <w:tcW w:w="346" w:type="pct"/>
            <w:tcBorders>
              <w:top w:val="nil"/>
              <w:left w:val="nil"/>
              <w:bottom w:val="nil"/>
              <w:right w:val="nil"/>
            </w:tcBorders>
            <w:shd w:val="clear" w:color="auto" w:fill="auto"/>
            <w:noWrap/>
            <w:vAlign w:val="center"/>
            <w:hideMark/>
          </w:tcPr>
          <w:p w14:paraId="69A6002A"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59</w:t>
            </w:r>
          </w:p>
        </w:tc>
        <w:tc>
          <w:tcPr>
            <w:tcW w:w="319" w:type="pct"/>
            <w:tcBorders>
              <w:top w:val="nil"/>
              <w:left w:val="single" w:sz="4" w:space="0" w:color="auto"/>
              <w:bottom w:val="single" w:sz="4" w:space="0" w:color="auto"/>
              <w:right w:val="single" w:sz="4" w:space="0" w:color="auto"/>
            </w:tcBorders>
            <w:shd w:val="clear" w:color="auto" w:fill="auto"/>
            <w:noWrap/>
            <w:vAlign w:val="bottom"/>
            <w:hideMark/>
          </w:tcPr>
          <w:p w14:paraId="2061374F"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CN03804</w:t>
            </w:r>
          </w:p>
        </w:tc>
        <w:tc>
          <w:tcPr>
            <w:tcW w:w="1049" w:type="pct"/>
            <w:tcBorders>
              <w:top w:val="nil"/>
              <w:left w:val="nil"/>
              <w:bottom w:val="single" w:sz="4" w:space="0" w:color="auto"/>
              <w:right w:val="single" w:sz="4" w:space="0" w:color="auto"/>
            </w:tcBorders>
            <w:shd w:val="clear" w:color="auto" w:fill="auto"/>
            <w:noWrap/>
            <w:vAlign w:val="bottom"/>
            <w:hideMark/>
          </w:tcPr>
          <w:p w14:paraId="4C938254" w14:textId="77777777" w:rsidR="000C277D" w:rsidRPr="00F44A89" w:rsidRDefault="000C277D" w:rsidP="000C277D">
            <w:pPr>
              <w:spacing w:after="0" w:line="240" w:lineRule="auto"/>
              <w:rPr>
                <w:rFonts w:ascii="Times New Roman" w:eastAsia="Times New Roman" w:hAnsi="Times New Roman"/>
                <w:sz w:val="24"/>
                <w:szCs w:val="24"/>
              </w:rPr>
            </w:pPr>
            <w:r w:rsidRPr="00F44A89">
              <w:rPr>
                <w:rFonts w:ascii="Times New Roman" w:eastAsia="Times New Roman" w:hAnsi="Times New Roman"/>
                <w:sz w:val="24"/>
                <w:szCs w:val="24"/>
              </w:rPr>
              <w:t>Rèn nghề chăn nuôi 2</w:t>
            </w:r>
          </w:p>
        </w:tc>
        <w:tc>
          <w:tcPr>
            <w:tcW w:w="386" w:type="pct"/>
            <w:tcBorders>
              <w:top w:val="nil"/>
              <w:left w:val="nil"/>
              <w:bottom w:val="single" w:sz="4" w:space="0" w:color="auto"/>
              <w:right w:val="single" w:sz="4" w:space="0" w:color="auto"/>
            </w:tcBorders>
            <w:shd w:val="clear" w:color="auto" w:fill="auto"/>
            <w:noWrap/>
            <w:vAlign w:val="center"/>
            <w:hideMark/>
          </w:tcPr>
          <w:p w14:paraId="51FBA5EF"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336" w:type="pct"/>
            <w:tcBorders>
              <w:top w:val="nil"/>
              <w:left w:val="nil"/>
              <w:bottom w:val="single" w:sz="4" w:space="0" w:color="auto"/>
              <w:right w:val="single" w:sz="4" w:space="0" w:color="auto"/>
            </w:tcBorders>
            <w:shd w:val="clear" w:color="auto" w:fill="auto"/>
            <w:noWrap/>
            <w:vAlign w:val="center"/>
            <w:hideMark/>
          </w:tcPr>
          <w:p w14:paraId="3E199E5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83" w:type="pct"/>
            <w:tcBorders>
              <w:top w:val="nil"/>
              <w:left w:val="nil"/>
              <w:bottom w:val="single" w:sz="4" w:space="0" w:color="auto"/>
              <w:right w:val="single" w:sz="4" w:space="0" w:color="auto"/>
            </w:tcBorders>
            <w:shd w:val="clear" w:color="auto" w:fill="auto"/>
            <w:noWrap/>
            <w:vAlign w:val="center"/>
            <w:hideMark/>
          </w:tcPr>
          <w:p w14:paraId="77DD15C5"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77992B6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A235D4B"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49BEF3B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190" w:type="pct"/>
            <w:tcBorders>
              <w:top w:val="nil"/>
              <w:left w:val="nil"/>
              <w:bottom w:val="single" w:sz="4" w:space="0" w:color="auto"/>
              <w:right w:val="single" w:sz="4" w:space="0" w:color="auto"/>
            </w:tcBorders>
            <w:shd w:val="clear" w:color="auto" w:fill="auto"/>
            <w:noWrap/>
            <w:vAlign w:val="center"/>
            <w:hideMark/>
          </w:tcPr>
          <w:p w14:paraId="3D989BC8"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I</w:t>
            </w:r>
          </w:p>
        </w:tc>
        <w:tc>
          <w:tcPr>
            <w:tcW w:w="190" w:type="pct"/>
            <w:tcBorders>
              <w:top w:val="nil"/>
              <w:left w:val="nil"/>
              <w:bottom w:val="single" w:sz="4" w:space="0" w:color="auto"/>
              <w:right w:val="single" w:sz="4" w:space="0" w:color="auto"/>
            </w:tcBorders>
            <w:shd w:val="clear" w:color="auto" w:fill="auto"/>
            <w:noWrap/>
            <w:vAlign w:val="center"/>
            <w:hideMark/>
          </w:tcPr>
          <w:p w14:paraId="229D1B81"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190" w:type="pct"/>
            <w:tcBorders>
              <w:top w:val="nil"/>
              <w:left w:val="nil"/>
              <w:bottom w:val="single" w:sz="4" w:space="0" w:color="auto"/>
              <w:right w:val="single" w:sz="4" w:space="0" w:color="auto"/>
            </w:tcBorders>
            <w:shd w:val="clear" w:color="auto" w:fill="auto"/>
            <w:noWrap/>
            <w:vAlign w:val="center"/>
            <w:hideMark/>
          </w:tcPr>
          <w:p w14:paraId="0034E12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07AE8557"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 </w:t>
            </w:r>
          </w:p>
        </w:tc>
        <w:tc>
          <w:tcPr>
            <w:tcW w:w="213" w:type="pct"/>
            <w:tcBorders>
              <w:top w:val="nil"/>
              <w:left w:val="nil"/>
              <w:bottom w:val="single" w:sz="4" w:space="0" w:color="auto"/>
              <w:right w:val="single" w:sz="4" w:space="0" w:color="auto"/>
            </w:tcBorders>
            <w:shd w:val="clear" w:color="auto" w:fill="auto"/>
            <w:noWrap/>
            <w:vAlign w:val="center"/>
            <w:hideMark/>
          </w:tcPr>
          <w:p w14:paraId="4D3E0ADC"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6033813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9" w:type="pct"/>
            <w:tcBorders>
              <w:top w:val="nil"/>
              <w:left w:val="nil"/>
              <w:bottom w:val="single" w:sz="4" w:space="0" w:color="auto"/>
              <w:right w:val="single" w:sz="4" w:space="0" w:color="auto"/>
            </w:tcBorders>
            <w:shd w:val="clear" w:color="auto" w:fill="auto"/>
            <w:noWrap/>
            <w:vAlign w:val="center"/>
            <w:hideMark/>
          </w:tcPr>
          <w:p w14:paraId="32F1DE39"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P</w:t>
            </w:r>
          </w:p>
        </w:tc>
        <w:tc>
          <w:tcPr>
            <w:tcW w:w="238" w:type="pct"/>
            <w:tcBorders>
              <w:top w:val="nil"/>
              <w:left w:val="nil"/>
              <w:bottom w:val="single" w:sz="4" w:space="0" w:color="auto"/>
              <w:right w:val="single" w:sz="4" w:space="0" w:color="auto"/>
            </w:tcBorders>
            <w:shd w:val="clear" w:color="auto" w:fill="auto"/>
            <w:noWrap/>
            <w:vAlign w:val="center"/>
            <w:hideMark/>
          </w:tcPr>
          <w:p w14:paraId="03E6FB1D" w14:textId="77777777" w:rsidR="000C277D" w:rsidRPr="00F44A89" w:rsidRDefault="000C277D" w:rsidP="000C277D">
            <w:pPr>
              <w:spacing w:after="0" w:line="240" w:lineRule="auto"/>
              <w:jc w:val="center"/>
              <w:rPr>
                <w:rFonts w:ascii="Times New Roman" w:eastAsia="Times New Roman" w:hAnsi="Times New Roman"/>
                <w:sz w:val="24"/>
                <w:szCs w:val="24"/>
              </w:rPr>
            </w:pPr>
            <w:r w:rsidRPr="00F44A89">
              <w:rPr>
                <w:rFonts w:ascii="Times New Roman" w:eastAsia="Times New Roman" w:hAnsi="Times New Roman"/>
                <w:sz w:val="24"/>
                <w:szCs w:val="24"/>
              </w:rPr>
              <w:t>R</w:t>
            </w:r>
          </w:p>
        </w:tc>
      </w:tr>
      <w:tr w:rsidR="000C277D" w:rsidRPr="00F44A89" w14:paraId="2A582682" w14:textId="77777777" w:rsidTr="00810316">
        <w:trPr>
          <w:trHeight w:val="300"/>
        </w:trPr>
        <w:tc>
          <w:tcPr>
            <w:tcW w:w="346" w:type="pct"/>
            <w:tcBorders>
              <w:top w:val="nil"/>
              <w:left w:val="nil"/>
              <w:bottom w:val="nil"/>
              <w:right w:val="nil"/>
            </w:tcBorders>
            <w:shd w:val="clear" w:color="auto" w:fill="auto"/>
            <w:noWrap/>
            <w:vAlign w:val="center"/>
            <w:hideMark/>
          </w:tcPr>
          <w:p w14:paraId="56CFFB51"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03E9469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2744F0FC" w14:textId="77777777" w:rsidR="000C277D" w:rsidRPr="00F44A8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1ADDB1E4" w14:textId="77777777" w:rsidR="000C277D" w:rsidRPr="00F44A89" w:rsidRDefault="000C277D" w:rsidP="000C277D">
            <w:pPr>
              <w:spacing w:after="0" w:line="240" w:lineRule="auto"/>
              <w:rPr>
                <w:rFonts w:ascii="Times New Roman" w:eastAsia="Times New Roman" w:hAnsi="Times New Roman"/>
                <w:sz w:val="24"/>
                <w:szCs w:val="24"/>
              </w:rPr>
            </w:pPr>
          </w:p>
        </w:tc>
        <w:tc>
          <w:tcPr>
            <w:tcW w:w="336" w:type="pct"/>
            <w:tcBorders>
              <w:top w:val="nil"/>
              <w:left w:val="nil"/>
              <w:bottom w:val="nil"/>
              <w:right w:val="nil"/>
            </w:tcBorders>
            <w:shd w:val="clear" w:color="auto" w:fill="auto"/>
            <w:noWrap/>
            <w:vAlign w:val="center"/>
            <w:hideMark/>
          </w:tcPr>
          <w:p w14:paraId="45FE3019"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83" w:type="pct"/>
            <w:tcBorders>
              <w:top w:val="nil"/>
              <w:left w:val="nil"/>
              <w:bottom w:val="nil"/>
              <w:right w:val="nil"/>
            </w:tcBorders>
            <w:shd w:val="clear" w:color="auto" w:fill="auto"/>
            <w:noWrap/>
            <w:vAlign w:val="center"/>
            <w:hideMark/>
          </w:tcPr>
          <w:p w14:paraId="438818BB"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7299C1E"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2571119"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1137E2F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280C0E4E"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18D8C9E"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E5871C6"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21193D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77609F6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50D1050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7DBA7B49"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618A3FD" w14:textId="77777777" w:rsidR="000C277D" w:rsidRPr="00F44A89" w:rsidRDefault="000C277D" w:rsidP="000C277D">
            <w:pPr>
              <w:spacing w:after="0" w:line="240" w:lineRule="auto"/>
              <w:jc w:val="center"/>
              <w:rPr>
                <w:rFonts w:ascii="Times New Roman" w:eastAsia="Times New Roman" w:hAnsi="Times New Roman"/>
                <w:sz w:val="24"/>
                <w:szCs w:val="24"/>
              </w:rPr>
            </w:pPr>
          </w:p>
        </w:tc>
      </w:tr>
      <w:tr w:rsidR="000C277D" w:rsidRPr="00F44A89" w14:paraId="5DD598AB" w14:textId="77777777" w:rsidTr="00810316">
        <w:trPr>
          <w:trHeight w:val="300"/>
        </w:trPr>
        <w:tc>
          <w:tcPr>
            <w:tcW w:w="346" w:type="pct"/>
            <w:tcBorders>
              <w:top w:val="nil"/>
              <w:left w:val="nil"/>
              <w:bottom w:val="nil"/>
              <w:right w:val="nil"/>
            </w:tcBorders>
            <w:shd w:val="clear" w:color="auto" w:fill="auto"/>
            <w:noWrap/>
            <w:vAlign w:val="center"/>
            <w:hideMark/>
          </w:tcPr>
          <w:p w14:paraId="12CA1DF9"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6EEC9DA4"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066881A9" w14:textId="77777777" w:rsidR="000C277D" w:rsidRPr="00F44A8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7242E537"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I</w:t>
            </w:r>
          </w:p>
        </w:tc>
        <w:tc>
          <w:tcPr>
            <w:tcW w:w="336" w:type="pct"/>
            <w:tcBorders>
              <w:top w:val="nil"/>
              <w:left w:val="nil"/>
              <w:bottom w:val="nil"/>
              <w:right w:val="nil"/>
            </w:tcBorders>
            <w:shd w:val="clear" w:color="auto" w:fill="auto"/>
            <w:noWrap/>
            <w:vAlign w:val="center"/>
            <w:hideMark/>
          </w:tcPr>
          <w:p w14:paraId="0B60715C" w14:textId="77777777" w:rsidR="000C277D" w:rsidRPr="00F44A89" w:rsidRDefault="000C277D" w:rsidP="000C277D">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Introduction</w:t>
            </w:r>
          </w:p>
        </w:tc>
        <w:tc>
          <w:tcPr>
            <w:tcW w:w="283" w:type="pct"/>
            <w:tcBorders>
              <w:top w:val="nil"/>
              <w:left w:val="nil"/>
              <w:bottom w:val="nil"/>
              <w:right w:val="nil"/>
            </w:tcBorders>
            <w:shd w:val="clear" w:color="auto" w:fill="auto"/>
            <w:noWrap/>
            <w:vAlign w:val="center"/>
            <w:hideMark/>
          </w:tcPr>
          <w:p w14:paraId="0DE98C00"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Giới thiệu</w:t>
            </w:r>
          </w:p>
        </w:tc>
        <w:tc>
          <w:tcPr>
            <w:tcW w:w="190" w:type="pct"/>
            <w:tcBorders>
              <w:top w:val="nil"/>
              <w:left w:val="nil"/>
              <w:bottom w:val="nil"/>
              <w:right w:val="nil"/>
            </w:tcBorders>
            <w:shd w:val="clear" w:color="auto" w:fill="auto"/>
            <w:noWrap/>
            <w:vAlign w:val="center"/>
            <w:hideMark/>
          </w:tcPr>
          <w:p w14:paraId="53AC8A9B"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1D4E356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C6362C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BD0FBC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4B58D850"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2A6F642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E6320D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BF0843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250C37B3"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60C1971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DCDDE49" w14:textId="77777777" w:rsidR="000C277D" w:rsidRPr="00F44A89" w:rsidRDefault="000C277D" w:rsidP="000C277D">
            <w:pPr>
              <w:spacing w:after="0" w:line="240" w:lineRule="auto"/>
              <w:jc w:val="center"/>
              <w:rPr>
                <w:rFonts w:ascii="Times New Roman" w:eastAsia="Times New Roman" w:hAnsi="Times New Roman"/>
                <w:sz w:val="24"/>
                <w:szCs w:val="24"/>
              </w:rPr>
            </w:pPr>
          </w:p>
        </w:tc>
      </w:tr>
      <w:tr w:rsidR="000C277D" w:rsidRPr="00F44A89" w14:paraId="25FC8721" w14:textId="77777777" w:rsidTr="00810316">
        <w:trPr>
          <w:trHeight w:val="300"/>
        </w:trPr>
        <w:tc>
          <w:tcPr>
            <w:tcW w:w="346" w:type="pct"/>
            <w:tcBorders>
              <w:top w:val="nil"/>
              <w:left w:val="nil"/>
              <w:bottom w:val="nil"/>
              <w:right w:val="nil"/>
            </w:tcBorders>
            <w:shd w:val="clear" w:color="auto" w:fill="auto"/>
            <w:noWrap/>
            <w:vAlign w:val="center"/>
            <w:hideMark/>
          </w:tcPr>
          <w:p w14:paraId="664EC59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76FF1A2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339B4461" w14:textId="77777777" w:rsidR="000C277D" w:rsidRPr="00F44A8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669AFA9A"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w:t>
            </w:r>
          </w:p>
        </w:tc>
        <w:tc>
          <w:tcPr>
            <w:tcW w:w="336" w:type="pct"/>
            <w:tcBorders>
              <w:top w:val="nil"/>
              <w:left w:val="nil"/>
              <w:bottom w:val="nil"/>
              <w:right w:val="nil"/>
            </w:tcBorders>
            <w:shd w:val="clear" w:color="auto" w:fill="auto"/>
            <w:noWrap/>
            <w:vAlign w:val="center"/>
            <w:hideMark/>
          </w:tcPr>
          <w:p w14:paraId="628CDD14" w14:textId="77777777" w:rsidR="000C277D" w:rsidRPr="00F44A89" w:rsidRDefault="000C277D" w:rsidP="000C277D">
            <w:pPr>
              <w:spacing w:after="0" w:line="240" w:lineRule="auto"/>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Pratice</w:t>
            </w:r>
          </w:p>
        </w:tc>
        <w:tc>
          <w:tcPr>
            <w:tcW w:w="283" w:type="pct"/>
            <w:tcBorders>
              <w:top w:val="nil"/>
              <w:left w:val="nil"/>
              <w:bottom w:val="nil"/>
              <w:right w:val="nil"/>
            </w:tcBorders>
            <w:shd w:val="clear" w:color="auto" w:fill="auto"/>
            <w:noWrap/>
            <w:vAlign w:val="center"/>
            <w:hideMark/>
          </w:tcPr>
          <w:p w14:paraId="510A4120"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Thực hiện</w:t>
            </w:r>
          </w:p>
        </w:tc>
        <w:tc>
          <w:tcPr>
            <w:tcW w:w="190" w:type="pct"/>
            <w:tcBorders>
              <w:top w:val="nil"/>
              <w:left w:val="nil"/>
              <w:bottom w:val="nil"/>
              <w:right w:val="nil"/>
            </w:tcBorders>
            <w:shd w:val="clear" w:color="auto" w:fill="auto"/>
            <w:noWrap/>
            <w:vAlign w:val="center"/>
            <w:hideMark/>
          </w:tcPr>
          <w:p w14:paraId="117141F1"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40FB81C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0BAFB214"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E4F4E81"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3838F44"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191C0CD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6424F4DC"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78D27F93"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E751A9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2D8929BC"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0212CAD9" w14:textId="77777777" w:rsidR="000C277D" w:rsidRPr="00F44A89" w:rsidRDefault="000C277D" w:rsidP="000C277D">
            <w:pPr>
              <w:spacing w:after="0" w:line="240" w:lineRule="auto"/>
              <w:jc w:val="center"/>
              <w:rPr>
                <w:rFonts w:ascii="Times New Roman" w:eastAsia="Times New Roman" w:hAnsi="Times New Roman"/>
                <w:sz w:val="24"/>
                <w:szCs w:val="24"/>
              </w:rPr>
            </w:pPr>
          </w:p>
        </w:tc>
      </w:tr>
      <w:tr w:rsidR="000C277D" w:rsidRPr="00F44A89" w14:paraId="5082FDE6" w14:textId="77777777" w:rsidTr="00810316">
        <w:trPr>
          <w:trHeight w:val="300"/>
        </w:trPr>
        <w:tc>
          <w:tcPr>
            <w:tcW w:w="346" w:type="pct"/>
            <w:tcBorders>
              <w:top w:val="nil"/>
              <w:left w:val="nil"/>
              <w:bottom w:val="nil"/>
              <w:right w:val="nil"/>
            </w:tcBorders>
            <w:shd w:val="clear" w:color="auto" w:fill="auto"/>
            <w:noWrap/>
            <w:vAlign w:val="center"/>
            <w:hideMark/>
          </w:tcPr>
          <w:p w14:paraId="63D8BB7B"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0C9D3AE6"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06E93B89" w14:textId="77777777" w:rsidR="000C277D" w:rsidRPr="00F44A8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3C9DB02A"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R</w:t>
            </w:r>
          </w:p>
        </w:tc>
        <w:tc>
          <w:tcPr>
            <w:tcW w:w="336" w:type="pct"/>
            <w:tcBorders>
              <w:top w:val="nil"/>
              <w:left w:val="nil"/>
              <w:bottom w:val="nil"/>
              <w:right w:val="nil"/>
            </w:tcBorders>
            <w:shd w:val="clear" w:color="auto" w:fill="auto"/>
            <w:noWrap/>
            <w:vAlign w:val="center"/>
            <w:hideMark/>
          </w:tcPr>
          <w:p w14:paraId="087C1A58"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Reinforce</w:t>
            </w:r>
          </w:p>
        </w:tc>
        <w:tc>
          <w:tcPr>
            <w:tcW w:w="283" w:type="pct"/>
            <w:tcBorders>
              <w:top w:val="nil"/>
              <w:left w:val="nil"/>
              <w:bottom w:val="nil"/>
              <w:right w:val="nil"/>
            </w:tcBorders>
            <w:shd w:val="clear" w:color="auto" w:fill="auto"/>
            <w:noWrap/>
            <w:vAlign w:val="center"/>
            <w:hideMark/>
          </w:tcPr>
          <w:p w14:paraId="1C0B68B4"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Củng cố</w:t>
            </w:r>
          </w:p>
        </w:tc>
        <w:tc>
          <w:tcPr>
            <w:tcW w:w="190" w:type="pct"/>
            <w:tcBorders>
              <w:top w:val="nil"/>
              <w:left w:val="nil"/>
              <w:bottom w:val="nil"/>
              <w:right w:val="nil"/>
            </w:tcBorders>
            <w:shd w:val="clear" w:color="auto" w:fill="auto"/>
            <w:noWrap/>
            <w:vAlign w:val="center"/>
            <w:hideMark/>
          </w:tcPr>
          <w:p w14:paraId="7CBC86D9"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678E1B48"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1B97B16"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53B3E45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374BC648"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102887A"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093AA5B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29F4E90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39D63B3"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3806AAE9"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72D78129" w14:textId="77777777" w:rsidR="000C277D" w:rsidRPr="00F44A89" w:rsidRDefault="000C277D" w:rsidP="000C277D">
            <w:pPr>
              <w:spacing w:after="0" w:line="240" w:lineRule="auto"/>
              <w:jc w:val="center"/>
              <w:rPr>
                <w:rFonts w:ascii="Times New Roman" w:eastAsia="Times New Roman" w:hAnsi="Times New Roman"/>
                <w:sz w:val="24"/>
                <w:szCs w:val="24"/>
              </w:rPr>
            </w:pPr>
          </w:p>
        </w:tc>
      </w:tr>
      <w:tr w:rsidR="000C277D" w:rsidRPr="00F44A89" w14:paraId="697B3EDB" w14:textId="77777777" w:rsidTr="00810316">
        <w:trPr>
          <w:trHeight w:val="300"/>
        </w:trPr>
        <w:tc>
          <w:tcPr>
            <w:tcW w:w="346" w:type="pct"/>
            <w:tcBorders>
              <w:top w:val="nil"/>
              <w:left w:val="nil"/>
              <w:bottom w:val="nil"/>
              <w:right w:val="nil"/>
            </w:tcBorders>
            <w:shd w:val="clear" w:color="auto" w:fill="auto"/>
            <w:noWrap/>
            <w:vAlign w:val="center"/>
            <w:hideMark/>
          </w:tcPr>
          <w:p w14:paraId="4C535212"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319" w:type="pct"/>
            <w:tcBorders>
              <w:top w:val="nil"/>
              <w:left w:val="nil"/>
              <w:bottom w:val="nil"/>
              <w:right w:val="nil"/>
            </w:tcBorders>
            <w:shd w:val="clear" w:color="auto" w:fill="auto"/>
            <w:noWrap/>
            <w:vAlign w:val="bottom"/>
            <w:hideMark/>
          </w:tcPr>
          <w:p w14:paraId="33805D7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049" w:type="pct"/>
            <w:tcBorders>
              <w:top w:val="nil"/>
              <w:left w:val="nil"/>
              <w:bottom w:val="nil"/>
              <w:right w:val="nil"/>
            </w:tcBorders>
            <w:shd w:val="clear" w:color="auto" w:fill="auto"/>
            <w:noWrap/>
            <w:vAlign w:val="bottom"/>
            <w:hideMark/>
          </w:tcPr>
          <w:p w14:paraId="5E8FAC9F" w14:textId="77777777" w:rsidR="000C277D" w:rsidRPr="00F44A89" w:rsidRDefault="000C277D" w:rsidP="000C277D">
            <w:pPr>
              <w:spacing w:after="0" w:line="240" w:lineRule="auto"/>
              <w:rPr>
                <w:rFonts w:ascii="Times New Roman" w:eastAsia="Times New Roman" w:hAnsi="Times New Roman"/>
                <w:sz w:val="24"/>
                <w:szCs w:val="24"/>
              </w:rPr>
            </w:pPr>
          </w:p>
        </w:tc>
        <w:tc>
          <w:tcPr>
            <w:tcW w:w="386" w:type="pct"/>
            <w:tcBorders>
              <w:top w:val="nil"/>
              <w:left w:val="nil"/>
              <w:bottom w:val="nil"/>
              <w:right w:val="nil"/>
            </w:tcBorders>
            <w:shd w:val="clear" w:color="auto" w:fill="auto"/>
            <w:noWrap/>
            <w:vAlign w:val="center"/>
            <w:hideMark/>
          </w:tcPr>
          <w:p w14:paraId="48DE47A6"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w:t>
            </w:r>
          </w:p>
        </w:tc>
        <w:tc>
          <w:tcPr>
            <w:tcW w:w="336" w:type="pct"/>
            <w:tcBorders>
              <w:top w:val="nil"/>
              <w:left w:val="nil"/>
              <w:bottom w:val="nil"/>
              <w:right w:val="nil"/>
            </w:tcBorders>
            <w:shd w:val="clear" w:color="auto" w:fill="auto"/>
            <w:noWrap/>
            <w:vAlign w:val="center"/>
            <w:hideMark/>
          </w:tcPr>
          <w:p w14:paraId="126F76C3"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Master</w:t>
            </w:r>
          </w:p>
        </w:tc>
        <w:tc>
          <w:tcPr>
            <w:tcW w:w="283" w:type="pct"/>
            <w:tcBorders>
              <w:top w:val="nil"/>
              <w:left w:val="nil"/>
              <w:bottom w:val="nil"/>
              <w:right w:val="nil"/>
            </w:tcBorders>
            <w:shd w:val="clear" w:color="auto" w:fill="auto"/>
            <w:noWrap/>
            <w:vAlign w:val="center"/>
            <w:hideMark/>
          </w:tcPr>
          <w:p w14:paraId="592BC6F1"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r w:rsidRPr="00F44A89">
              <w:rPr>
                <w:rFonts w:ascii="Times New Roman" w:eastAsia="Times New Roman" w:hAnsi="Times New Roman"/>
                <w:color w:val="000000"/>
                <w:sz w:val="24"/>
                <w:szCs w:val="24"/>
              </w:rPr>
              <w:t>Đạt được</w:t>
            </w:r>
          </w:p>
        </w:tc>
        <w:tc>
          <w:tcPr>
            <w:tcW w:w="190" w:type="pct"/>
            <w:tcBorders>
              <w:top w:val="nil"/>
              <w:left w:val="nil"/>
              <w:bottom w:val="nil"/>
              <w:right w:val="nil"/>
            </w:tcBorders>
            <w:shd w:val="clear" w:color="auto" w:fill="auto"/>
            <w:noWrap/>
            <w:vAlign w:val="center"/>
            <w:hideMark/>
          </w:tcPr>
          <w:p w14:paraId="7F7BFCEA" w14:textId="77777777" w:rsidR="000C277D" w:rsidRPr="00F44A89" w:rsidRDefault="000C277D" w:rsidP="000C277D">
            <w:pPr>
              <w:spacing w:after="0" w:line="240" w:lineRule="auto"/>
              <w:jc w:val="center"/>
              <w:rPr>
                <w:rFonts w:ascii="Times New Roman" w:eastAsia="Times New Roman" w:hAnsi="Times New Roman"/>
                <w:color w:val="000000"/>
                <w:sz w:val="24"/>
                <w:szCs w:val="24"/>
              </w:rPr>
            </w:pPr>
          </w:p>
        </w:tc>
        <w:tc>
          <w:tcPr>
            <w:tcW w:w="190" w:type="pct"/>
            <w:tcBorders>
              <w:top w:val="nil"/>
              <w:left w:val="nil"/>
              <w:bottom w:val="nil"/>
              <w:right w:val="nil"/>
            </w:tcBorders>
            <w:shd w:val="clear" w:color="auto" w:fill="auto"/>
            <w:noWrap/>
            <w:vAlign w:val="center"/>
            <w:hideMark/>
          </w:tcPr>
          <w:p w14:paraId="52A29664"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42705E0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BD53638"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6D8DFB33"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190" w:type="pct"/>
            <w:tcBorders>
              <w:top w:val="nil"/>
              <w:left w:val="nil"/>
              <w:bottom w:val="nil"/>
              <w:right w:val="nil"/>
            </w:tcBorders>
            <w:shd w:val="clear" w:color="auto" w:fill="auto"/>
            <w:noWrap/>
            <w:vAlign w:val="center"/>
            <w:hideMark/>
          </w:tcPr>
          <w:p w14:paraId="7AEAD347"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1DB83F75"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13" w:type="pct"/>
            <w:tcBorders>
              <w:top w:val="nil"/>
              <w:left w:val="nil"/>
              <w:bottom w:val="nil"/>
              <w:right w:val="nil"/>
            </w:tcBorders>
            <w:shd w:val="clear" w:color="auto" w:fill="auto"/>
            <w:noWrap/>
            <w:vAlign w:val="center"/>
            <w:hideMark/>
          </w:tcPr>
          <w:p w14:paraId="40673E4D"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53CDDECC"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9" w:type="pct"/>
            <w:tcBorders>
              <w:top w:val="nil"/>
              <w:left w:val="nil"/>
              <w:bottom w:val="nil"/>
              <w:right w:val="nil"/>
            </w:tcBorders>
            <w:shd w:val="clear" w:color="auto" w:fill="auto"/>
            <w:noWrap/>
            <w:vAlign w:val="center"/>
            <w:hideMark/>
          </w:tcPr>
          <w:p w14:paraId="1BE9153F" w14:textId="77777777" w:rsidR="000C277D" w:rsidRPr="00F44A89" w:rsidRDefault="000C277D" w:rsidP="000C277D">
            <w:pPr>
              <w:spacing w:after="0" w:line="240" w:lineRule="auto"/>
              <w:jc w:val="center"/>
              <w:rPr>
                <w:rFonts w:ascii="Times New Roman" w:eastAsia="Times New Roman" w:hAnsi="Times New Roman"/>
                <w:sz w:val="24"/>
                <w:szCs w:val="24"/>
              </w:rPr>
            </w:pPr>
          </w:p>
        </w:tc>
        <w:tc>
          <w:tcPr>
            <w:tcW w:w="238" w:type="pct"/>
            <w:tcBorders>
              <w:top w:val="nil"/>
              <w:left w:val="nil"/>
              <w:bottom w:val="nil"/>
              <w:right w:val="nil"/>
            </w:tcBorders>
            <w:shd w:val="clear" w:color="auto" w:fill="auto"/>
            <w:noWrap/>
            <w:vAlign w:val="center"/>
            <w:hideMark/>
          </w:tcPr>
          <w:p w14:paraId="57E0E342" w14:textId="77777777" w:rsidR="000C277D" w:rsidRPr="00F44A89" w:rsidRDefault="000C277D" w:rsidP="000C277D">
            <w:pPr>
              <w:spacing w:after="0" w:line="240" w:lineRule="auto"/>
              <w:jc w:val="center"/>
              <w:rPr>
                <w:rFonts w:ascii="Times New Roman" w:eastAsia="Times New Roman" w:hAnsi="Times New Roman"/>
                <w:sz w:val="24"/>
                <w:szCs w:val="24"/>
              </w:rPr>
            </w:pPr>
          </w:p>
        </w:tc>
      </w:tr>
    </w:tbl>
    <w:p w14:paraId="38273645" w14:textId="77777777" w:rsidR="00810316" w:rsidRPr="00F44A89" w:rsidRDefault="00810316" w:rsidP="004D0EDE">
      <w:pPr>
        <w:jc w:val="center"/>
        <w:rPr>
          <w:rFonts w:ascii="Times New Roman" w:hAnsi="Times New Roman"/>
          <w:b/>
          <w:sz w:val="24"/>
          <w:szCs w:val="24"/>
          <w:lang w:val="fr-FR"/>
        </w:rPr>
      </w:pPr>
    </w:p>
    <w:p w14:paraId="5359BF52" w14:textId="77777777" w:rsidR="00810316" w:rsidRPr="00F44A89" w:rsidRDefault="00810316">
      <w:pPr>
        <w:spacing w:after="0" w:line="240" w:lineRule="auto"/>
        <w:rPr>
          <w:rFonts w:ascii="Times New Roman" w:hAnsi="Times New Roman"/>
          <w:b/>
          <w:sz w:val="24"/>
          <w:szCs w:val="24"/>
          <w:lang w:val="fr-FR"/>
        </w:rPr>
      </w:pPr>
      <w:r w:rsidRPr="00F44A89">
        <w:rPr>
          <w:rFonts w:ascii="Times New Roman" w:hAnsi="Times New Roman"/>
          <w:b/>
          <w:sz w:val="24"/>
          <w:szCs w:val="24"/>
          <w:lang w:val="fr-FR"/>
        </w:rPr>
        <w:br w:type="page"/>
      </w:r>
    </w:p>
    <w:p w14:paraId="350D86DB" w14:textId="77777777" w:rsidR="00810316" w:rsidRPr="00F44A89" w:rsidRDefault="00810316" w:rsidP="004D0EDE">
      <w:pPr>
        <w:jc w:val="center"/>
        <w:rPr>
          <w:rFonts w:ascii="Times New Roman" w:hAnsi="Times New Roman"/>
          <w:b/>
          <w:sz w:val="24"/>
          <w:szCs w:val="24"/>
          <w:lang w:val="fr-FR"/>
        </w:rPr>
      </w:pPr>
      <w:r w:rsidRPr="00F44A89">
        <w:rPr>
          <w:rFonts w:ascii="Times New Roman" w:hAnsi="Times New Roman"/>
          <w:b/>
          <w:sz w:val="24"/>
          <w:szCs w:val="24"/>
          <w:lang w:val="fr-FR"/>
        </w:rPr>
        <w:lastRenderedPageBreak/>
        <w:t>PHỤ LỤC 4 </w:t>
      </w:r>
    </w:p>
    <w:p w14:paraId="62FB3FC5" w14:textId="77777777" w:rsidR="003E5287" w:rsidRPr="00F44A89" w:rsidRDefault="003E5287" w:rsidP="004D0EDE">
      <w:pPr>
        <w:jc w:val="center"/>
        <w:rPr>
          <w:rFonts w:ascii="Times New Roman" w:hAnsi="Times New Roman"/>
          <w:b/>
          <w:sz w:val="24"/>
          <w:szCs w:val="24"/>
          <w:lang w:val="fr-FR"/>
        </w:rPr>
      </w:pPr>
      <w:r w:rsidRPr="00F44A89">
        <w:rPr>
          <w:rFonts w:ascii="Times New Roman" w:hAnsi="Times New Roman"/>
          <w:b/>
          <w:sz w:val="24"/>
          <w:szCs w:val="24"/>
          <w:lang w:val="fr-FR"/>
        </w:rPr>
        <w:t xml:space="preserve"> LỘ TRÌNH HỌC TẬP</w:t>
      </w:r>
    </w:p>
    <w:p w14:paraId="5BCA5BF4" w14:textId="77777777" w:rsidR="00BC5B6B" w:rsidRPr="00F44A89" w:rsidRDefault="00292680" w:rsidP="005711AE">
      <w:pPr>
        <w:ind w:hanging="142"/>
        <w:jc w:val="center"/>
        <w:rPr>
          <w:rFonts w:ascii="Times New Roman" w:hAnsi="Times New Roman"/>
          <w:b/>
          <w:sz w:val="24"/>
          <w:szCs w:val="24"/>
        </w:rPr>
      </w:pPr>
      <w:r w:rsidRPr="00F44A89">
        <w:rPr>
          <w:rFonts w:ascii="Times New Roman" w:hAnsi="Times New Roman"/>
          <w:b/>
          <w:noProof/>
          <w:sz w:val="24"/>
          <w:szCs w:val="24"/>
        </w:rPr>
        <w:drawing>
          <wp:inline distT="0" distB="0" distL="0" distR="0" wp14:anchorId="37D3C22A" wp14:editId="51CC997A">
            <wp:extent cx="9091295" cy="5342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 trinh , sua hoan thien Thanh kiem tra, 13102019, LUC.png"/>
                    <pic:cNvPicPr/>
                  </pic:nvPicPr>
                  <pic:blipFill>
                    <a:blip r:embed="rId9">
                      <a:extLst>
                        <a:ext uri="{28A0092B-C50C-407E-A947-70E740481C1C}">
                          <a14:useLocalDpi xmlns:a14="http://schemas.microsoft.com/office/drawing/2010/main" val="0"/>
                        </a:ext>
                      </a:extLst>
                    </a:blip>
                    <a:stretch>
                      <a:fillRect/>
                    </a:stretch>
                  </pic:blipFill>
                  <pic:spPr>
                    <a:xfrm>
                      <a:off x="0" y="0"/>
                      <a:ext cx="9091295" cy="5342255"/>
                    </a:xfrm>
                    <a:prstGeom prst="rect">
                      <a:avLst/>
                    </a:prstGeom>
                  </pic:spPr>
                </pic:pic>
              </a:graphicData>
            </a:graphic>
          </wp:inline>
        </w:drawing>
      </w:r>
      <w:bookmarkEnd w:id="2"/>
    </w:p>
    <w:sectPr w:rsidR="00BC5B6B" w:rsidRPr="00F44A89" w:rsidSect="002E7339">
      <w:pgSz w:w="15840" w:h="12240" w:orient="landscape"/>
      <w:pgMar w:top="1440" w:right="38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A182C" w14:textId="77777777" w:rsidR="00B47AFB" w:rsidRDefault="00B47AFB" w:rsidP="00E34D1B">
      <w:pPr>
        <w:spacing w:after="0" w:line="240" w:lineRule="auto"/>
      </w:pPr>
      <w:r>
        <w:separator/>
      </w:r>
    </w:p>
  </w:endnote>
  <w:endnote w:type="continuationSeparator" w:id="0">
    <w:p w14:paraId="032B44A9" w14:textId="77777777" w:rsidR="00B47AFB" w:rsidRDefault="00B47AFB" w:rsidP="00E3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8043"/>
      <w:docPartObj>
        <w:docPartGallery w:val="Page Numbers (Bottom of Page)"/>
        <w:docPartUnique/>
      </w:docPartObj>
    </w:sdtPr>
    <w:sdtEndPr>
      <w:rPr>
        <w:spacing w:val="60"/>
      </w:rPr>
    </w:sdtEndPr>
    <w:sdtContent>
      <w:p w14:paraId="48CF3A83" w14:textId="77777777" w:rsidR="000C277D" w:rsidRDefault="000C277D">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FA6FCE">
          <w:rPr>
            <w:noProof/>
          </w:rPr>
          <w:t>13</w:t>
        </w:r>
        <w:r>
          <w:rPr>
            <w:noProof/>
          </w:rPr>
          <w:fldChar w:fldCharType="end"/>
        </w:r>
        <w:r>
          <w:t xml:space="preserve"> | </w:t>
        </w:r>
        <w:r>
          <w:rPr>
            <w:color w:val="7F7F7F" w:themeColor="background1" w:themeShade="7F"/>
            <w:spacing w:val="60"/>
          </w:rPr>
          <w:t>Page</w:t>
        </w:r>
      </w:p>
    </w:sdtContent>
  </w:sdt>
  <w:p w14:paraId="510486E9" w14:textId="77777777" w:rsidR="000C277D" w:rsidRDefault="000C2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8BD74" w14:textId="77777777" w:rsidR="00B47AFB" w:rsidRDefault="00B47AFB" w:rsidP="00E34D1B">
      <w:pPr>
        <w:spacing w:after="0" w:line="240" w:lineRule="auto"/>
      </w:pPr>
      <w:r>
        <w:separator/>
      </w:r>
    </w:p>
  </w:footnote>
  <w:footnote w:type="continuationSeparator" w:id="0">
    <w:p w14:paraId="21B75FE2" w14:textId="77777777" w:rsidR="00B47AFB" w:rsidRDefault="00B47AFB" w:rsidP="00E3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69F"/>
    <w:multiLevelType w:val="hybridMultilevel"/>
    <w:tmpl w:val="4ADC2C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EB5224"/>
    <w:multiLevelType w:val="hybridMultilevel"/>
    <w:tmpl w:val="B07AEE4A"/>
    <w:lvl w:ilvl="0" w:tplc="9D206F1A">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8C60F7"/>
    <w:multiLevelType w:val="multilevel"/>
    <w:tmpl w:val="6A64EBF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947B46"/>
    <w:multiLevelType w:val="hybridMultilevel"/>
    <w:tmpl w:val="26F053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8C4487E"/>
    <w:multiLevelType w:val="hybridMultilevel"/>
    <w:tmpl w:val="B0A64F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225420D1"/>
    <w:multiLevelType w:val="hybridMultilevel"/>
    <w:tmpl w:val="72A6AC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25EC0A94"/>
    <w:multiLevelType w:val="multilevel"/>
    <w:tmpl w:val="E886F0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C5162B"/>
    <w:multiLevelType w:val="hybridMultilevel"/>
    <w:tmpl w:val="D7B4AF4A"/>
    <w:lvl w:ilvl="0" w:tplc="81400C0E">
      <w:start w:val="1"/>
      <w:numFmt w:val="bullet"/>
      <w:lvlText w:val="-"/>
      <w:lvlJc w:val="left"/>
      <w:pPr>
        <w:ind w:left="1800" w:hanging="360"/>
      </w:pPr>
      <w:rPr>
        <w:rFonts w:ascii="Times New Roman" w:eastAsia="Times New Roman" w:hAnsi="Times New Roman" w:cs="Times New Roman" w:hint="default"/>
        <w:i w:val="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74671F0"/>
    <w:multiLevelType w:val="hybridMultilevel"/>
    <w:tmpl w:val="950219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6367CC7"/>
    <w:multiLevelType w:val="multilevel"/>
    <w:tmpl w:val="746243B6"/>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9A373D3"/>
    <w:multiLevelType w:val="hybridMultilevel"/>
    <w:tmpl w:val="6CDE144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C990719"/>
    <w:multiLevelType w:val="hybridMultilevel"/>
    <w:tmpl w:val="34E498AE"/>
    <w:lvl w:ilvl="0" w:tplc="0409001B">
      <w:start w:val="1"/>
      <w:numFmt w:val="lowerRoman"/>
      <w:lvlText w:val="%1."/>
      <w:lvlJc w:val="righ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B02874"/>
    <w:multiLevelType w:val="hybridMultilevel"/>
    <w:tmpl w:val="5F7478F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B1089"/>
    <w:multiLevelType w:val="hybridMultilevel"/>
    <w:tmpl w:val="3EF46350"/>
    <w:lvl w:ilvl="0" w:tplc="843C673A">
      <w:start w:val="5"/>
      <w:numFmt w:val="bullet"/>
      <w:lvlText w:val="-"/>
      <w:lvlJc w:val="left"/>
      <w:pPr>
        <w:ind w:left="1800" w:hanging="360"/>
      </w:pPr>
      <w:rPr>
        <w:rFonts w:ascii="Times New Roman" w:eastAsia="MS Mincho" w:hAnsi="Times New Roman" w:cs="Times New Roman" w:hint="default"/>
      </w:rPr>
    </w:lvl>
    <w:lvl w:ilvl="1" w:tplc="042A0003">
      <w:start w:val="1"/>
      <w:numFmt w:val="bullet"/>
      <w:lvlText w:val="o"/>
      <w:lvlJc w:val="left"/>
      <w:pPr>
        <w:ind w:left="2520" w:hanging="360"/>
      </w:pPr>
      <w:rPr>
        <w:rFonts w:ascii="Courier New" w:hAnsi="Courier New" w:cs="Courier New" w:hint="default"/>
      </w:rPr>
    </w:lvl>
    <w:lvl w:ilvl="2" w:tplc="042A0005">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4" w15:restartNumberingAfterBreak="0">
    <w:nsid w:val="3FA01C7F"/>
    <w:multiLevelType w:val="multilevel"/>
    <w:tmpl w:val="B52042F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00A0619"/>
    <w:multiLevelType w:val="hybridMultilevel"/>
    <w:tmpl w:val="58284BF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2A45B2A"/>
    <w:multiLevelType w:val="hybridMultilevel"/>
    <w:tmpl w:val="4580CA64"/>
    <w:lvl w:ilvl="0" w:tplc="0ACA24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2627F1"/>
    <w:multiLevelType w:val="hybridMultilevel"/>
    <w:tmpl w:val="34E498AE"/>
    <w:lvl w:ilvl="0" w:tplc="0409001B">
      <w:start w:val="1"/>
      <w:numFmt w:val="lowerRoman"/>
      <w:lvlText w:val="%1."/>
      <w:lvlJc w:val="righ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5C5FE2"/>
    <w:multiLevelType w:val="hybridMultilevel"/>
    <w:tmpl w:val="8A9031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75D0BBB"/>
    <w:multiLevelType w:val="hybridMultilevel"/>
    <w:tmpl w:val="7AC44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39265A"/>
    <w:multiLevelType w:val="hybridMultilevel"/>
    <w:tmpl w:val="64F0C850"/>
    <w:lvl w:ilvl="0" w:tplc="5C62A494">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15:restartNumberingAfterBreak="0">
    <w:nsid w:val="4CA46DD0"/>
    <w:multiLevelType w:val="multilevel"/>
    <w:tmpl w:val="3A0C3F6E"/>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E63A33"/>
    <w:multiLevelType w:val="hybridMultilevel"/>
    <w:tmpl w:val="305EDA82"/>
    <w:lvl w:ilvl="0" w:tplc="FBC8CB7E">
      <w:start w:val="4"/>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3" w15:restartNumberingAfterBreak="0">
    <w:nsid w:val="53261D5A"/>
    <w:multiLevelType w:val="hybridMultilevel"/>
    <w:tmpl w:val="17E87026"/>
    <w:lvl w:ilvl="0" w:tplc="C43A6676">
      <w:numFmt w:val="bullet"/>
      <w:lvlText w:val="-"/>
      <w:lvlJc w:val="left"/>
      <w:pPr>
        <w:tabs>
          <w:tab w:val="num" w:pos="1080"/>
        </w:tabs>
        <w:ind w:left="1080" w:hanging="360"/>
      </w:pPr>
      <w:rPr>
        <w:rFonts w:ascii="Times New Roman" w:eastAsia="Times New Roman" w:hAnsi="Times New Roman" w:cs="Times New Roman" w:hint="default"/>
      </w:rPr>
    </w:lvl>
    <w:lvl w:ilvl="1" w:tplc="D6923A44">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70E0EEF"/>
    <w:multiLevelType w:val="multilevel"/>
    <w:tmpl w:val="4D1C7E94"/>
    <w:lvl w:ilvl="0">
      <w:start w:val="1"/>
      <w:numFmt w:val="decimal"/>
      <w:lvlText w:val="%1"/>
      <w:lvlJc w:val="left"/>
      <w:pPr>
        <w:ind w:left="375" w:hanging="375"/>
      </w:pPr>
      <w:rPr>
        <w:rFonts w:ascii=".VnTime" w:hAnsi=".VnTime" w:cs="Times New Roman" w:hint="default"/>
      </w:rPr>
    </w:lvl>
    <w:lvl w:ilvl="1">
      <w:start w:val="1"/>
      <w:numFmt w:val="decimal"/>
      <w:lvlText w:val="%1.%2"/>
      <w:lvlJc w:val="left"/>
      <w:pPr>
        <w:ind w:left="720" w:hanging="720"/>
      </w:pPr>
      <w:rPr>
        <w:rFonts w:ascii=".VnTime" w:hAnsi=".VnTime" w:cs="Times New Roman" w:hint="default"/>
      </w:rPr>
    </w:lvl>
    <w:lvl w:ilvl="2">
      <w:start w:val="1"/>
      <w:numFmt w:val="decimal"/>
      <w:lvlText w:val="%1.%2.%3"/>
      <w:lvlJc w:val="left"/>
      <w:pPr>
        <w:ind w:left="720" w:hanging="720"/>
      </w:pPr>
      <w:rPr>
        <w:rFonts w:ascii=".VnTime" w:hAnsi=".VnTime" w:cs="Times New Roman" w:hint="default"/>
      </w:rPr>
    </w:lvl>
    <w:lvl w:ilvl="3">
      <w:start w:val="1"/>
      <w:numFmt w:val="decimal"/>
      <w:lvlText w:val="%1.%2.%3.%4"/>
      <w:lvlJc w:val="left"/>
      <w:pPr>
        <w:ind w:left="1080" w:hanging="1080"/>
      </w:pPr>
      <w:rPr>
        <w:rFonts w:ascii=".VnTime" w:hAnsi=".VnTime" w:cs="Times New Roman" w:hint="default"/>
      </w:rPr>
    </w:lvl>
    <w:lvl w:ilvl="4">
      <w:start w:val="1"/>
      <w:numFmt w:val="decimal"/>
      <w:lvlText w:val="%1.%2.%3.%4.%5"/>
      <w:lvlJc w:val="left"/>
      <w:pPr>
        <w:ind w:left="1080" w:hanging="1080"/>
      </w:pPr>
      <w:rPr>
        <w:rFonts w:ascii=".VnTime" w:hAnsi=".VnTime" w:cs="Times New Roman" w:hint="default"/>
      </w:rPr>
    </w:lvl>
    <w:lvl w:ilvl="5">
      <w:start w:val="1"/>
      <w:numFmt w:val="decimal"/>
      <w:lvlText w:val="%1.%2.%3.%4.%5.%6"/>
      <w:lvlJc w:val="left"/>
      <w:pPr>
        <w:ind w:left="1440" w:hanging="1440"/>
      </w:pPr>
      <w:rPr>
        <w:rFonts w:ascii=".VnTime" w:hAnsi=".VnTime" w:cs="Times New Roman" w:hint="default"/>
      </w:rPr>
    </w:lvl>
    <w:lvl w:ilvl="6">
      <w:start w:val="1"/>
      <w:numFmt w:val="decimal"/>
      <w:lvlText w:val="%1.%2.%3.%4.%5.%6.%7"/>
      <w:lvlJc w:val="left"/>
      <w:pPr>
        <w:ind w:left="1800" w:hanging="1800"/>
      </w:pPr>
      <w:rPr>
        <w:rFonts w:ascii=".VnTime" w:hAnsi=".VnTime" w:cs="Times New Roman" w:hint="default"/>
      </w:rPr>
    </w:lvl>
    <w:lvl w:ilvl="7">
      <w:start w:val="1"/>
      <w:numFmt w:val="decimal"/>
      <w:lvlText w:val="%1.%2.%3.%4.%5.%6.%7.%8"/>
      <w:lvlJc w:val="left"/>
      <w:pPr>
        <w:ind w:left="1800" w:hanging="1800"/>
      </w:pPr>
      <w:rPr>
        <w:rFonts w:ascii=".VnTime" w:hAnsi=".VnTime" w:cs="Times New Roman" w:hint="default"/>
      </w:rPr>
    </w:lvl>
    <w:lvl w:ilvl="8">
      <w:start w:val="1"/>
      <w:numFmt w:val="decimal"/>
      <w:lvlText w:val="%1.%2.%3.%4.%5.%6.%7.%8.%9"/>
      <w:lvlJc w:val="left"/>
      <w:pPr>
        <w:ind w:left="2160" w:hanging="2160"/>
      </w:pPr>
      <w:rPr>
        <w:rFonts w:ascii=".VnTime" w:hAnsi=".VnTime" w:cs="Times New Roman" w:hint="default"/>
      </w:rPr>
    </w:lvl>
  </w:abstractNum>
  <w:abstractNum w:abstractNumId="25" w15:restartNumberingAfterBreak="0">
    <w:nsid w:val="59D3342E"/>
    <w:multiLevelType w:val="multilevel"/>
    <w:tmpl w:val="B52042F6"/>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CFD2C4E"/>
    <w:multiLevelType w:val="hybridMultilevel"/>
    <w:tmpl w:val="F57661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0A15974"/>
    <w:multiLevelType w:val="hybridMultilevel"/>
    <w:tmpl w:val="447CC5E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64A67606"/>
    <w:multiLevelType w:val="multilevel"/>
    <w:tmpl w:val="F544D1F0"/>
    <w:lvl w:ilvl="0">
      <w:start w:val="1"/>
      <w:numFmt w:val="decimal"/>
      <w:lvlText w:val="%1."/>
      <w:lvlJc w:val="left"/>
      <w:pPr>
        <w:ind w:left="1077" w:hanging="360"/>
      </w:pPr>
      <w:rPr>
        <w:rFonts w:hint="default"/>
      </w:rPr>
    </w:lvl>
    <w:lvl w:ilvl="1">
      <w:start w:val="1"/>
      <w:numFmt w:val="decimal"/>
      <w:isLgl/>
      <w:lvlText w:val="%1.%2."/>
      <w:lvlJc w:val="left"/>
      <w:pPr>
        <w:ind w:left="1797" w:hanging="72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877" w:hanging="1080"/>
      </w:pPr>
      <w:rPr>
        <w:rFonts w:hint="default"/>
      </w:rPr>
    </w:lvl>
    <w:lvl w:ilvl="4">
      <w:start w:val="1"/>
      <w:numFmt w:val="decimal"/>
      <w:isLgl/>
      <w:lvlText w:val="%1.%2.%3.%4.%5."/>
      <w:lvlJc w:val="left"/>
      <w:pPr>
        <w:ind w:left="3237" w:hanging="1080"/>
      </w:pPr>
      <w:rPr>
        <w:rFonts w:hint="default"/>
      </w:rPr>
    </w:lvl>
    <w:lvl w:ilvl="5">
      <w:start w:val="1"/>
      <w:numFmt w:val="decimal"/>
      <w:isLgl/>
      <w:lvlText w:val="%1.%2.%3.%4.%5.%6."/>
      <w:lvlJc w:val="left"/>
      <w:pPr>
        <w:ind w:left="3957" w:hanging="1440"/>
      </w:pPr>
      <w:rPr>
        <w:rFonts w:hint="default"/>
      </w:rPr>
    </w:lvl>
    <w:lvl w:ilvl="6">
      <w:start w:val="1"/>
      <w:numFmt w:val="decimal"/>
      <w:isLgl/>
      <w:lvlText w:val="%1.%2.%3.%4.%5.%6.%7."/>
      <w:lvlJc w:val="left"/>
      <w:pPr>
        <w:ind w:left="4317" w:hanging="1440"/>
      </w:pPr>
      <w:rPr>
        <w:rFonts w:hint="default"/>
      </w:rPr>
    </w:lvl>
    <w:lvl w:ilvl="7">
      <w:start w:val="1"/>
      <w:numFmt w:val="decimal"/>
      <w:isLgl/>
      <w:lvlText w:val="%1.%2.%3.%4.%5.%6.%7.%8."/>
      <w:lvlJc w:val="left"/>
      <w:pPr>
        <w:ind w:left="5037" w:hanging="1800"/>
      </w:pPr>
      <w:rPr>
        <w:rFonts w:hint="default"/>
      </w:rPr>
    </w:lvl>
    <w:lvl w:ilvl="8">
      <w:start w:val="1"/>
      <w:numFmt w:val="decimal"/>
      <w:isLgl/>
      <w:lvlText w:val="%1.%2.%3.%4.%5.%6.%7.%8.%9."/>
      <w:lvlJc w:val="left"/>
      <w:pPr>
        <w:ind w:left="5397" w:hanging="1800"/>
      </w:pPr>
      <w:rPr>
        <w:rFonts w:hint="default"/>
      </w:rPr>
    </w:lvl>
  </w:abstractNum>
  <w:abstractNum w:abstractNumId="29" w15:restartNumberingAfterBreak="0">
    <w:nsid w:val="666A4165"/>
    <w:multiLevelType w:val="hybridMultilevel"/>
    <w:tmpl w:val="EB5810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0" w15:restartNumberingAfterBreak="0">
    <w:nsid w:val="6ABE47E6"/>
    <w:multiLevelType w:val="hybridMultilevel"/>
    <w:tmpl w:val="1C3A38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718E1D59"/>
    <w:multiLevelType w:val="hybridMultilevel"/>
    <w:tmpl w:val="C7A808CE"/>
    <w:lvl w:ilvl="0" w:tplc="C43A6676">
      <w:numFmt w:val="bullet"/>
      <w:lvlText w:val="-"/>
      <w:lvlJc w:val="left"/>
      <w:pPr>
        <w:ind w:left="1429" w:hanging="360"/>
      </w:pPr>
      <w:rPr>
        <w:rFonts w:ascii="Times New Roman" w:eastAsia="Times New Roman" w:hAnsi="Times New Roman" w:cs="Times New Roman" w:hint="default"/>
      </w:rPr>
    </w:lvl>
    <w:lvl w:ilvl="1" w:tplc="C43A6676">
      <w:numFmt w:val="bullet"/>
      <w:lvlText w:val="-"/>
      <w:lvlJc w:val="left"/>
      <w:pPr>
        <w:ind w:left="2149" w:hanging="360"/>
      </w:pPr>
      <w:rPr>
        <w:rFonts w:ascii="Times New Roman" w:eastAsia="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75D65FEF"/>
    <w:multiLevelType w:val="hybridMultilevel"/>
    <w:tmpl w:val="40927E96"/>
    <w:lvl w:ilvl="0" w:tplc="843C673A">
      <w:start w:val="5"/>
      <w:numFmt w:val="bullet"/>
      <w:lvlText w:val="-"/>
      <w:lvlJc w:val="left"/>
      <w:pPr>
        <w:ind w:left="1440" w:hanging="360"/>
      </w:pPr>
      <w:rPr>
        <w:rFonts w:ascii="Times New Roman" w:eastAsia="MS Mincho"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904A65"/>
    <w:multiLevelType w:val="hybridMultilevel"/>
    <w:tmpl w:val="97A2BE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7AC52CDB"/>
    <w:multiLevelType w:val="hybridMultilevel"/>
    <w:tmpl w:val="0A2A6D9C"/>
    <w:lvl w:ilvl="0" w:tplc="843C673A">
      <w:start w:val="5"/>
      <w:numFmt w:val="bullet"/>
      <w:lvlText w:val="-"/>
      <w:lvlJc w:val="left"/>
      <w:pPr>
        <w:ind w:left="1440" w:hanging="360"/>
      </w:pPr>
      <w:rPr>
        <w:rFonts w:ascii="Times New Roman" w:eastAsia="MS Mincho" w:hAnsi="Times New Roman" w:cs="Times New Roman" w:hint="default"/>
      </w:rPr>
    </w:lvl>
    <w:lvl w:ilvl="1" w:tplc="C43A6676">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8"/>
  </w:num>
  <w:num w:numId="4">
    <w:abstractNumId w:val="33"/>
  </w:num>
  <w:num w:numId="5">
    <w:abstractNumId w:val="15"/>
  </w:num>
  <w:num w:numId="6">
    <w:abstractNumId w:val="26"/>
  </w:num>
  <w:num w:numId="7">
    <w:abstractNumId w:val="29"/>
  </w:num>
  <w:num w:numId="8">
    <w:abstractNumId w:val="10"/>
  </w:num>
  <w:num w:numId="9">
    <w:abstractNumId w:val="30"/>
  </w:num>
  <w:num w:numId="10">
    <w:abstractNumId w:val="19"/>
  </w:num>
  <w:num w:numId="11">
    <w:abstractNumId w:val="4"/>
  </w:num>
  <w:num w:numId="12">
    <w:abstractNumId w:val="8"/>
  </w:num>
  <w:num w:numId="13">
    <w:abstractNumId w:val="5"/>
  </w:num>
  <w:num w:numId="14">
    <w:abstractNumId w:val="3"/>
  </w:num>
  <w:num w:numId="15">
    <w:abstractNumId w:val="27"/>
  </w:num>
  <w:num w:numId="16">
    <w:abstractNumId w:val="1"/>
  </w:num>
  <w:num w:numId="17">
    <w:abstractNumId w:val="22"/>
  </w:num>
  <w:num w:numId="18">
    <w:abstractNumId w:val="23"/>
  </w:num>
  <w:num w:numId="19">
    <w:abstractNumId w:val="24"/>
  </w:num>
  <w:num w:numId="20">
    <w:abstractNumId w:val="12"/>
  </w:num>
  <w:num w:numId="21">
    <w:abstractNumId w:val="11"/>
  </w:num>
  <w:num w:numId="22">
    <w:abstractNumId w:val="17"/>
  </w:num>
  <w:num w:numId="23">
    <w:abstractNumId w:val="28"/>
  </w:num>
  <w:num w:numId="24">
    <w:abstractNumId w:val="14"/>
  </w:num>
  <w:num w:numId="25">
    <w:abstractNumId w:val="25"/>
  </w:num>
  <w:num w:numId="26">
    <w:abstractNumId w:val="2"/>
  </w:num>
  <w:num w:numId="27">
    <w:abstractNumId w:val="13"/>
  </w:num>
  <w:num w:numId="28">
    <w:abstractNumId w:val="31"/>
  </w:num>
  <w:num w:numId="29">
    <w:abstractNumId w:val="32"/>
  </w:num>
  <w:num w:numId="30">
    <w:abstractNumId w:val="34"/>
  </w:num>
  <w:num w:numId="31">
    <w:abstractNumId w:val="16"/>
  </w:num>
  <w:num w:numId="32">
    <w:abstractNumId w:val="6"/>
  </w:num>
  <w:num w:numId="33">
    <w:abstractNumId w:val="9"/>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CB"/>
    <w:rsid w:val="00001661"/>
    <w:rsid w:val="00020ADC"/>
    <w:rsid w:val="000217BF"/>
    <w:rsid w:val="00024902"/>
    <w:rsid w:val="0003021C"/>
    <w:rsid w:val="00041C10"/>
    <w:rsid w:val="0004245E"/>
    <w:rsid w:val="0004669C"/>
    <w:rsid w:val="000526AF"/>
    <w:rsid w:val="000554B1"/>
    <w:rsid w:val="0005674E"/>
    <w:rsid w:val="000631F9"/>
    <w:rsid w:val="00063FAD"/>
    <w:rsid w:val="0006591F"/>
    <w:rsid w:val="000739FF"/>
    <w:rsid w:val="000819FF"/>
    <w:rsid w:val="00083569"/>
    <w:rsid w:val="00085F61"/>
    <w:rsid w:val="0008698A"/>
    <w:rsid w:val="00086E4E"/>
    <w:rsid w:val="00090665"/>
    <w:rsid w:val="000A0FAC"/>
    <w:rsid w:val="000A240A"/>
    <w:rsid w:val="000A2F6F"/>
    <w:rsid w:val="000A408C"/>
    <w:rsid w:val="000A551E"/>
    <w:rsid w:val="000B2284"/>
    <w:rsid w:val="000B345A"/>
    <w:rsid w:val="000B3AC4"/>
    <w:rsid w:val="000B7887"/>
    <w:rsid w:val="000B7D91"/>
    <w:rsid w:val="000C0235"/>
    <w:rsid w:val="000C277D"/>
    <w:rsid w:val="000C2A30"/>
    <w:rsid w:val="000C2B9E"/>
    <w:rsid w:val="000C4A6F"/>
    <w:rsid w:val="000C681D"/>
    <w:rsid w:val="000D17AE"/>
    <w:rsid w:val="000D652D"/>
    <w:rsid w:val="000E056E"/>
    <w:rsid w:val="000E16FD"/>
    <w:rsid w:val="000E7881"/>
    <w:rsid w:val="000F157A"/>
    <w:rsid w:val="000F5D71"/>
    <w:rsid w:val="000F79A9"/>
    <w:rsid w:val="00107510"/>
    <w:rsid w:val="001114A9"/>
    <w:rsid w:val="00116EA5"/>
    <w:rsid w:val="001218BF"/>
    <w:rsid w:val="00123785"/>
    <w:rsid w:val="00124D83"/>
    <w:rsid w:val="001277E0"/>
    <w:rsid w:val="00131D9B"/>
    <w:rsid w:val="001427F9"/>
    <w:rsid w:val="001435E3"/>
    <w:rsid w:val="00150603"/>
    <w:rsid w:val="00151597"/>
    <w:rsid w:val="001521D1"/>
    <w:rsid w:val="001570CB"/>
    <w:rsid w:val="00157E4F"/>
    <w:rsid w:val="00157E7D"/>
    <w:rsid w:val="00160DA2"/>
    <w:rsid w:val="0016257A"/>
    <w:rsid w:val="00163BFA"/>
    <w:rsid w:val="0017655F"/>
    <w:rsid w:val="0017663A"/>
    <w:rsid w:val="00177571"/>
    <w:rsid w:val="00181A99"/>
    <w:rsid w:val="001835DA"/>
    <w:rsid w:val="001852AF"/>
    <w:rsid w:val="001936FA"/>
    <w:rsid w:val="00194414"/>
    <w:rsid w:val="001B2E4C"/>
    <w:rsid w:val="001B5FB5"/>
    <w:rsid w:val="001B65BC"/>
    <w:rsid w:val="001C2481"/>
    <w:rsid w:val="001C4932"/>
    <w:rsid w:val="001C4D77"/>
    <w:rsid w:val="001C5DD0"/>
    <w:rsid w:val="001D47B8"/>
    <w:rsid w:val="001E1227"/>
    <w:rsid w:val="001E1E09"/>
    <w:rsid w:val="001E2A5A"/>
    <w:rsid w:val="001F539C"/>
    <w:rsid w:val="002014FA"/>
    <w:rsid w:val="002031AF"/>
    <w:rsid w:val="00205A9D"/>
    <w:rsid w:val="00212E1D"/>
    <w:rsid w:val="002130CB"/>
    <w:rsid w:val="00213253"/>
    <w:rsid w:val="0021595F"/>
    <w:rsid w:val="00217A16"/>
    <w:rsid w:val="00223EE3"/>
    <w:rsid w:val="00226B8D"/>
    <w:rsid w:val="00226E50"/>
    <w:rsid w:val="0023301B"/>
    <w:rsid w:val="00234DF3"/>
    <w:rsid w:val="00240A7F"/>
    <w:rsid w:val="00241DFE"/>
    <w:rsid w:val="00243691"/>
    <w:rsid w:val="00244B62"/>
    <w:rsid w:val="0024665C"/>
    <w:rsid w:val="00250271"/>
    <w:rsid w:val="002504BC"/>
    <w:rsid w:val="00252A20"/>
    <w:rsid w:val="00253330"/>
    <w:rsid w:val="002541AB"/>
    <w:rsid w:val="0025721B"/>
    <w:rsid w:val="0026164A"/>
    <w:rsid w:val="00261D82"/>
    <w:rsid w:val="0026443A"/>
    <w:rsid w:val="002678DC"/>
    <w:rsid w:val="00267AE0"/>
    <w:rsid w:val="00272C93"/>
    <w:rsid w:val="00273659"/>
    <w:rsid w:val="00277152"/>
    <w:rsid w:val="00277349"/>
    <w:rsid w:val="0028037F"/>
    <w:rsid w:val="00283FDA"/>
    <w:rsid w:val="00285B8A"/>
    <w:rsid w:val="00286168"/>
    <w:rsid w:val="00286417"/>
    <w:rsid w:val="00287C7C"/>
    <w:rsid w:val="0029159F"/>
    <w:rsid w:val="00292680"/>
    <w:rsid w:val="00295AA0"/>
    <w:rsid w:val="002B10B0"/>
    <w:rsid w:val="002B355B"/>
    <w:rsid w:val="002C3FE9"/>
    <w:rsid w:val="002C6C11"/>
    <w:rsid w:val="002C7A47"/>
    <w:rsid w:val="002D7535"/>
    <w:rsid w:val="002E0D58"/>
    <w:rsid w:val="002E3693"/>
    <w:rsid w:val="002E7339"/>
    <w:rsid w:val="002F354D"/>
    <w:rsid w:val="002F596E"/>
    <w:rsid w:val="00300E55"/>
    <w:rsid w:val="00301E50"/>
    <w:rsid w:val="003037E8"/>
    <w:rsid w:val="00303D6F"/>
    <w:rsid w:val="00306C54"/>
    <w:rsid w:val="00307509"/>
    <w:rsid w:val="0030768B"/>
    <w:rsid w:val="00311BEE"/>
    <w:rsid w:val="003135DF"/>
    <w:rsid w:val="00314DFC"/>
    <w:rsid w:val="00317A87"/>
    <w:rsid w:val="00324678"/>
    <w:rsid w:val="00327E05"/>
    <w:rsid w:val="00332F47"/>
    <w:rsid w:val="00333E30"/>
    <w:rsid w:val="003373CB"/>
    <w:rsid w:val="00343444"/>
    <w:rsid w:val="003439DC"/>
    <w:rsid w:val="00347D12"/>
    <w:rsid w:val="00354EFF"/>
    <w:rsid w:val="0035733D"/>
    <w:rsid w:val="00363EB7"/>
    <w:rsid w:val="003648E0"/>
    <w:rsid w:val="00380DCB"/>
    <w:rsid w:val="0038141C"/>
    <w:rsid w:val="003818C3"/>
    <w:rsid w:val="00384757"/>
    <w:rsid w:val="003943B0"/>
    <w:rsid w:val="00396E1A"/>
    <w:rsid w:val="003B0A43"/>
    <w:rsid w:val="003B3B70"/>
    <w:rsid w:val="003B3CD1"/>
    <w:rsid w:val="003B452F"/>
    <w:rsid w:val="003B4547"/>
    <w:rsid w:val="003B51EA"/>
    <w:rsid w:val="003B6C69"/>
    <w:rsid w:val="003B731B"/>
    <w:rsid w:val="003C29A6"/>
    <w:rsid w:val="003C3B82"/>
    <w:rsid w:val="003C6146"/>
    <w:rsid w:val="003D186D"/>
    <w:rsid w:val="003E0530"/>
    <w:rsid w:val="003E1406"/>
    <w:rsid w:val="003E22E3"/>
    <w:rsid w:val="003E306A"/>
    <w:rsid w:val="003E4D0F"/>
    <w:rsid w:val="003E5287"/>
    <w:rsid w:val="003E65F8"/>
    <w:rsid w:val="003E6BA0"/>
    <w:rsid w:val="003F1B0C"/>
    <w:rsid w:val="003F202B"/>
    <w:rsid w:val="004036F9"/>
    <w:rsid w:val="00404FA4"/>
    <w:rsid w:val="00414748"/>
    <w:rsid w:val="00415DCF"/>
    <w:rsid w:val="0041692B"/>
    <w:rsid w:val="00422567"/>
    <w:rsid w:val="004235D6"/>
    <w:rsid w:val="0042530D"/>
    <w:rsid w:val="00427F42"/>
    <w:rsid w:val="00431BAB"/>
    <w:rsid w:val="00433C19"/>
    <w:rsid w:val="00434B28"/>
    <w:rsid w:val="00435866"/>
    <w:rsid w:val="0044151C"/>
    <w:rsid w:val="004445DF"/>
    <w:rsid w:val="00445170"/>
    <w:rsid w:val="00445AEF"/>
    <w:rsid w:val="00451A6C"/>
    <w:rsid w:val="004534B0"/>
    <w:rsid w:val="004545D9"/>
    <w:rsid w:val="004554A5"/>
    <w:rsid w:val="00457058"/>
    <w:rsid w:val="004629EC"/>
    <w:rsid w:val="00473585"/>
    <w:rsid w:val="00490ECB"/>
    <w:rsid w:val="00492210"/>
    <w:rsid w:val="00495CD3"/>
    <w:rsid w:val="00497663"/>
    <w:rsid w:val="004978D3"/>
    <w:rsid w:val="004A150D"/>
    <w:rsid w:val="004A4A98"/>
    <w:rsid w:val="004A54F7"/>
    <w:rsid w:val="004A6492"/>
    <w:rsid w:val="004B3961"/>
    <w:rsid w:val="004B557F"/>
    <w:rsid w:val="004C2D33"/>
    <w:rsid w:val="004C3086"/>
    <w:rsid w:val="004C471F"/>
    <w:rsid w:val="004C4C3A"/>
    <w:rsid w:val="004C5170"/>
    <w:rsid w:val="004D0EDE"/>
    <w:rsid w:val="004D1EEC"/>
    <w:rsid w:val="004D28F0"/>
    <w:rsid w:val="004D3D60"/>
    <w:rsid w:val="004D48D8"/>
    <w:rsid w:val="004E26B9"/>
    <w:rsid w:val="004F01FE"/>
    <w:rsid w:val="004F1CE4"/>
    <w:rsid w:val="004F2707"/>
    <w:rsid w:val="004F7579"/>
    <w:rsid w:val="00500D9E"/>
    <w:rsid w:val="00502189"/>
    <w:rsid w:val="00504605"/>
    <w:rsid w:val="0050559C"/>
    <w:rsid w:val="00506C71"/>
    <w:rsid w:val="0051000E"/>
    <w:rsid w:val="00513769"/>
    <w:rsid w:val="00514D9C"/>
    <w:rsid w:val="005158AD"/>
    <w:rsid w:val="00517110"/>
    <w:rsid w:val="005252BC"/>
    <w:rsid w:val="005314AF"/>
    <w:rsid w:val="00534788"/>
    <w:rsid w:val="005412E1"/>
    <w:rsid w:val="00544AE8"/>
    <w:rsid w:val="00544CF5"/>
    <w:rsid w:val="00552801"/>
    <w:rsid w:val="00560DB3"/>
    <w:rsid w:val="00561014"/>
    <w:rsid w:val="00561173"/>
    <w:rsid w:val="00570153"/>
    <w:rsid w:val="005711AE"/>
    <w:rsid w:val="0057764F"/>
    <w:rsid w:val="00582382"/>
    <w:rsid w:val="005872D5"/>
    <w:rsid w:val="00590F8E"/>
    <w:rsid w:val="00592373"/>
    <w:rsid w:val="00594537"/>
    <w:rsid w:val="00596A49"/>
    <w:rsid w:val="00596F75"/>
    <w:rsid w:val="005A2101"/>
    <w:rsid w:val="005A487B"/>
    <w:rsid w:val="005A6D61"/>
    <w:rsid w:val="005B667C"/>
    <w:rsid w:val="005C1A81"/>
    <w:rsid w:val="005C22B5"/>
    <w:rsid w:val="005C7D54"/>
    <w:rsid w:val="005D3D89"/>
    <w:rsid w:val="005D555B"/>
    <w:rsid w:val="005E525C"/>
    <w:rsid w:val="005E7A4F"/>
    <w:rsid w:val="0060215E"/>
    <w:rsid w:val="006056C8"/>
    <w:rsid w:val="00610B46"/>
    <w:rsid w:val="00612368"/>
    <w:rsid w:val="006129FD"/>
    <w:rsid w:val="00614818"/>
    <w:rsid w:val="00617219"/>
    <w:rsid w:val="0062029D"/>
    <w:rsid w:val="00632CA4"/>
    <w:rsid w:val="006363D5"/>
    <w:rsid w:val="00641E48"/>
    <w:rsid w:val="006515CA"/>
    <w:rsid w:val="006526CD"/>
    <w:rsid w:val="00656748"/>
    <w:rsid w:val="006571F3"/>
    <w:rsid w:val="00657548"/>
    <w:rsid w:val="00657DC2"/>
    <w:rsid w:val="00662277"/>
    <w:rsid w:val="0066288B"/>
    <w:rsid w:val="00663EF0"/>
    <w:rsid w:val="00666D83"/>
    <w:rsid w:val="0067021E"/>
    <w:rsid w:val="00672964"/>
    <w:rsid w:val="00676017"/>
    <w:rsid w:val="00676339"/>
    <w:rsid w:val="0068089F"/>
    <w:rsid w:val="0068507C"/>
    <w:rsid w:val="00692C19"/>
    <w:rsid w:val="006931D2"/>
    <w:rsid w:val="0069620B"/>
    <w:rsid w:val="006A5CF8"/>
    <w:rsid w:val="006A7A02"/>
    <w:rsid w:val="006B1514"/>
    <w:rsid w:val="006B1D3C"/>
    <w:rsid w:val="006B4753"/>
    <w:rsid w:val="006C2E7B"/>
    <w:rsid w:val="006C6D1C"/>
    <w:rsid w:val="006D2D03"/>
    <w:rsid w:val="006D73D2"/>
    <w:rsid w:val="006D76B8"/>
    <w:rsid w:val="006E22A1"/>
    <w:rsid w:val="006E4FB7"/>
    <w:rsid w:val="006F3934"/>
    <w:rsid w:val="006F484E"/>
    <w:rsid w:val="00700236"/>
    <w:rsid w:val="007106C5"/>
    <w:rsid w:val="00714596"/>
    <w:rsid w:val="00714E64"/>
    <w:rsid w:val="00716C64"/>
    <w:rsid w:val="00720D92"/>
    <w:rsid w:val="00721533"/>
    <w:rsid w:val="00724E6A"/>
    <w:rsid w:val="0072577B"/>
    <w:rsid w:val="0073107D"/>
    <w:rsid w:val="007330E2"/>
    <w:rsid w:val="00741CDC"/>
    <w:rsid w:val="00745585"/>
    <w:rsid w:val="00751F62"/>
    <w:rsid w:val="00761749"/>
    <w:rsid w:val="007654D2"/>
    <w:rsid w:val="007660E5"/>
    <w:rsid w:val="007707D4"/>
    <w:rsid w:val="0077089C"/>
    <w:rsid w:val="0078174B"/>
    <w:rsid w:val="007839CF"/>
    <w:rsid w:val="007862AB"/>
    <w:rsid w:val="00786975"/>
    <w:rsid w:val="00787389"/>
    <w:rsid w:val="0079036C"/>
    <w:rsid w:val="0079158E"/>
    <w:rsid w:val="007929BD"/>
    <w:rsid w:val="00797C0C"/>
    <w:rsid w:val="007A37D8"/>
    <w:rsid w:val="007A3B37"/>
    <w:rsid w:val="007A4C18"/>
    <w:rsid w:val="007A6A17"/>
    <w:rsid w:val="007B0467"/>
    <w:rsid w:val="007B4613"/>
    <w:rsid w:val="007B48D2"/>
    <w:rsid w:val="007B6CDE"/>
    <w:rsid w:val="007B7F2A"/>
    <w:rsid w:val="007C3EBB"/>
    <w:rsid w:val="007C50A3"/>
    <w:rsid w:val="007D1C26"/>
    <w:rsid w:val="007D4991"/>
    <w:rsid w:val="007D60AC"/>
    <w:rsid w:val="007E4C34"/>
    <w:rsid w:val="007E4F28"/>
    <w:rsid w:val="007E635A"/>
    <w:rsid w:val="007F30F5"/>
    <w:rsid w:val="007F6488"/>
    <w:rsid w:val="00800EDF"/>
    <w:rsid w:val="008067B1"/>
    <w:rsid w:val="00807714"/>
    <w:rsid w:val="00810316"/>
    <w:rsid w:val="0081495A"/>
    <w:rsid w:val="00816DBD"/>
    <w:rsid w:val="008203C9"/>
    <w:rsid w:val="00820D09"/>
    <w:rsid w:val="008269F1"/>
    <w:rsid w:val="00826EED"/>
    <w:rsid w:val="00844461"/>
    <w:rsid w:val="0084542D"/>
    <w:rsid w:val="0084568E"/>
    <w:rsid w:val="00850A0D"/>
    <w:rsid w:val="00856378"/>
    <w:rsid w:val="00862CF9"/>
    <w:rsid w:val="00874B29"/>
    <w:rsid w:val="0088535F"/>
    <w:rsid w:val="008A4A07"/>
    <w:rsid w:val="008A5470"/>
    <w:rsid w:val="008B13B5"/>
    <w:rsid w:val="008B1C2A"/>
    <w:rsid w:val="008B4B57"/>
    <w:rsid w:val="008B54E1"/>
    <w:rsid w:val="008B5F6D"/>
    <w:rsid w:val="008C1B3A"/>
    <w:rsid w:val="008C45C3"/>
    <w:rsid w:val="008C71BE"/>
    <w:rsid w:val="008C7939"/>
    <w:rsid w:val="008C7EE2"/>
    <w:rsid w:val="008E215B"/>
    <w:rsid w:val="008E26CA"/>
    <w:rsid w:val="008E31ED"/>
    <w:rsid w:val="008E3D10"/>
    <w:rsid w:val="008F2F69"/>
    <w:rsid w:val="008F7DE4"/>
    <w:rsid w:val="009046CF"/>
    <w:rsid w:val="00905389"/>
    <w:rsid w:val="00907C35"/>
    <w:rsid w:val="00915558"/>
    <w:rsid w:val="00921092"/>
    <w:rsid w:val="009220E1"/>
    <w:rsid w:val="0092360E"/>
    <w:rsid w:val="00924714"/>
    <w:rsid w:val="00927186"/>
    <w:rsid w:val="00927761"/>
    <w:rsid w:val="00927E5B"/>
    <w:rsid w:val="00930824"/>
    <w:rsid w:val="0094389E"/>
    <w:rsid w:val="00945CC2"/>
    <w:rsid w:val="009528E4"/>
    <w:rsid w:val="0095291F"/>
    <w:rsid w:val="0095339D"/>
    <w:rsid w:val="00955D4A"/>
    <w:rsid w:val="0096218C"/>
    <w:rsid w:val="009627A7"/>
    <w:rsid w:val="00965BE8"/>
    <w:rsid w:val="009660D8"/>
    <w:rsid w:val="0096623F"/>
    <w:rsid w:val="009677D7"/>
    <w:rsid w:val="009838E4"/>
    <w:rsid w:val="009858DA"/>
    <w:rsid w:val="00987250"/>
    <w:rsid w:val="00996878"/>
    <w:rsid w:val="009A0197"/>
    <w:rsid w:val="009A2715"/>
    <w:rsid w:val="009A41C4"/>
    <w:rsid w:val="009A4D83"/>
    <w:rsid w:val="009A7C51"/>
    <w:rsid w:val="009C0F3E"/>
    <w:rsid w:val="009C1D99"/>
    <w:rsid w:val="009C318B"/>
    <w:rsid w:val="009C31EF"/>
    <w:rsid w:val="009C380E"/>
    <w:rsid w:val="009C5DCF"/>
    <w:rsid w:val="009C7D66"/>
    <w:rsid w:val="009D1D0A"/>
    <w:rsid w:val="009D320C"/>
    <w:rsid w:val="009E2132"/>
    <w:rsid w:val="009E6EFB"/>
    <w:rsid w:val="009E6F94"/>
    <w:rsid w:val="009E7A52"/>
    <w:rsid w:val="009F4C8B"/>
    <w:rsid w:val="00A03F64"/>
    <w:rsid w:val="00A10660"/>
    <w:rsid w:val="00A1100E"/>
    <w:rsid w:val="00A1214E"/>
    <w:rsid w:val="00A13F4A"/>
    <w:rsid w:val="00A14148"/>
    <w:rsid w:val="00A141F4"/>
    <w:rsid w:val="00A17F6E"/>
    <w:rsid w:val="00A2094C"/>
    <w:rsid w:val="00A22A76"/>
    <w:rsid w:val="00A24681"/>
    <w:rsid w:val="00A2657E"/>
    <w:rsid w:val="00A268C5"/>
    <w:rsid w:val="00A45083"/>
    <w:rsid w:val="00A451BE"/>
    <w:rsid w:val="00A50200"/>
    <w:rsid w:val="00A5171F"/>
    <w:rsid w:val="00A541A3"/>
    <w:rsid w:val="00A60009"/>
    <w:rsid w:val="00A61C6D"/>
    <w:rsid w:val="00A63EE8"/>
    <w:rsid w:val="00A64E38"/>
    <w:rsid w:val="00A71083"/>
    <w:rsid w:val="00A7329D"/>
    <w:rsid w:val="00A74E00"/>
    <w:rsid w:val="00A82F22"/>
    <w:rsid w:val="00A861FF"/>
    <w:rsid w:val="00A86542"/>
    <w:rsid w:val="00A86791"/>
    <w:rsid w:val="00A970E4"/>
    <w:rsid w:val="00A97219"/>
    <w:rsid w:val="00A97A22"/>
    <w:rsid w:val="00AB0756"/>
    <w:rsid w:val="00AC3F7A"/>
    <w:rsid w:val="00AD0157"/>
    <w:rsid w:val="00AD1151"/>
    <w:rsid w:val="00AD3240"/>
    <w:rsid w:val="00AD4CA4"/>
    <w:rsid w:val="00AE10BC"/>
    <w:rsid w:val="00AE382A"/>
    <w:rsid w:val="00AF1302"/>
    <w:rsid w:val="00AF2F91"/>
    <w:rsid w:val="00AF3AED"/>
    <w:rsid w:val="00AF4937"/>
    <w:rsid w:val="00AF7BC8"/>
    <w:rsid w:val="00B002F0"/>
    <w:rsid w:val="00B008FB"/>
    <w:rsid w:val="00B035CE"/>
    <w:rsid w:val="00B05C84"/>
    <w:rsid w:val="00B11CFB"/>
    <w:rsid w:val="00B13F84"/>
    <w:rsid w:val="00B14733"/>
    <w:rsid w:val="00B14B97"/>
    <w:rsid w:val="00B17245"/>
    <w:rsid w:val="00B17A07"/>
    <w:rsid w:val="00B22E7D"/>
    <w:rsid w:val="00B24C25"/>
    <w:rsid w:val="00B26539"/>
    <w:rsid w:val="00B30368"/>
    <w:rsid w:val="00B34EBD"/>
    <w:rsid w:val="00B362C7"/>
    <w:rsid w:val="00B45166"/>
    <w:rsid w:val="00B45C70"/>
    <w:rsid w:val="00B47AFB"/>
    <w:rsid w:val="00B56AA5"/>
    <w:rsid w:val="00B61BE2"/>
    <w:rsid w:val="00B62B64"/>
    <w:rsid w:val="00B652F2"/>
    <w:rsid w:val="00B656D6"/>
    <w:rsid w:val="00B66898"/>
    <w:rsid w:val="00B67D96"/>
    <w:rsid w:val="00B67DA5"/>
    <w:rsid w:val="00B71DD8"/>
    <w:rsid w:val="00B731EE"/>
    <w:rsid w:val="00B74700"/>
    <w:rsid w:val="00B75EC9"/>
    <w:rsid w:val="00B76292"/>
    <w:rsid w:val="00B7671A"/>
    <w:rsid w:val="00B7734B"/>
    <w:rsid w:val="00B86074"/>
    <w:rsid w:val="00B86BDB"/>
    <w:rsid w:val="00B94D01"/>
    <w:rsid w:val="00B95AF7"/>
    <w:rsid w:val="00BA1AE0"/>
    <w:rsid w:val="00BA2F86"/>
    <w:rsid w:val="00BA31F5"/>
    <w:rsid w:val="00BB0875"/>
    <w:rsid w:val="00BC0348"/>
    <w:rsid w:val="00BC4C40"/>
    <w:rsid w:val="00BC5B6B"/>
    <w:rsid w:val="00BD1125"/>
    <w:rsid w:val="00BD23DF"/>
    <w:rsid w:val="00BD24FC"/>
    <w:rsid w:val="00BD5E5F"/>
    <w:rsid w:val="00BD60FD"/>
    <w:rsid w:val="00BD6BF5"/>
    <w:rsid w:val="00BE23AB"/>
    <w:rsid w:val="00BE2650"/>
    <w:rsid w:val="00BE297B"/>
    <w:rsid w:val="00BE33A3"/>
    <w:rsid w:val="00BF3511"/>
    <w:rsid w:val="00BF62FA"/>
    <w:rsid w:val="00C0013B"/>
    <w:rsid w:val="00C14001"/>
    <w:rsid w:val="00C15D5B"/>
    <w:rsid w:val="00C175C6"/>
    <w:rsid w:val="00C20287"/>
    <w:rsid w:val="00C26BF2"/>
    <w:rsid w:val="00C303DB"/>
    <w:rsid w:val="00C31275"/>
    <w:rsid w:val="00C3133F"/>
    <w:rsid w:val="00C32596"/>
    <w:rsid w:val="00C330FF"/>
    <w:rsid w:val="00C35F18"/>
    <w:rsid w:val="00C42329"/>
    <w:rsid w:val="00C43EBE"/>
    <w:rsid w:val="00C457A9"/>
    <w:rsid w:val="00C53F97"/>
    <w:rsid w:val="00C548EE"/>
    <w:rsid w:val="00C54D03"/>
    <w:rsid w:val="00C61120"/>
    <w:rsid w:val="00C70206"/>
    <w:rsid w:val="00C72310"/>
    <w:rsid w:val="00C723C9"/>
    <w:rsid w:val="00C82F81"/>
    <w:rsid w:val="00C84D09"/>
    <w:rsid w:val="00C85411"/>
    <w:rsid w:val="00C8546F"/>
    <w:rsid w:val="00C86A31"/>
    <w:rsid w:val="00C90718"/>
    <w:rsid w:val="00C9247D"/>
    <w:rsid w:val="00C943B0"/>
    <w:rsid w:val="00C9565B"/>
    <w:rsid w:val="00CA0019"/>
    <w:rsid w:val="00CA1304"/>
    <w:rsid w:val="00CA30FE"/>
    <w:rsid w:val="00CA397A"/>
    <w:rsid w:val="00CB0BAF"/>
    <w:rsid w:val="00CB2262"/>
    <w:rsid w:val="00CB544B"/>
    <w:rsid w:val="00CC01F5"/>
    <w:rsid w:val="00CC37B0"/>
    <w:rsid w:val="00CD0E30"/>
    <w:rsid w:val="00CD6DB9"/>
    <w:rsid w:val="00CD7A50"/>
    <w:rsid w:val="00CF15F4"/>
    <w:rsid w:val="00CF21B9"/>
    <w:rsid w:val="00CF78F4"/>
    <w:rsid w:val="00CF7960"/>
    <w:rsid w:val="00D021A2"/>
    <w:rsid w:val="00D21AD4"/>
    <w:rsid w:val="00D223E2"/>
    <w:rsid w:val="00D24086"/>
    <w:rsid w:val="00D27312"/>
    <w:rsid w:val="00D27FBF"/>
    <w:rsid w:val="00D3486E"/>
    <w:rsid w:val="00D34EF8"/>
    <w:rsid w:val="00D402B7"/>
    <w:rsid w:val="00D41659"/>
    <w:rsid w:val="00D461A1"/>
    <w:rsid w:val="00D57006"/>
    <w:rsid w:val="00D572BF"/>
    <w:rsid w:val="00D611F2"/>
    <w:rsid w:val="00D61B02"/>
    <w:rsid w:val="00D62913"/>
    <w:rsid w:val="00D6401E"/>
    <w:rsid w:val="00D659B4"/>
    <w:rsid w:val="00D663F5"/>
    <w:rsid w:val="00D66A62"/>
    <w:rsid w:val="00D73760"/>
    <w:rsid w:val="00D77C17"/>
    <w:rsid w:val="00D77F93"/>
    <w:rsid w:val="00D865A6"/>
    <w:rsid w:val="00D873BB"/>
    <w:rsid w:val="00D917C0"/>
    <w:rsid w:val="00D943CF"/>
    <w:rsid w:val="00D96ACE"/>
    <w:rsid w:val="00DA3137"/>
    <w:rsid w:val="00DA49F4"/>
    <w:rsid w:val="00DB1A09"/>
    <w:rsid w:val="00DC0663"/>
    <w:rsid w:val="00DC0DD8"/>
    <w:rsid w:val="00DC6ABB"/>
    <w:rsid w:val="00DD04A9"/>
    <w:rsid w:val="00DD04DF"/>
    <w:rsid w:val="00DD1A90"/>
    <w:rsid w:val="00DD1DA5"/>
    <w:rsid w:val="00DD22B2"/>
    <w:rsid w:val="00DF58F2"/>
    <w:rsid w:val="00E01ECA"/>
    <w:rsid w:val="00E042E6"/>
    <w:rsid w:val="00E06839"/>
    <w:rsid w:val="00E1138E"/>
    <w:rsid w:val="00E13A59"/>
    <w:rsid w:val="00E149D4"/>
    <w:rsid w:val="00E23523"/>
    <w:rsid w:val="00E303F0"/>
    <w:rsid w:val="00E30ACD"/>
    <w:rsid w:val="00E32094"/>
    <w:rsid w:val="00E32355"/>
    <w:rsid w:val="00E33BCB"/>
    <w:rsid w:val="00E34D1B"/>
    <w:rsid w:val="00E4125D"/>
    <w:rsid w:val="00E42436"/>
    <w:rsid w:val="00E43FCB"/>
    <w:rsid w:val="00E511E6"/>
    <w:rsid w:val="00E57146"/>
    <w:rsid w:val="00E65BFB"/>
    <w:rsid w:val="00E71D5A"/>
    <w:rsid w:val="00E75FD8"/>
    <w:rsid w:val="00E80262"/>
    <w:rsid w:val="00E909B0"/>
    <w:rsid w:val="00E91028"/>
    <w:rsid w:val="00E963FA"/>
    <w:rsid w:val="00EA18FB"/>
    <w:rsid w:val="00EA1CC7"/>
    <w:rsid w:val="00EB5534"/>
    <w:rsid w:val="00EC2316"/>
    <w:rsid w:val="00EC3C43"/>
    <w:rsid w:val="00EC6B83"/>
    <w:rsid w:val="00ED60AE"/>
    <w:rsid w:val="00ED6681"/>
    <w:rsid w:val="00EE3E08"/>
    <w:rsid w:val="00EF03FC"/>
    <w:rsid w:val="00EF51EE"/>
    <w:rsid w:val="00F012AE"/>
    <w:rsid w:val="00F0175C"/>
    <w:rsid w:val="00F02AFB"/>
    <w:rsid w:val="00F05092"/>
    <w:rsid w:val="00F07216"/>
    <w:rsid w:val="00F07D93"/>
    <w:rsid w:val="00F116A6"/>
    <w:rsid w:val="00F11E51"/>
    <w:rsid w:val="00F1211C"/>
    <w:rsid w:val="00F1262A"/>
    <w:rsid w:val="00F171E7"/>
    <w:rsid w:val="00F226DB"/>
    <w:rsid w:val="00F22D74"/>
    <w:rsid w:val="00F327A9"/>
    <w:rsid w:val="00F32ED8"/>
    <w:rsid w:val="00F44A89"/>
    <w:rsid w:val="00F468C8"/>
    <w:rsid w:val="00F5059B"/>
    <w:rsid w:val="00F54238"/>
    <w:rsid w:val="00F55839"/>
    <w:rsid w:val="00F61423"/>
    <w:rsid w:val="00F745ED"/>
    <w:rsid w:val="00F828BF"/>
    <w:rsid w:val="00F86AD9"/>
    <w:rsid w:val="00F876EC"/>
    <w:rsid w:val="00F921F4"/>
    <w:rsid w:val="00F945D1"/>
    <w:rsid w:val="00F97DDD"/>
    <w:rsid w:val="00F97F2B"/>
    <w:rsid w:val="00FA1E54"/>
    <w:rsid w:val="00FA5831"/>
    <w:rsid w:val="00FA6FCE"/>
    <w:rsid w:val="00FA7082"/>
    <w:rsid w:val="00FA7FB3"/>
    <w:rsid w:val="00FB029F"/>
    <w:rsid w:val="00FC5436"/>
    <w:rsid w:val="00FD7B5F"/>
    <w:rsid w:val="00FE029F"/>
    <w:rsid w:val="00FE2F58"/>
    <w:rsid w:val="00FF5AAC"/>
    <w:rsid w:val="00FF77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D67A"/>
  <w15:docId w15:val="{79AF8C24-7D1A-4567-A070-F70E50EB1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4A5"/>
    <w:pPr>
      <w:spacing w:after="160" w:line="259" w:lineRule="auto"/>
    </w:pPr>
    <w:rPr>
      <w:sz w:val="22"/>
      <w:szCs w:val="22"/>
    </w:rPr>
  </w:style>
  <w:style w:type="paragraph" w:styleId="Heading1">
    <w:name w:val="heading 1"/>
    <w:basedOn w:val="Normal"/>
    <w:next w:val="Normal"/>
    <w:link w:val="Heading1Char"/>
    <w:uiPriority w:val="9"/>
    <w:qFormat/>
    <w:rsid w:val="0080771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Char"/>
    <w:basedOn w:val="Normal"/>
    <w:link w:val="FooterChar1"/>
    <w:uiPriority w:val="99"/>
    <w:rsid w:val="00E33BCB"/>
    <w:pPr>
      <w:tabs>
        <w:tab w:val="center" w:pos="4153"/>
        <w:tab w:val="right" w:pos="8306"/>
      </w:tabs>
      <w:overflowPunct w:val="0"/>
      <w:autoSpaceDE w:val="0"/>
      <w:autoSpaceDN w:val="0"/>
      <w:adjustRightInd w:val="0"/>
      <w:spacing w:after="0" w:line="240" w:lineRule="auto"/>
    </w:pPr>
    <w:rPr>
      <w:rFonts w:ascii="Times New Roman" w:eastAsia="Times New Roman" w:hAnsi="Times New Roman"/>
      <w:sz w:val="28"/>
      <w:szCs w:val="20"/>
      <w:lang w:val="en-GB"/>
    </w:rPr>
  </w:style>
  <w:style w:type="character" w:customStyle="1" w:styleId="FooterChar1">
    <w:name w:val="Footer Char1"/>
    <w:aliases w:val=" Char Char,Char Char"/>
    <w:link w:val="Footer"/>
    <w:rsid w:val="00E33BCB"/>
    <w:rPr>
      <w:rFonts w:ascii="Times New Roman" w:eastAsia="Times New Roman" w:hAnsi="Times New Roman"/>
      <w:sz w:val="28"/>
      <w:lang w:val="en-GB"/>
    </w:rPr>
  </w:style>
  <w:style w:type="character" w:customStyle="1" w:styleId="FooterChar">
    <w:name w:val="Footer Char"/>
    <w:uiPriority w:val="99"/>
    <w:rsid w:val="00E33BCB"/>
    <w:rPr>
      <w:sz w:val="22"/>
      <w:szCs w:val="22"/>
    </w:rPr>
  </w:style>
  <w:style w:type="paragraph" w:styleId="ListParagraph">
    <w:name w:val="List Paragraph"/>
    <w:basedOn w:val="Normal"/>
    <w:link w:val="ListParagraphChar"/>
    <w:uiPriority w:val="34"/>
    <w:qFormat/>
    <w:rsid w:val="00856378"/>
    <w:pPr>
      <w:ind w:left="720"/>
      <w:contextualSpacing/>
    </w:pPr>
  </w:style>
  <w:style w:type="paragraph" w:styleId="BalloonText">
    <w:name w:val="Balloon Text"/>
    <w:basedOn w:val="Normal"/>
    <w:link w:val="BalloonTextChar"/>
    <w:uiPriority w:val="99"/>
    <w:semiHidden/>
    <w:unhideWhenUsed/>
    <w:rsid w:val="00856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78"/>
    <w:rPr>
      <w:rFonts w:ascii="Segoe UI" w:hAnsi="Segoe UI" w:cs="Segoe UI"/>
      <w:sz w:val="18"/>
      <w:szCs w:val="18"/>
    </w:rPr>
  </w:style>
  <w:style w:type="table" w:styleId="TableGrid">
    <w:name w:val="Table Grid"/>
    <w:basedOn w:val="TableNormal"/>
    <w:uiPriority w:val="59"/>
    <w:rsid w:val="00A2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E5F"/>
    <w:rPr>
      <w:sz w:val="16"/>
      <w:szCs w:val="16"/>
    </w:rPr>
  </w:style>
  <w:style w:type="paragraph" w:styleId="CommentText">
    <w:name w:val="annotation text"/>
    <w:basedOn w:val="Normal"/>
    <w:link w:val="CommentTextChar"/>
    <w:uiPriority w:val="99"/>
    <w:semiHidden/>
    <w:unhideWhenUsed/>
    <w:rsid w:val="00BD5E5F"/>
    <w:pPr>
      <w:spacing w:line="240" w:lineRule="auto"/>
    </w:pPr>
    <w:rPr>
      <w:sz w:val="20"/>
      <w:szCs w:val="20"/>
    </w:rPr>
  </w:style>
  <w:style w:type="character" w:customStyle="1" w:styleId="CommentTextChar">
    <w:name w:val="Comment Text Char"/>
    <w:basedOn w:val="DefaultParagraphFont"/>
    <w:link w:val="CommentText"/>
    <w:uiPriority w:val="99"/>
    <w:semiHidden/>
    <w:rsid w:val="00BD5E5F"/>
  </w:style>
  <w:style w:type="paragraph" w:styleId="CommentSubject">
    <w:name w:val="annotation subject"/>
    <w:basedOn w:val="CommentText"/>
    <w:next w:val="CommentText"/>
    <w:link w:val="CommentSubjectChar"/>
    <w:uiPriority w:val="99"/>
    <w:semiHidden/>
    <w:unhideWhenUsed/>
    <w:rsid w:val="00BD5E5F"/>
    <w:rPr>
      <w:b/>
      <w:bCs/>
    </w:rPr>
  </w:style>
  <w:style w:type="character" w:customStyle="1" w:styleId="CommentSubjectChar">
    <w:name w:val="Comment Subject Char"/>
    <w:basedOn w:val="CommentTextChar"/>
    <w:link w:val="CommentSubject"/>
    <w:uiPriority w:val="99"/>
    <w:semiHidden/>
    <w:rsid w:val="00BD5E5F"/>
    <w:rPr>
      <w:b/>
      <w:bCs/>
    </w:rPr>
  </w:style>
  <w:style w:type="paragraph" w:styleId="Header">
    <w:name w:val="header"/>
    <w:basedOn w:val="Normal"/>
    <w:link w:val="HeaderChar"/>
    <w:uiPriority w:val="99"/>
    <w:unhideWhenUsed/>
    <w:rsid w:val="00E34D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1B"/>
    <w:rPr>
      <w:sz w:val="22"/>
      <w:szCs w:val="22"/>
    </w:rPr>
  </w:style>
  <w:style w:type="paragraph" w:customStyle="1" w:styleId="nen">
    <w:name w:val="nen"/>
    <w:basedOn w:val="Normal"/>
    <w:rsid w:val="00116EA5"/>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001661"/>
    <w:rPr>
      <w:color w:val="0000FF"/>
      <w:u w:val="single"/>
    </w:rPr>
  </w:style>
  <w:style w:type="character" w:styleId="FollowedHyperlink">
    <w:name w:val="FollowedHyperlink"/>
    <w:basedOn w:val="DefaultParagraphFont"/>
    <w:uiPriority w:val="99"/>
    <w:semiHidden/>
    <w:unhideWhenUsed/>
    <w:rsid w:val="00001661"/>
    <w:rPr>
      <w:color w:val="800080"/>
      <w:u w:val="single"/>
    </w:rPr>
  </w:style>
  <w:style w:type="paragraph" w:customStyle="1" w:styleId="xl63">
    <w:name w:val="xl6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64">
    <w:name w:val="xl64"/>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000000"/>
      <w:sz w:val="20"/>
      <w:szCs w:val="20"/>
    </w:rPr>
  </w:style>
  <w:style w:type="paragraph" w:customStyle="1" w:styleId="xl65">
    <w:name w:val="xl6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66">
    <w:name w:val="xl66"/>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67">
    <w:name w:val="xl67"/>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68">
    <w:name w:val="xl6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69">
    <w:name w:val="xl69"/>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70">
    <w:name w:val="xl70"/>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1">
    <w:name w:val="xl71"/>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2">
    <w:name w:val="xl72"/>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73">
    <w:name w:val="xl7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74">
    <w:name w:val="xl74"/>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FF0000"/>
      <w:sz w:val="20"/>
      <w:szCs w:val="20"/>
    </w:rPr>
  </w:style>
  <w:style w:type="paragraph" w:customStyle="1" w:styleId="xl75">
    <w:name w:val="xl7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FF0000"/>
      <w:sz w:val="20"/>
      <w:szCs w:val="20"/>
    </w:rPr>
  </w:style>
  <w:style w:type="paragraph" w:customStyle="1" w:styleId="xl76">
    <w:name w:val="xl76"/>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sz w:val="20"/>
      <w:szCs w:val="20"/>
    </w:rPr>
  </w:style>
  <w:style w:type="paragraph" w:customStyle="1" w:styleId="xl77">
    <w:name w:val="xl77"/>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78">
    <w:name w:val="xl78"/>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79">
    <w:name w:val="xl79"/>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80">
    <w:name w:val="xl80"/>
    <w:basedOn w:val="Normal"/>
    <w:rsid w:val="000016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1">
    <w:name w:val="xl81"/>
    <w:basedOn w:val="Normal"/>
    <w:rsid w:val="0000166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82">
    <w:name w:val="xl82"/>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3">
    <w:name w:val="xl83"/>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84">
    <w:name w:val="xl84"/>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5">
    <w:name w:val="xl85"/>
    <w:basedOn w:val="Normal"/>
    <w:rsid w:val="00001661"/>
    <w:pP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86">
    <w:name w:val="xl86"/>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87">
    <w:name w:val="xl87"/>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8">
    <w:name w:val="xl8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89">
    <w:name w:val="xl89"/>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0">
    <w:name w:val="xl90"/>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91">
    <w:name w:val="xl91"/>
    <w:basedOn w:val="Normal"/>
    <w:rsid w:val="00001661"/>
    <w:pPr>
      <w:spacing w:before="100" w:beforeAutospacing="1" w:after="100" w:afterAutospacing="1" w:line="240" w:lineRule="auto"/>
    </w:pPr>
    <w:rPr>
      <w:rFonts w:ascii="Cambria" w:eastAsia="Times New Roman" w:hAnsi="Cambria"/>
      <w:sz w:val="24"/>
      <w:szCs w:val="24"/>
    </w:rPr>
  </w:style>
  <w:style w:type="paragraph" w:customStyle="1" w:styleId="xl92">
    <w:name w:val="xl92"/>
    <w:basedOn w:val="Normal"/>
    <w:rsid w:val="00001661"/>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93">
    <w:name w:val="xl93"/>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94">
    <w:name w:val="xl94"/>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sz w:val="20"/>
      <w:szCs w:val="20"/>
    </w:rPr>
  </w:style>
  <w:style w:type="paragraph" w:customStyle="1" w:styleId="xl95">
    <w:name w:val="xl9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20"/>
      <w:szCs w:val="20"/>
    </w:rPr>
  </w:style>
  <w:style w:type="paragraph" w:customStyle="1" w:styleId="xl96">
    <w:name w:val="xl96"/>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97">
    <w:name w:val="xl97"/>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98">
    <w:name w:val="xl9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99">
    <w:name w:val="xl99"/>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FF0000"/>
      <w:sz w:val="20"/>
      <w:szCs w:val="20"/>
    </w:rPr>
  </w:style>
  <w:style w:type="paragraph" w:customStyle="1" w:styleId="xl100">
    <w:name w:val="xl100"/>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1">
    <w:name w:val="xl101"/>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0"/>
      <w:szCs w:val="20"/>
    </w:rPr>
  </w:style>
  <w:style w:type="paragraph" w:customStyle="1" w:styleId="xl102">
    <w:name w:val="xl102"/>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03">
    <w:name w:val="xl103"/>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b/>
      <w:bCs/>
      <w:sz w:val="20"/>
      <w:szCs w:val="20"/>
    </w:rPr>
  </w:style>
  <w:style w:type="paragraph" w:customStyle="1" w:styleId="xl104">
    <w:name w:val="xl104"/>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05">
    <w:name w:val="xl105"/>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6">
    <w:name w:val="xl106"/>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07">
    <w:name w:val="xl107"/>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olor w:val="000000"/>
      <w:sz w:val="20"/>
      <w:szCs w:val="20"/>
    </w:rPr>
  </w:style>
  <w:style w:type="paragraph" w:customStyle="1" w:styleId="xl108">
    <w:name w:val="xl108"/>
    <w:basedOn w:val="Normal"/>
    <w:rsid w:val="00001661"/>
    <w:pPr>
      <w:spacing w:before="100" w:beforeAutospacing="1" w:after="100" w:afterAutospacing="1" w:line="240" w:lineRule="auto"/>
    </w:pPr>
    <w:rPr>
      <w:rFonts w:ascii="Cambria" w:eastAsia="Times New Roman" w:hAnsi="Cambria"/>
      <w:sz w:val="20"/>
      <w:szCs w:val="20"/>
    </w:rPr>
  </w:style>
  <w:style w:type="paragraph" w:customStyle="1" w:styleId="xl109">
    <w:name w:val="xl109"/>
    <w:basedOn w:val="Normal"/>
    <w:rsid w:val="00001661"/>
    <w:pP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0">
    <w:name w:val="xl110"/>
    <w:basedOn w:val="Normal"/>
    <w:rsid w:val="00001661"/>
    <w:pP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1">
    <w:name w:val="xl111"/>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olor w:val="000000"/>
      <w:sz w:val="20"/>
      <w:szCs w:val="20"/>
    </w:rPr>
  </w:style>
  <w:style w:type="paragraph" w:customStyle="1" w:styleId="xl112">
    <w:name w:val="xl112"/>
    <w:basedOn w:val="Normal"/>
    <w:rsid w:val="000016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13">
    <w:name w:val="xl113"/>
    <w:basedOn w:val="Normal"/>
    <w:rsid w:val="000016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olor w:val="000000"/>
      <w:sz w:val="20"/>
      <w:szCs w:val="20"/>
    </w:rPr>
  </w:style>
  <w:style w:type="paragraph" w:customStyle="1" w:styleId="xl114">
    <w:name w:val="xl114"/>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olor w:val="FF0000"/>
      <w:sz w:val="20"/>
      <w:szCs w:val="20"/>
    </w:rPr>
  </w:style>
  <w:style w:type="paragraph" w:customStyle="1" w:styleId="xl115">
    <w:name w:val="xl115"/>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16">
    <w:name w:val="xl116"/>
    <w:basedOn w:val="Normal"/>
    <w:rsid w:val="00001661"/>
    <w:pPr>
      <w:spacing w:before="100" w:beforeAutospacing="1" w:after="100" w:afterAutospacing="1" w:line="240" w:lineRule="auto"/>
    </w:pPr>
    <w:rPr>
      <w:rFonts w:ascii="Cambria" w:eastAsia="Times New Roman" w:hAnsi="Cambria"/>
      <w:color w:val="FF0000"/>
      <w:sz w:val="20"/>
      <w:szCs w:val="20"/>
    </w:rPr>
  </w:style>
  <w:style w:type="paragraph" w:customStyle="1" w:styleId="xl117">
    <w:name w:val="xl117"/>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sz w:val="20"/>
      <w:szCs w:val="20"/>
    </w:rPr>
  </w:style>
  <w:style w:type="paragraph" w:customStyle="1" w:styleId="xl118">
    <w:name w:val="xl118"/>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19">
    <w:name w:val="xl119"/>
    <w:basedOn w:val="Normal"/>
    <w:rsid w:val="00001661"/>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20">
    <w:name w:val="xl120"/>
    <w:basedOn w:val="Normal"/>
    <w:rsid w:val="000016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0"/>
      <w:szCs w:val="20"/>
    </w:rPr>
  </w:style>
  <w:style w:type="paragraph" w:customStyle="1" w:styleId="xl121">
    <w:name w:val="xl121"/>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2">
    <w:name w:val="xl122"/>
    <w:basedOn w:val="Normal"/>
    <w:rsid w:val="00001661"/>
    <w:pPr>
      <w:pBdr>
        <w:top w:val="single" w:sz="4" w:space="0" w:color="auto"/>
        <w:left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3">
    <w:name w:val="xl123"/>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color w:val="000000"/>
      <w:sz w:val="20"/>
      <w:szCs w:val="20"/>
    </w:rPr>
  </w:style>
  <w:style w:type="paragraph" w:customStyle="1" w:styleId="xl124">
    <w:name w:val="xl124"/>
    <w:basedOn w:val="Normal"/>
    <w:rsid w:val="00001661"/>
    <w:pPr>
      <w:pBdr>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5">
    <w:name w:val="xl125"/>
    <w:basedOn w:val="Normal"/>
    <w:rsid w:val="000016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6">
    <w:name w:val="xl126"/>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27">
    <w:name w:val="xl127"/>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8">
    <w:name w:val="xl128"/>
    <w:basedOn w:val="Normal"/>
    <w:rsid w:val="000016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29">
    <w:name w:val="xl129"/>
    <w:basedOn w:val="Normal"/>
    <w:rsid w:val="00001661"/>
    <w:pPr>
      <w:pBdr>
        <w:top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30">
    <w:name w:val="xl130"/>
    <w:basedOn w:val="Normal"/>
    <w:rsid w:val="00001661"/>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ambria" w:eastAsia="Times New Roman" w:hAnsi="Cambria"/>
      <w:b/>
      <w:bCs/>
      <w:sz w:val="20"/>
      <w:szCs w:val="20"/>
    </w:rPr>
  </w:style>
  <w:style w:type="paragraph" w:customStyle="1" w:styleId="xl131">
    <w:name w:val="xl131"/>
    <w:basedOn w:val="Normal"/>
    <w:rsid w:val="0000166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sz w:val="20"/>
      <w:szCs w:val="20"/>
    </w:rPr>
  </w:style>
  <w:style w:type="paragraph" w:customStyle="1" w:styleId="xl132">
    <w:name w:val="xl132"/>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3">
    <w:name w:val="xl133"/>
    <w:basedOn w:val="Normal"/>
    <w:rsid w:val="000016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4">
    <w:name w:val="xl134"/>
    <w:basedOn w:val="Normal"/>
    <w:rsid w:val="00001661"/>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5">
    <w:name w:val="xl135"/>
    <w:basedOn w:val="Normal"/>
    <w:rsid w:val="000016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0"/>
      <w:szCs w:val="20"/>
    </w:rPr>
  </w:style>
  <w:style w:type="paragraph" w:customStyle="1" w:styleId="xl136">
    <w:name w:val="xl136"/>
    <w:basedOn w:val="Normal"/>
    <w:rsid w:val="00001661"/>
    <w:pPr>
      <w:pBdr>
        <w:top w:val="single" w:sz="4" w:space="0" w:color="auto"/>
        <w:left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color w:val="000000"/>
      <w:sz w:val="20"/>
      <w:szCs w:val="20"/>
    </w:rPr>
  </w:style>
  <w:style w:type="paragraph" w:customStyle="1" w:styleId="xl137">
    <w:name w:val="xl137"/>
    <w:basedOn w:val="Normal"/>
    <w:rsid w:val="000016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38">
    <w:name w:val="xl138"/>
    <w:basedOn w:val="Normal"/>
    <w:rsid w:val="00001661"/>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39">
    <w:name w:val="xl139"/>
    <w:basedOn w:val="Normal"/>
    <w:rsid w:val="00001661"/>
    <w:pPr>
      <w:pBdr>
        <w:top w:val="single" w:sz="4" w:space="0" w:color="auto"/>
        <w:bottom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paragraph" w:customStyle="1" w:styleId="xl140">
    <w:name w:val="xl140"/>
    <w:basedOn w:val="Normal"/>
    <w:rsid w:val="00001661"/>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mbria" w:eastAsia="Times New Roman" w:hAnsi="Cambria"/>
      <w:b/>
      <w:bCs/>
      <w:sz w:val="20"/>
      <w:szCs w:val="20"/>
    </w:rPr>
  </w:style>
  <w:style w:type="character" w:styleId="Strong">
    <w:name w:val="Strong"/>
    <w:basedOn w:val="DefaultParagraphFont"/>
    <w:qFormat/>
    <w:rsid w:val="001C4932"/>
    <w:rPr>
      <w:b/>
      <w:bCs/>
    </w:rPr>
  </w:style>
  <w:style w:type="paragraph" w:customStyle="1" w:styleId="Bng">
    <w:name w:val="Bảng"/>
    <w:basedOn w:val="Normal"/>
    <w:link w:val="BngChar"/>
    <w:qFormat/>
    <w:rsid w:val="005A6D61"/>
    <w:pPr>
      <w:spacing w:before="100" w:after="200" w:line="336" w:lineRule="auto"/>
      <w:jc w:val="center"/>
    </w:pPr>
    <w:rPr>
      <w:rFonts w:ascii="Times New Roman" w:eastAsia="Times New Roman" w:hAnsi="Times New Roman"/>
      <w:sz w:val="26"/>
    </w:rPr>
  </w:style>
  <w:style w:type="character" w:customStyle="1" w:styleId="BngChar">
    <w:name w:val="Bảng Char"/>
    <w:link w:val="Bng"/>
    <w:rsid w:val="005A6D61"/>
    <w:rPr>
      <w:rFonts w:ascii="Times New Roman" w:eastAsia="Times New Roman" w:hAnsi="Times New Roman"/>
      <w:sz w:val="26"/>
      <w:szCs w:val="22"/>
    </w:rPr>
  </w:style>
  <w:style w:type="paragraph" w:styleId="BodyText">
    <w:name w:val="Body Text"/>
    <w:basedOn w:val="Normal"/>
    <w:link w:val="BodyTextChar1"/>
    <w:uiPriority w:val="99"/>
    <w:rsid w:val="005A6D61"/>
    <w:pPr>
      <w:spacing w:after="0" w:line="360" w:lineRule="auto"/>
      <w:jc w:val="both"/>
    </w:pPr>
    <w:rPr>
      <w:rFonts w:ascii=".VnTime" w:eastAsia="Times New Roman" w:hAnsi=".VnTime"/>
      <w:sz w:val="28"/>
      <w:szCs w:val="24"/>
    </w:rPr>
  </w:style>
  <w:style w:type="character" w:customStyle="1" w:styleId="BodyTextChar1">
    <w:name w:val="Body Text Char1"/>
    <w:link w:val="BodyText"/>
    <w:uiPriority w:val="99"/>
    <w:locked/>
    <w:rsid w:val="005A6D61"/>
    <w:rPr>
      <w:rFonts w:ascii=".VnTime" w:eastAsia="Times New Roman" w:hAnsi=".VnTime"/>
      <w:sz w:val="28"/>
      <w:szCs w:val="24"/>
    </w:rPr>
  </w:style>
  <w:style w:type="character" w:customStyle="1" w:styleId="BodyTextChar">
    <w:name w:val="Body Text Char"/>
    <w:basedOn w:val="DefaultParagraphFont"/>
    <w:uiPriority w:val="99"/>
    <w:semiHidden/>
    <w:rsid w:val="005A6D61"/>
    <w:rPr>
      <w:sz w:val="22"/>
      <w:szCs w:val="22"/>
    </w:rPr>
  </w:style>
  <w:style w:type="paragraph" w:customStyle="1" w:styleId="font5">
    <w:name w:val="font5"/>
    <w:basedOn w:val="Normal"/>
    <w:rsid w:val="00C9565B"/>
    <w:pPr>
      <w:spacing w:before="100" w:beforeAutospacing="1" w:after="100" w:afterAutospacing="1" w:line="240" w:lineRule="auto"/>
    </w:pPr>
    <w:rPr>
      <w:rFonts w:ascii="Times New Roman" w:eastAsia="Times New Roman" w:hAnsi="Times New Roman"/>
      <w:color w:val="000000"/>
      <w:lang w:val="vi-VN" w:eastAsia="vi-VN"/>
    </w:rPr>
  </w:style>
  <w:style w:type="paragraph" w:customStyle="1" w:styleId="font6">
    <w:name w:val="font6"/>
    <w:basedOn w:val="Normal"/>
    <w:rsid w:val="00C9565B"/>
    <w:pPr>
      <w:spacing w:before="100" w:beforeAutospacing="1" w:after="100" w:afterAutospacing="1" w:line="240" w:lineRule="auto"/>
    </w:pPr>
    <w:rPr>
      <w:rFonts w:ascii="Times New Roman" w:eastAsia="Times New Roman" w:hAnsi="Times New Roman"/>
      <w:color w:val="000000"/>
      <w:sz w:val="24"/>
      <w:szCs w:val="24"/>
      <w:lang w:val="vi-VN" w:eastAsia="vi-VN"/>
    </w:rPr>
  </w:style>
  <w:style w:type="paragraph" w:styleId="NormalWeb">
    <w:name w:val="Normal (Web)"/>
    <w:basedOn w:val="Normal"/>
    <w:uiPriority w:val="99"/>
    <w:unhideWhenUsed/>
    <w:rsid w:val="00B652F2"/>
    <w:pPr>
      <w:spacing w:before="100" w:beforeAutospacing="1" w:after="100" w:afterAutospacing="1" w:line="240" w:lineRule="auto"/>
    </w:pPr>
    <w:rPr>
      <w:rFonts w:ascii="Times New Roman" w:eastAsia="Times New Roman" w:hAnsi="Times New Roman"/>
      <w:sz w:val="24"/>
      <w:szCs w:val="24"/>
      <w:lang w:val="fr-CA" w:eastAsia="fr-CA"/>
    </w:rPr>
  </w:style>
  <w:style w:type="paragraph" w:customStyle="1" w:styleId="3">
    <w:name w:val="3."/>
    <w:basedOn w:val="Normal"/>
    <w:rsid w:val="004D1EEC"/>
    <w:pPr>
      <w:spacing w:before="120" w:after="120" w:line="264" w:lineRule="auto"/>
      <w:ind w:left="397"/>
    </w:pPr>
    <w:rPr>
      <w:rFonts w:ascii="Times New Roman" w:eastAsia="Times New Roman" w:hAnsi="Times New Roman"/>
      <w:b/>
      <w:i/>
      <w:sz w:val="24"/>
      <w:szCs w:val="24"/>
    </w:rPr>
  </w:style>
  <w:style w:type="paragraph" w:customStyle="1" w:styleId="Nen0">
    <w:name w:val="Nen"/>
    <w:basedOn w:val="Normal"/>
    <w:link w:val="NenChar"/>
    <w:rsid w:val="00445AEF"/>
    <w:pPr>
      <w:spacing w:before="80" w:after="0" w:line="264" w:lineRule="auto"/>
      <w:ind w:firstLine="567"/>
      <w:jc w:val="both"/>
    </w:pPr>
    <w:rPr>
      <w:sz w:val="20"/>
      <w:szCs w:val="24"/>
    </w:rPr>
  </w:style>
  <w:style w:type="character" w:customStyle="1" w:styleId="NenChar">
    <w:name w:val="Nen Char"/>
    <w:link w:val="Nen0"/>
    <w:rsid w:val="00445AEF"/>
    <w:rPr>
      <w:szCs w:val="24"/>
    </w:rPr>
  </w:style>
  <w:style w:type="character" w:customStyle="1" w:styleId="Heading1Char">
    <w:name w:val="Heading 1 Char"/>
    <w:basedOn w:val="DefaultParagraphFont"/>
    <w:link w:val="Heading1"/>
    <w:uiPriority w:val="9"/>
    <w:rsid w:val="00807714"/>
    <w:rPr>
      <w:rFonts w:asciiTheme="majorHAnsi" w:eastAsiaTheme="majorEastAsia" w:hAnsiTheme="majorHAnsi" w:cstheme="majorBidi"/>
      <w:b/>
      <w:bCs/>
      <w:color w:val="2E74B5" w:themeColor="accent1" w:themeShade="BF"/>
      <w:sz w:val="28"/>
      <w:szCs w:val="28"/>
    </w:rPr>
  </w:style>
  <w:style w:type="paragraph" w:styleId="BodyTextIndent">
    <w:name w:val="Body Text Indent"/>
    <w:basedOn w:val="Normal"/>
    <w:link w:val="BodyTextIndentChar"/>
    <w:uiPriority w:val="99"/>
    <w:semiHidden/>
    <w:unhideWhenUsed/>
    <w:rsid w:val="00807714"/>
    <w:pPr>
      <w:pBdr>
        <w:top w:val="nil"/>
        <w:left w:val="nil"/>
        <w:bottom w:val="nil"/>
        <w:right w:val="nil"/>
        <w:between w:val="nil"/>
      </w:pBdr>
      <w:spacing w:after="120" w:line="240" w:lineRule="auto"/>
      <w:ind w:left="360"/>
    </w:pPr>
    <w:rPr>
      <w:rFonts w:ascii="Times New Roman" w:eastAsia="Times New Roman" w:hAnsi="Times New Roman"/>
      <w:color w:val="000000"/>
      <w:sz w:val="24"/>
      <w:szCs w:val="24"/>
      <w:lang w:val="vi-VN"/>
    </w:rPr>
  </w:style>
  <w:style w:type="character" w:customStyle="1" w:styleId="BodyTextIndentChar">
    <w:name w:val="Body Text Indent Char"/>
    <w:basedOn w:val="DefaultParagraphFont"/>
    <w:link w:val="BodyTextIndent"/>
    <w:uiPriority w:val="99"/>
    <w:semiHidden/>
    <w:rsid w:val="00807714"/>
    <w:rPr>
      <w:rFonts w:ascii="Times New Roman" w:eastAsia="Times New Roman" w:hAnsi="Times New Roman"/>
      <w:color w:val="000000"/>
      <w:sz w:val="24"/>
      <w:szCs w:val="24"/>
      <w:lang w:val="vi-VN"/>
    </w:rPr>
  </w:style>
  <w:style w:type="character" w:customStyle="1" w:styleId="c-listlabel">
    <w:name w:val="c-list__label"/>
    <w:basedOn w:val="DefaultParagraphFont"/>
    <w:rsid w:val="00807714"/>
  </w:style>
  <w:style w:type="paragraph" w:customStyle="1" w:styleId="5">
    <w:name w:val="5"/>
    <w:basedOn w:val="BodyTextIndent"/>
    <w:link w:val="5Char"/>
    <w:rsid w:val="00807714"/>
    <w:pPr>
      <w:widowControl w:val="0"/>
      <w:pBdr>
        <w:top w:val="none" w:sz="0" w:space="0" w:color="auto"/>
        <w:left w:val="none" w:sz="0" w:space="0" w:color="auto"/>
        <w:bottom w:val="none" w:sz="0" w:space="0" w:color="auto"/>
        <w:right w:val="none" w:sz="0" w:space="0" w:color="auto"/>
        <w:between w:val="none" w:sz="0" w:space="0" w:color="auto"/>
      </w:pBdr>
      <w:spacing w:before="80" w:after="80"/>
      <w:ind w:left="397"/>
      <w:jc w:val="both"/>
    </w:pPr>
    <w:rPr>
      <w:rFonts w:eastAsia="Batang"/>
      <w:b/>
      <w:i/>
      <w:color w:val="auto"/>
      <w:szCs w:val="26"/>
      <w:lang w:val="sv-SE"/>
    </w:rPr>
  </w:style>
  <w:style w:type="paragraph" w:customStyle="1" w:styleId="Chu">
    <w:name w:val="Chu"/>
    <w:basedOn w:val="Normal"/>
    <w:link w:val="ChuChar"/>
    <w:rsid w:val="00807714"/>
    <w:pPr>
      <w:spacing w:before="80" w:after="80" w:line="276" w:lineRule="auto"/>
      <w:ind w:firstLine="567"/>
      <w:jc w:val="both"/>
    </w:pPr>
    <w:rPr>
      <w:rFonts w:ascii="Times New Roman" w:eastAsia="Times New Roman" w:hAnsi="Times New Roman"/>
      <w:sz w:val="24"/>
      <w:szCs w:val="24"/>
      <w:lang w:val="nl-NL"/>
    </w:rPr>
  </w:style>
  <w:style w:type="character" w:customStyle="1" w:styleId="ChuChar">
    <w:name w:val="Chu Char"/>
    <w:link w:val="Chu"/>
    <w:rsid w:val="00807714"/>
    <w:rPr>
      <w:rFonts w:ascii="Times New Roman" w:eastAsia="Times New Roman" w:hAnsi="Times New Roman"/>
      <w:sz w:val="24"/>
      <w:szCs w:val="24"/>
      <w:lang w:val="nl-NL"/>
    </w:rPr>
  </w:style>
  <w:style w:type="character" w:customStyle="1" w:styleId="5Char">
    <w:name w:val="5 Char"/>
    <w:link w:val="5"/>
    <w:rsid w:val="00807714"/>
    <w:rPr>
      <w:rFonts w:ascii="Times New Roman" w:eastAsia="Batang" w:hAnsi="Times New Roman"/>
      <w:b/>
      <w:i/>
      <w:sz w:val="24"/>
      <w:szCs w:val="26"/>
      <w:lang w:val="sv-SE"/>
    </w:rPr>
  </w:style>
  <w:style w:type="paragraph" w:customStyle="1" w:styleId="4">
    <w:name w:val="4."/>
    <w:basedOn w:val="Normal"/>
    <w:rsid w:val="00807714"/>
    <w:pPr>
      <w:spacing w:before="120" w:after="120" w:line="240" w:lineRule="auto"/>
      <w:ind w:left="397"/>
    </w:pPr>
    <w:rPr>
      <w:rFonts w:ascii="Times New Roman" w:eastAsia="Times New Roman" w:hAnsi="Times New Roman"/>
      <w:i/>
      <w:sz w:val="24"/>
      <w:szCs w:val="24"/>
    </w:rPr>
  </w:style>
  <w:style w:type="paragraph" w:customStyle="1" w:styleId="2">
    <w:name w:val="2."/>
    <w:basedOn w:val="Normal"/>
    <w:rsid w:val="00807714"/>
    <w:pPr>
      <w:spacing w:before="120" w:after="120" w:line="264" w:lineRule="auto"/>
      <w:ind w:left="397"/>
    </w:pPr>
    <w:rPr>
      <w:rFonts w:ascii="Times New Roman" w:eastAsia="Times New Roman" w:hAnsi="Times New Roman"/>
      <w:b/>
      <w:sz w:val="24"/>
      <w:szCs w:val="24"/>
    </w:rPr>
  </w:style>
  <w:style w:type="paragraph" w:customStyle="1" w:styleId="xl141">
    <w:name w:val="xl141"/>
    <w:basedOn w:val="Normal"/>
    <w:rsid w:val="008077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2">
    <w:name w:val="xl142"/>
    <w:basedOn w:val="Normal"/>
    <w:rsid w:val="008077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3">
    <w:name w:val="xl143"/>
    <w:basedOn w:val="Normal"/>
    <w:rsid w:val="008077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4">
    <w:name w:val="xl144"/>
    <w:basedOn w:val="Normal"/>
    <w:rsid w:val="0080771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45">
    <w:name w:val="xl145"/>
    <w:basedOn w:val="Normal"/>
    <w:rsid w:val="008077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6">
    <w:name w:val="xl146"/>
    <w:basedOn w:val="Normal"/>
    <w:rsid w:val="00807714"/>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47">
    <w:name w:val="xl147"/>
    <w:basedOn w:val="Normal"/>
    <w:rsid w:val="00177571"/>
    <w:pPr>
      <w:shd w:val="clear" w:color="000000" w:fill="FFFF00"/>
      <w:spacing w:before="100" w:beforeAutospacing="1" w:after="100" w:afterAutospacing="1" w:line="240" w:lineRule="auto"/>
    </w:pPr>
    <w:rPr>
      <w:rFonts w:ascii="Times New Roman" w:eastAsia="Times New Roman" w:hAnsi="Times New Roman"/>
      <w:sz w:val="26"/>
      <w:szCs w:val="26"/>
    </w:rPr>
  </w:style>
  <w:style w:type="paragraph" w:customStyle="1" w:styleId="xl148">
    <w:name w:val="xl148"/>
    <w:basedOn w:val="Normal"/>
    <w:rsid w:val="00177571"/>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49">
    <w:name w:val="xl149"/>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0">
    <w:name w:val="xl150"/>
    <w:basedOn w:val="Normal"/>
    <w:rsid w:val="00177571"/>
    <w:pPr>
      <w:shd w:val="clear" w:color="000000" w:fill="FFFF00"/>
      <w:spacing w:before="100" w:beforeAutospacing="1" w:after="100" w:afterAutospacing="1" w:line="240" w:lineRule="auto"/>
    </w:pPr>
    <w:rPr>
      <w:rFonts w:ascii="Times New Roman" w:eastAsia="Times New Roman" w:hAnsi="Times New Roman"/>
      <w:sz w:val="26"/>
      <w:szCs w:val="26"/>
    </w:rPr>
  </w:style>
  <w:style w:type="paragraph" w:customStyle="1" w:styleId="xl151">
    <w:name w:val="xl151"/>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2">
    <w:name w:val="xl152"/>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3">
    <w:name w:val="xl153"/>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154">
    <w:name w:val="xl154"/>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55">
    <w:name w:val="xl155"/>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6">
    <w:name w:val="xl156"/>
    <w:basedOn w:val="Normal"/>
    <w:rsid w:val="00177571"/>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7">
    <w:name w:val="xl157"/>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58">
    <w:name w:val="xl158"/>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59">
    <w:name w:val="xl159"/>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0">
    <w:name w:val="xl160"/>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1">
    <w:name w:val="xl161"/>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2">
    <w:name w:val="xl162"/>
    <w:basedOn w:val="Normal"/>
    <w:rsid w:val="001775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3">
    <w:name w:val="xl163"/>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4">
    <w:name w:val="xl164"/>
    <w:basedOn w:val="Normal"/>
    <w:rsid w:val="00177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5">
    <w:name w:val="xl165"/>
    <w:basedOn w:val="Normal"/>
    <w:rsid w:val="001775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6"/>
      <w:szCs w:val="26"/>
    </w:rPr>
  </w:style>
  <w:style w:type="paragraph" w:customStyle="1" w:styleId="xl166">
    <w:name w:val="xl166"/>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7">
    <w:name w:val="xl167"/>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8">
    <w:name w:val="xl168"/>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6"/>
      <w:szCs w:val="26"/>
    </w:rPr>
  </w:style>
  <w:style w:type="paragraph" w:customStyle="1" w:styleId="xl169">
    <w:name w:val="xl169"/>
    <w:basedOn w:val="Normal"/>
    <w:rsid w:val="00177571"/>
    <w:pP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0">
    <w:name w:val="xl170"/>
    <w:basedOn w:val="Normal"/>
    <w:rsid w:val="00177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24"/>
      <w:szCs w:val="24"/>
    </w:rPr>
  </w:style>
  <w:style w:type="paragraph" w:customStyle="1" w:styleId="xl171">
    <w:name w:val="xl171"/>
    <w:basedOn w:val="Normal"/>
    <w:rsid w:val="001775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sz w:val="24"/>
      <w:szCs w:val="24"/>
    </w:rPr>
  </w:style>
  <w:style w:type="paragraph" w:customStyle="1" w:styleId="xl172">
    <w:name w:val="xl172"/>
    <w:basedOn w:val="Normal"/>
    <w:rsid w:val="001775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3">
    <w:name w:val="xl173"/>
    <w:basedOn w:val="Normal"/>
    <w:rsid w:val="001775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4">
    <w:name w:val="xl174"/>
    <w:basedOn w:val="Normal"/>
    <w:rsid w:val="0017757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175">
    <w:name w:val="xl175"/>
    <w:basedOn w:val="Normal"/>
    <w:rsid w:val="001775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font7">
    <w:name w:val="font7"/>
    <w:basedOn w:val="Normal"/>
    <w:rsid w:val="00243691"/>
    <w:pPr>
      <w:spacing w:before="100" w:beforeAutospacing="1" w:after="100" w:afterAutospacing="1" w:line="240" w:lineRule="auto"/>
    </w:pPr>
    <w:rPr>
      <w:rFonts w:ascii="Times New Roman" w:eastAsia="Times New Roman" w:hAnsi="Times New Roman"/>
      <w:b/>
      <w:bCs/>
      <w:color w:val="000000"/>
      <w:sz w:val="24"/>
      <w:szCs w:val="24"/>
    </w:rPr>
  </w:style>
  <w:style w:type="character" w:customStyle="1" w:styleId="ListParagraphChar">
    <w:name w:val="List Paragraph Char"/>
    <w:link w:val="ListParagraph"/>
    <w:uiPriority w:val="34"/>
    <w:locked/>
    <w:rsid w:val="00CD6DB9"/>
    <w:rPr>
      <w:sz w:val="22"/>
      <w:szCs w:val="22"/>
    </w:rPr>
  </w:style>
  <w:style w:type="paragraph" w:styleId="Caption">
    <w:name w:val="caption"/>
    <w:basedOn w:val="Normal"/>
    <w:next w:val="Normal"/>
    <w:uiPriority w:val="35"/>
    <w:unhideWhenUsed/>
    <w:qFormat/>
    <w:rsid w:val="00490ECB"/>
    <w:pPr>
      <w:spacing w:after="200" w:line="240" w:lineRule="auto"/>
      <w:jc w:val="center"/>
    </w:pPr>
    <w:rPr>
      <w:rFonts w:ascii="Times New Roman" w:eastAsia="Times New Roman" w:hAnsi="Times New Roman"/>
      <w:b/>
      <w:bCs/>
      <w:color w:val="5B9BD5" w:themeColor="accent1"/>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235">
      <w:bodyDiv w:val="1"/>
      <w:marLeft w:val="0"/>
      <w:marRight w:val="0"/>
      <w:marTop w:val="0"/>
      <w:marBottom w:val="0"/>
      <w:divBdr>
        <w:top w:val="none" w:sz="0" w:space="0" w:color="auto"/>
        <w:left w:val="none" w:sz="0" w:space="0" w:color="auto"/>
        <w:bottom w:val="none" w:sz="0" w:space="0" w:color="auto"/>
        <w:right w:val="none" w:sz="0" w:space="0" w:color="auto"/>
      </w:divBdr>
    </w:div>
    <w:div w:id="195698704">
      <w:bodyDiv w:val="1"/>
      <w:marLeft w:val="0"/>
      <w:marRight w:val="0"/>
      <w:marTop w:val="0"/>
      <w:marBottom w:val="0"/>
      <w:divBdr>
        <w:top w:val="none" w:sz="0" w:space="0" w:color="auto"/>
        <w:left w:val="none" w:sz="0" w:space="0" w:color="auto"/>
        <w:bottom w:val="none" w:sz="0" w:space="0" w:color="auto"/>
        <w:right w:val="none" w:sz="0" w:space="0" w:color="auto"/>
      </w:divBdr>
    </w:div>
    <w:div w:id="234172258">
      <w:bodyDiv w:val="1"/>
      <w:marLeft w:val="0"/>
      <w:marRight w:val="0"/>
      <w:marTop w:val="0"/>
      <w:marBottom w:val="0"/>
      <w:divBdr>
        <w:top w:val="none" w:sz="0" w:space="0" w:color="auto"/>
        <w:left w:val="none" w:sz="0" w:space="0" w:color="auto"/>
        <w:bottom w:val="none" w:sz="0" w:space="0" w:color="auto"/>
        <w:right w:val="none" w:sz="0" w:space="0" w:color="auto"/>
      </w:divBdr>
    </w:div>
    <w:div w:id="240069481">
      <w:bodyDiv w:val="1"/>
      <w:marLeft w:val="0"/>
      <w:marRight w:val="0"/>
      <w:marTop w:val="0"/>
      <w:marBottom w:val="0"/>
      <w:divBdr>
        <w:top w:val="none" w:sz="0" w:space="0" w:color="auto"/>
        <w:left w:val="none" w:sz="0" w:space="0" w:color="auto"/>
        <w:bottom w:val="none" w:sz="0" w:space="0" w:color="auto"/>
        <w:right w:val="none" w:sz="0" w:space="0" w:color="auto"/>
      </w:divBdr>
    </w:div>
    <w:div w:id="255556874">
      <w:bodyDiv w:val="1"/>
      <w:marLeft w:val="0"/>
      <w:marRight w:val="0"/>
      <w:marTop w:val="0"/>
      <w:marBottom w:val="0"/>
      <w:divBdr>
        <w:top w:val="none" w:sz="0" w:space="0" w:color="auto"/>
        <w:left w:val="none" w:sz="0" w:space="0" w:color="auto"/>
        <w:bottom w:val="none" w:sz="0" w:space="0" w:color="auto"/>
        <w:right w:val="none" w:sz="0" w:space="0" w:color="auto"/>
      </w:divBdr>
    </w:div>
    <w:div w:id="379323570">
      <w:bodyDiv w:val="1"/>
      <w:marLeft w:val="0"/>
      <w:marRight w:val="0"/>
      <w:marTop w:val="0"/>
      <w:marBottom w:val="0"/>
      <w:divBdr>
        <w:top w:val="none" w:sz="0" w:space="0" w:color="auto"/>
        <w:left w:val="none" w:sz="0" w:space="0" w:color="auto"/>
        <w:bottom w:val="none" w:sz="0" w:space="0" w:color="auto"/>
        <w:right w:val="none" w:sz="0" w:space="0" w:color="auto"/>
      </w:divBdr>
    </w:div>
    <w:div w:id="383405436">
      <w:bodyDiv w:val="1"/>
      <w:marLeft w:val="0"/>
      <w:marRight w:val="0"/>
      <w:marTop w:val="0"/>
      <w:marBottom w:val="0"/>
      <w:divBdr>
        <w:top w:val="none" w:sz="0" w:space="0" w:color="auto"/>
        <w:left w:val="none" w:sz="0" w:space="0" w:color="auto"/>
        <w:bottom w:val="none" w:sz="0" w:space="0" w:color="auto"/>
        <w:right w:val="none" w:sz="0" w:space="0" w:color="auto"/>
      </w:divBdr>
    </w:div>
    <w:div w:id="477571799">
      <w:bodyDiv w:val="1"/>
      <w:marLeft w:val="0"/>
      <w:marRight w:val="0"/>
      <w:marTop w:val="0"/>
      <w:marBottom w:val="0"/>
      <w:divBdr>
        <w:top w:val="none" w:sz="0" w:space="0" w:color="auto"/>
        <w:left w:val="none" w:sz="0" w:space="0" w:color="auto"/>
        <w:bottom w:val="none" w:sz="0" w:space="0" w:color="auto"/>
        <w:right w:val="none" w:sz="0" w:space="0" w:color="auto"/>
      </w:divBdr>
    </w:div>
    <w:div w:id="586698374">
      <w:bodyDiv w:val="1"/>
      <w:marLeft w:val="0"/>
      <w:marRight w:val="0"/>
      <w:marTop w:val="0"/>
      <w:marBottom w:val="0"/>
      <w:divBdr>
        <w:top w:val="none" w:sz="0" w:space="0" w:color="auto"/>
        <w:left w:val="none" w:sz="0" w:space="0" w:color="auto"/>
        <w:bottom w:val="none" w:sz="0" w:space="0" w:color="auto"/>
        <w:right w:val="none" w:sz="0" w:space="0" w:color="auto"/>
      </w:divBdr>
    </w:div>
    <w:div w:id="695083010">
      <w:bodyDiv w:val="1"/>
      <w:marLeft w:val="0"/>
      <w:marRight w:val="0"/>
      <w:marTop w:val="0"/>
      <w:marBottom w:val="0"/>
      <w:divBdr>
        <w:top w:val="none" w:sz="0" w:space="0" w:color="auto"/>
        <w:left w:val="none" w:sz="0" w:space="0" w:color="auto"/>
        <w:bottom w:val="none" w:sz="0" w:space="0" w:color="auto"/>
        <w:right w:val="none" w:sz="0" w:space="0" w:color="auto"/>
      </w:divBdr>
    </w:div>
    <w:div w:id="759178402">
      <w:bodyDiv w:val="1"/>
      <w:marLeft w:val="0"/>
      <w:marRight w:val="0"/>
      <w:marTop w:val="0"/>
      <w:marBottom w:val="0"/>
      <w:divBdr>
        <w:top w:val="none" w:sz="0" w:space="0" w:color="auto"/>
        <w:left w:val="none" w:sz="0" w:space="0" w:color="auto"/>
        <w:bottom w:val="none" w:sz="0" w:space="0" w:color="auto"/>
        <w:right w:val="none" w:sz="0" w:space="0" w:color="auto"/>
      </w:divBdr>
    </w:div>
    <w:div w:id="833959325">
      <w:bodyDiv w:val="1"/>
      <w:marLeft w:val="0"/>
      <w:marRight w:val="0"/>
      <w:marTop w:val="0"/>
      <w:marBottom w:val="0"/>
      <w:divBdr>
        <w:top w:val="none" w:sz="0" w:space="0" w:color="auto"/>
        <w:left w:val="none" w:sz="0" w:space="0" w:color="auto"/>
        <w:bottom w:val="none" w:sz="0" w:space="0" w:color="auto"/>
        <w:right w:val="none" w:sz="0" w:space="0" w:color="auto"/>
      </w:divBdr>
    </w:div>
    <w:div w:id="887112172">
      <w:bodyDiv w:val="1"/>
      <w:marLeft w:val="0"/>
      <w:marRight w:val="0"/>
      <w:marTop w:val="0"/>
      <w:marBottom w:val="0"/>
      <w:divBdr>
        <w:top w:val="none" w:sz="0" w:space="0" w:color="auto"/>
        <w:left w:val="none" w:sz="0" w:space="0" w:color="auto"/>
        <w:bottom w:val="none" w:sz="0" w:space="0" w:color="auto"/>
        <w:right w:val="none" w:sz="0" w:space="0" w:color="auto"/>
      </w:divBdr>
    </w:div>
    <w:div w:id="921063776">
      <w:bodyDiv w:val="1"/>
      <w:marLeft w:val="0"/>
      <w:marRight w:val="0"/>
      <w:marTop w:val="0"/>
      <w:marBottom w:val="0"/>
      <w:divBdr>
        <w:top w:val="none" w:sz="0" w:space="0" w:color="auto"/>
        <w:left w:val="none" w:sz="0" w:space="0" w:color="auto"/>
        <w:bottom w:val="none" w:sz="0" w:space="0" w:color="auto"/>
        <w:right w:val="none" w:sz="0" w:space="0" w:color="auto"/>
      </w:divBdr>
    </w:div>
    <w:div w:id="957182541">
      <w:bodyDiv w:val="1"/>
      <w:marLeft w:val="0"/>
      <w:marRight w:val="0"/>
      <w:marTop w:val="0"/>
      <w:marBottom w:val="0"/>
      <w:divBdr>
        <w:top w:val="none" w:sz="0" w:space="0" w:color="auto"/>
        <w:left w:val="none" w:sz="0" w:space="0" w:color="auto"/>
        <w:bottom w:val="none" w:sz="0" w:space="0" w:color="auto"/>
        <w:right w:val="none" w:sz="0" w:space="0" w:color="auto"/>
      </w:divBdr>
    </w:div>
    <w:div w:id="999652511">
      <w:bodyDiv w:val="1"/>
      <w:marLeft w:val="0"/>
      <w:marRight w:val="0"/>
      <w:marTop w:val="0"/>
      <w:marBottom w:val="0"/>
      <w:divBdr>
        <w:top w:val="none" w:sz="0" w:space="0" w:color="auto"/>
        <w:left w:val="none" w:sz="0" w:space="0" w:color="auto"/>
        <w:bottom w:val="none" w:sz="0" w:space="0" w:color="auto"/>
        <w:right w:val="none" w:sz="0" w:space="0" w:color="auto"/>
      </w:divBdr>
    </w:div>
    <w:div w:id="1003242870">
      <w:bodyDiv w:val="1"/>
      <w:marLeft w:val="0"/>
      <w:marRight w:val="0"/>
      <w:marTop w:val="0"/>
      <w:marBottom w:val="0"/>
      <w:divBdr>
        <w:top w:val="none" w:sz="0" w:space="0" w:color="auto"/>
        <w:left w:val="none" w:sz="0" w:space="0" w:color="auto"/>
        <w:bottom w:val="none" w:sz="0" w:space="0" w:color="auto"/>
        <w:right w:val="none" w:sz="0" w:space="0" w:color="auto"/>
      </w:divBdr>
    </w:div>
    <w:div w:id="1084036328">
      <w:bodyDiv w:val="1"/>
      <w:marLeft w:val="0"/>
      <w:marRight w:val="0"/>
      <w:marTop w:val="0"/>
      <w:marBottom w:val="0"/>
      <w:divBdr>
        <w:top w:val="none" w:sz="0" w:space="0" w:color="auto"/>
        <w:left w:val="none" w:sz="0" w:space="0" w:color="auto"/>
        <w:bottom w:val="none" w:sz="0" w:space="0" w:color="auto"/>
        <w:right w:val="none" w:sz="0" w:space="0" w:color="auto"/>
      </w:divBdr>
    </w:div>
    <w:div w:id="1161241477">
      <w:bodyDiv w:val="1"/>
      <w:marLeft w:val="0"/>
      <w:marRight w:val="0"/>
      <w:marTop w:val="0"/>
      <w:marBottom w:val="0"/>
      <w:divBdr>
        <w:top w:val="none" w:sz="0" w:space="0" w:color="auto"/>
        <w:left w:val="none" w:sz="0" w:space="0" w:color="auto"/>
        <w:bottom w:val="none" w:sz="0" w:space="0" w:color="auto"/>
        <w:right w:val="none" w:sz="0" w:space="0" w:color="auto"/>
      </w:divBdr>
    </w:div>
    <w:div w:id="1181048140">
      <w:bodyDiv w:val="1"/>
      <w:marLeft w:val="0"/>
      <w:marRight w:val="0"/>
      <w:marTop w:val="0"/>
      <w:marBottom w:val="0"/>
      <w:divBdr>
        <w:top w:val="none" w:sz="0" w:space="0" w:color="auto"/>
        <w:left w:val="none" w:sz="0" w:space="0" w:color="auto"/>
        <w:bottom w:val="none" w:sz="0" w:space="0" w:color="auto"/>
        <w:right w:val="none" w:sz="0" w:space="0" w:color="auto"/>
      </w:divBdr>
    </w:div>
    <w:div w:id="1239829318">
      <w:bodyDiv w:val="1"/>
      <w:marLeft w:val="0"/>
      <w:marRight w:val="0"/>
      <w:marTop w:val="0"/>
      <w:marBottom w:val="0"/>
      <w:divBdr>
        <w:top w:val="none" w:sz="0" w:space="0" w:color="auto"/>
        <w:left w:val="none" w:sz="0" w:space="0" w:color="auto"/>
        <w:bottom w:val="none" w:sz="0" w:space="0" w:color="auto"/>
        <w:right w:val="none" w:sz="0" w:space="0" w:color="auto"/>
      </w:divBdr>
    </w:div>
    <w:div w:id="1259676939">
      <w:bodyDiv w:val="1"/>
      <w:marLeft w:val="0"/>
      <w:marRight w:val="0"/>
      <w:marTop w:val="0"/>
      <w:marBottom w:val="0"/>
      <w:divBdr>
        <w:top w:val="none" w:sz="0" w:space="0" w:color="auto"/>
        <w:left w:val="none" w:sz="0" w:space="0" w:color="auto"/>
        <w:bottom w:val="none" w:sz="0" w:space="0" w:color="auto"/>
        <w:right w:val="none" w:sz="0" w:space="0" w:color="auto"/>
      </w:divBdr>
    </w:div>
    <w:div w:id="1298026555">
      <w:bodyDiv w:val="1"/>
      <w:marLeft w:val="0"/>
      <w:marRight w:val="0"/>
      <w:marTop w:val="0"/>
      <w:marBottom w:val="0"/>
      <w:divBdr>
        <w:top w:val="none" w:sz="0" w:space="0" w:color="auto"/>
        <w:left w:val="none" w:sz="0" w:space="0" w:color="auto"/>
        <w:bottom w:val="none" w:sz="0" w:space="0" w:color="auto"/>
        <w:right w:val="none" w:sz="0" w:space="0" w:color="auto"/>
      </w:divBdr>
    </w:div>
    <w:div w:id="1325470461">
      <w:bodyDiv w:val="1"/>
      <w:marLeft w:val="0"/>
      <w:marRight w:val="0"/>
      <w:marTop w:val="0"/>
      <w:marBottom w:val="0"/>
      <w:divBdr>
        <w:top w:val="none" w:sz="0" w:space="0" w:color="auto"/>
        <w:left w:val="none" w:sz="0" w:space="0" w:color="auto"/>
        <w:bottom w:val="none" w:sz="0" w:space="0" w:color="auto"/>
        <w:right w:val="none" w:sz="0" w:space="0" w:color="auto"/>
      </w:divBdr>
    </w:div>
    <w:div w:id="1463884643">
      <w:bodyDiv w:val="1"/>
      <w:marLeft w:val="0"/>
      <w:marRight w:val="0"/>
      <w:marTop w:val="0"/>
      <w:marBottom w:val="0"/>
      <w:divBdr>
        <w:top w:val="none" w:sz="0" w:space="0" w:color="auto"/>
        <w:left w:val="none" w:sz="0" w:space="0" w:color="auto"/>
        <w:bottom w:val="none" w:sz="0" w:space="0" w:color="auto"/>
        <w:right w:val="none" w:sz="0" w:space="0" w:color="auto"/>
      </w:divBdr>
    </w:div>
    <w:div w:id="1490906115">
      <w:bodyDiv w:val="1"/>
      <w:marLeft w:val="0"/>
      <w:marRight w:val="0"/>
      <w:marTop w:val="0"/>
      <w:marBottom w:val="0"/>
      <w:divBdr>
        <w:top w:val="none" w:sz="0" w:space="0" w:color="auto"/>
        <w:left w:val="none" w:sz="0" w:space="0" w:color="auto"/>
        <w:bottom w:val="none" w:sz="0" w:space="0" w:color="auto"/>
        <w:right w:val="none" w:sz="0" w:space="0" w:color="auto"/>
      </w:divBdr>
    </w:div>
    <w:div w:id="1509173928">
      <w:bodyDiv w:val="1"/>
      <w:marLeft w:val="0"/>
      <w:marRight w:val="0"/>
      <w:marTop w:val="0"/>
      <w:marBottom w:val="0"/>
      <w:divBdr>
        <w:top w:val="none" w:sz="0" w:space="0" w:color="auto"/>
        <w:left w:val="none" w:sz="0" w:space="0" w:color="auto"/>
        <w:bottom w:val="none" w:sz="0" w:space="0" w:color="auto"/>
        <w:right w:val="none" w:sz="0" w:space="0" w:color="auto"/>
      </w:divBdr>
    </w:div>
    <w:div w:id="1645115828">
      <w:bodyDiv w:val="1"/>
      <w:marLeft w:val="0"/>
      <w:marRight w:val="0"/>
      <w:marTop w:val="0"/>
      <w:marBottom w:val="0"/>
      <w:divBdr>
        <w:top w:val="none" w:sz="0" w:space="0" w:color="auto"/>
        <w:left w:val="none" w:sz="0" w:space="0" w:color="auto"/>
        <w:bottom w:val="none" w:sz="0" w:space="0" w:color="auto"/>
        <w:right w:val="none" w:sz="0" w:space="0" w:color="auto"/>
      </w:divBdr>
    </w:div>
    <w:div w:id="1667904461">
      <w:bodyDiv w:val="1"/>
      <w:marLeft w:val="0"/>
      <w:marRight w:val="0"/>
      <w:marTop w:val="0"/>
      <w:marBottom w:val="0"/>
      <w:divBdr>
        <w:top w:val="none" w:sz="0" w:space="0" w:color="auto"/>
        <w:left w:val="none" w:sz="0" w:space="0" w:color="auto"/>
        <w:bottom w:val="none" w:sz="0" w:space="0" w:color="auto"/>
        <w:right w:val="none" w:sz="0" w:space="0" w:color="auto"/>
      </w:divBdr>
    </w:div>
    <w:div w:id="1694769901">
      <w:bodyDiv w:val="1"/>
      <w:marLeft w:val="0"/>
      <w:marRight w:val="0"/>
      <w:marTop w:val="0"/>
      <w:marBottom w:val="0"/>
      <w:divBdr>
        <w:top w:val="none" w:sz="0" w:space="0" w:color="auto"/>
        <w:left w:val="none" w:sz="0" w:space="0" w:color="auto"/>
        <w:bottom w:val="none" w:sz="0" w:space="0" w:color="auto"/>
        <w:right w:val="none" w:sz="0" w:space="0" w:color="auto"/>
      </w:divBdr>
    </w:div>
    <w:div w:id="1757828244">
      <w:bodyDiv w:val="1"/>
      <w:marLeft w:val="0"/>
      <w:marRight w:val="0"/>
      <w:marTop w:val="0"/>
      <w:marBottom w:val="0"/>
      <w:divBdr>
        <w:top w:val="none" w:sz="0" w:space="0" w:color="auto"/>
        <w:left w:val="none" w:sz="0" w:space="0" w:color="auto"/>
        <w:bottom w:val="none" w:sz="0" w:space="0" w:color="auto"/>
        <w:right w:val="none" w:sz="0" w:space="0" w:color="auto"/>
      </w:divBdr>
    </w:div>
    <w:div w:id="1842700109">
      <w:bodyDiv w:val="1"/>
      <w:marLeft w:val="0"/>
      <w:marRight w:val="0"/>
      <w:marTop w:val="0"/>
      <w:marBottom w:val="0"/>
      <w:divBdr>
        <w:top w:val="none" w:sz="0" w:space="0" w:color="auto"/>
        <w:left w:val="none" w:sz="0" w:space="0" w:color="auto"/>
        <w:bottom w:val="none" w:sz="0" w:space="0" w:color="auto"/>
        <w:right w:val="none" w:sz="0" w:space="0" w:color="auto"/>
      </w:divBdr>
    </w:div>
    <w:div w:id="1872262309">
      <w:bodyDiv w:val="1"/>
      <w:marLeft w:val="0"/>
      <w:marRight w:val="0"/>
      <w:marTop w:val="0"/>
      <w:marBottom w:val="0"/>
      <w:divBdr>
        <w:top w:val="none" w:sz="0" w:space="0" w:color="auto"/>
        <w:left w:val="none" w:sz="0" w:space="0" w:color="auto"/>
        <w:bottom w:val="none" w:sz="0" w:space="0" w:color="auto"/>
        <w:right w:val="none" w:sz="0" w:space="0" w:color="auto"/>
      </w:divBdr>
    </w:div>
    <w:div w:id="1906142927">
      <w:bodyDiv w:val="1"/>
      <w:marLeft w:val="0"/>
      <w:marRight w:val="0"/>
      <w:marTop w:val="0"/>
      <w:marBottom w:val="0"/>
      <w:divBdr>
        <w:top w:val="none" w:sz="0" w:space="0" w:color="auto"/>
        <w:left w:val="none" w:sz="0" w:space="0" w:color="auto"/>
        <w:bottom w:val="none" w:sz="0" w:space="0" w:color="auto"/>
        <w:right w:val="none" w:sz="0" w:space="0" w:color="auto"/>
      </w:divBdr>
    </w:div>
    <w:div w:id="1935475248">
      <w:bodyDiv w:val="1"/>
      <w:marLeft w:val="0"/>
      <w:marRight w:val="0"/>
      <w:marTop w:val="0"/>
      <w:marBottom w:val="0"/>
      <w:divBdr>
        <w:top w:val="none" w:sz="0" w:space="0" w:color="auto"/>
        <w:left w:val="none" w:sz="0" w:space="0" w:color="auto"/>
        <w:bottom w:val="none" w:sz="0" w:space="0" w:color="auto"/>
        <w:right w:val="none" w:sz="0" w:space="0" w:color="auto"/>
      </w:divBdr>
    </w:div>
    <w:div w:id="1943148477">
      <w:bodyDiv w:val="1"/>
      <w:marLeft w:val="0"/>
      <w:marRight w:val="0"/>
      <w:marTop w:val="0"/>
      <w:marBottom w:val="0"/>
      <w:divBdr>
        <w:top w:val="none" w:sz="0" w:space="0" w:color="auto"/>
        <w:left w:val="none" w:sz="0" w:space="0" w:color="auto"/>
        <w:bottom w:val="none" w:sz="0" w:space="0" w:color="auto"/>
        <w:right w:val="none" w:sz="0" w:space="0" w:color="auto"/>
      </w:divBdr>
    </w:div>
    <w:div w:id="1958177389">
      <w:bodyDiv w:val="1"/>
      <w:marLeft w:val="0"/>
      <w:marRight w:val="0"/>
      <w:marTop w:val="0"/>
      <w:marBottom w:val="0"/>
      <w:divBdr>
        <w:top w:val="none" w:sz="0" w:space="0" w:color="auto"/>
        <w:left w:val="none" w:sz="0" w:space="0" w:color="auto"/>
        <w:bottom w:val="none" w:sz="0" w:space="0" w:color="auto"/>
        <w:right w:val="none" w:sz="0" w:space="0" w:color="auto"/>
      </w:divBdr>
    </w:div>
    <w:div w:id="2048524506">
      <w:bodyDiv w:val="1"/>
      <w:marLeft w:val="0"/>
      <w:marRight w:val="0"/>
      <w:marTop w:val="0"/>
      <w:marBottom w:val="0"/>
      <w:divBdr>
        <w:top w:val="none" w:sz="0" w:space="0" w:color="auto"/>
        <w:left w:val="none" w:sz="0" w:space="0" w:color="auto"/>
        <w:bottom w:val="none" w:sz="0" w:space="0" w:color="auto"/>
        <w:right w:val="none" w:sz="0" w:space="0" w:color="auto"/>
      </w:divBdr>
    </w:div>
    <w:div w:id="2072803535">
      <w:bodyDiv w:val="1"/>
      <w:marLeft w:val="0"/>
      <w:marRight w:val="0"/>
      <w:marTop w:val="0"/>
      <w:marBottom w:val="0"/>
      <w:divBdr>
        <w:top w:val="none" w:sz="0" w:space="0" w:color="auto"/>
        <w:left w:val="none" w:sz="0" w:space="0" w:color="auto"/>
        <w:bottom w:val="none" w:sz="0" w:space="0" w:color="auto"/>
        <w:right w:val="none" w:sz="0" w:space="0" w:color="auto"/>
      </w:divBdr>
    </w:div>
    <w:div w:id="2130077012">
      <w:bodyDiv w:val="1"/>
      <w:marLeft w:val="0"/>
      <w:marRight w:val="0"/>
      <w:marTop w:val="0"/>
      <w:marBottom w:val="0"/>
      <w:divBdr>
        <w:top w:val="none" w:sz="0" w:space="0" w:color="auto"/>
        <w:left w:val="none" w:sz="0" w:space="0" w:color="auto"/>
        <w:bottom w:val="none" w:sz="0" w:space="0" w:color="auto"/>
        <w:right w:val="none" w:sz="0" w:space="0" w:color="auto"/>
      </w:divBdr>
    </w:div>
    <w:div w:id="213806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A67E-006B-433F-A56C-0280E6DE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53</Pages>
  <Words>10447</Words>
  <Characters>59550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Thu Nguyen</cp:lastModifiedBy>
  <cp:revision>3</cp:revision>
  <cp:lastPrinted>2019-10-16T16:03:00Z</cp:lastPrinted>
  <dcterms:created xsi:type="dcterms:W3CDTF">2021-03-03T01:58:00Z</dcterms:created>
  <dcterms:modified xsi:type="dcterms:W3CDTF">2021-03-03T03:32:00Z</dcterms:modified>
</cp:coreProperties>
</file>