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2" w:right="146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lineRule="auto"/>
        <w:ind w:left="142" w:right="146" w:firstLine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2" w:right="146" w:firstLine="0"/>
        <w:jc w:val="left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2" w:right="146" w:firstLine="0"/>
        <w:jc w:val="left"/>
        <w:rPr/>
      </w:pPr>
      <w:r w:rsidDel="00000000" w:rsidR="00000000" w:rsidRPr="00000000">
        <w:rPr>
          <w:b w:val="1"/>
          <w:sz w:val="31"/>
          <w:szCs w:val="3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90" w:hanging="360"/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  DO THI THANH </w:t>
        <w:tab/>
        <w:t xml:space="preserve">Gender: Female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" w:lineRule="auto"/>
        <w:ind w:left="142" w:firstLine="0"/>
        <w:jc w:val="left"/>
        <w:rPr/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52" w:firstLine="0"/>
        <w:rPr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Date of Birth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: </w:t>
      </w:r>
      <w:r w:rsidDel="00000000" w:rsidR="00000000" w:rsidRPr="00000000">
        <w:rPr>
          <w:rtl w:val="0"/>
        </w:rPr>
        <w:t xml:space="preserve">November 20th, 1990</w:t>
      </w:r>
      <w:r w:rsidDel="00000000" w:rsidR="00000000" w:rsidRPr="00000000">
        <w:rPr>
          <w:color w:val="21212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2" w:firstLine="0"/>
        <w:jc w:val="left"/>
        <w:rPr/>
      </w:pPr>
      <w:r w:rsidDel="00000000" w:rsidR="00000000" w:rsidRPr="00000000">
        <w:rPr>
          <w:sz w:val="31"/>
          <w:szCs w:val="3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90" w:hanging="360"/>
        <w:rPr/>
      </w:pPr>
      <w:r w:rsidDel="00000000" w:rsidR="00000000" w:rsidRPr="00000000">
        <w:rPr>
          <w:b w:val="1"/>
          <w:rtl w:val="0"/>
        </w:rPr>
        <w:t xml:space="preserve">Address</w:t>
      </w:r>
      <w:r w:rsidDel="00000000" w:rsidR="00000000" w:rsidRPr="00000000">
        <w:rPr>
          <w:rtl w:val="0"/>
        </w:rPr>
        <w:t xml:space="preserve">:  No.07, 137 lane, Ngo Xuan Quang street, Trau Quy ward, Gia Lam district, Hanoi   city. </w:t>
      </w:r>
      <w:r w:rsidDel="00000000" w:rsidR="00000000" w:rsidRPr="00000000">
        <w:rPr>
          <w:sz w:val="31"/>
          <w:szCs w:val="3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90" w:hanging="360"/>
        <w:rPr/>
      </w:pPr>
      <w:r w:rsidDel="00000000" w:rsidR="00000000" w:rsidRPr="00000000">
        <w:rPr>
          <w:b w:val="1"/>
          <w:rtl w:val="0"/>
        </w:rPr>
        <w:t xml:space="preserve">Office</w:t>
      </w:r>
      <w:r w:rsidDel="00000000" w:rsidR="00000000" w:rsidRPr="00000000">
        <w:rPr>
          <w:rtl w:val="0"/>
        </w:rPr>
        <w:t xml:space="preserve">: Department of Experimental Methods and Biostatistics, Faculty of Agronomy, Viet Nam National University of Agriculture.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2" w:firstLine="0"/>
        <w:jc w:val="left"/>
        <w:rPr/>
      </w:pPr>
      <w:r w:rsidDel="00000000" w:rsidR="00000000" w:rsidRPr="00000000">
        <w:rPr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90" w:hanging="360"/>
        <w:rPr/>
      </w:pPr>
      <w:r w:rsidDel="00000000" w:rsidR="00000000" w:rsidRPr="00000000">
        <w:rPr>
          <w:b w:val="1"/>
          <w:rtl w:val="0"/>
        </w:rPr>
        <w:t xml:space="preserve">Office address</w:t>
      </w:r>
      <w:r w:rsidDel="00000000" w:rsidR="00000000" w:rsidRPr="00000000">
        <w:rPr>
          <w:rtl w:val="0"/>
        </w:rPr>
        <w:t xml:space="preserve">: Trau Quy ward, Gia Lam district, Hanoi city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2" w:firstLine="0"/>
        <w:jc w:val="left"/>
        <w:rPr/>
      </w:pPr>
      <w:r w:rsidDel="00000000" w:rsidR="00000000" w:rsidRPr="00000000">
        <w:rPr>
          <w:sz w:val="31"/>
          <w:szCs w:val="3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90" w:hanging="360"/>
        <w:rPr/>
      </w:pPr>
      <w:r w:rsidDel="00000000" w:rsidR="00000000" w:rsidRPr="00000000">
        <w:rPr>
          <w:b w:val="1"/>
          <w:rtl w:val="0"/>
        </w:rPr>
        <w:t xml:space="preserve">E-mail</w:t>
      </w:r>
      <w:r w:rsidDel="00000000" w:rsidR="00000000" w:rsidRPr="00000000">
        <w:rPr>
          <w:color w:val="0000ff"/>
          <w:u w:val="single"/>
          <w:rtl w:val="0"/>
        </w:rPr>
        <w:t xml:space="preserve">: thanhtiennn@gmail.com</w:t>
      </w: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b w:val="1"/>
          <w:rtl w:val="0"/>
        </w:rPr>
        <w:t xml:space="preserve">Tel: </w:t>
      </w:r>
      <w:r w:rsidDel="00000000" w:rsidR="00000000" w:rsidRPr="00000000">
        <w:rPr>
          <w:rtl w:val="0"/>
        </w:rPr>
        <w:t xml:space="preserve">+84989157490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lineRule="auto"/>
        <w:ind w:left="142" w:firstLine="0"/>
        <w:jc w:val="left"/>
        <w:rPr/>
      </w:pPr>
      <w:r w:rsidDel="00000000" w:rsidR="00000000" w:rsidRPr="00000000">
        <w:rPr>
          <w:sz w:val="31"/>
          <w:szCs w:val="3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90" w:hanging="360"/>
        <w:rPr/>
      </w:pPr>
      <w:r w:rsidDel="00000000" w:rsidR="00000000" w:rsidRPr="00000000">
        <w:rPr>
          <w:b w:val="1"/>
          <w:rtl w:val="0"/>
        </w:rPr>
        <w:t xml:space="preserve">Employment</w:t>
      </w:r>
      <w:r w:rsidDel="00000000" w:rsidR="00000000" w:rsidRPr="00000000">
        <w:rPr>
          <w:rtl w:val="0"/>
        </w:rPr>
        <w:t xml:space="preserve">: Viet Nam National University of Agriculture.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2" w:firstLine="0"/>
        <w:jc w:val="left"/>
        <w:rPr/>
      </w:pPr>
      <w:r w:rsidDel="00000000" w:rsidR="00000000" w:rsidRPr="00000000">
        <w:rPr>
          <w:sz w:val="31"/>
          <w:szCs w:val="3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" w:line="245" w:lineRule="auto"/>
        <w:ind w:left="590" w:hanging="360"/>
        <w:rPr/>
      </w:pPr>
      <w:r w:rsidDel="00000000" w:rsidR="00000000" w:rsidRPr="00000000">
        <w:rPr>
          <w:b w:val="1"/>
          <w:rtl w:val="0"/>
        </w:rPr>
        <w:t xml:space="preserve">Position: </w:t>
      </w:r>
      <w:r w:rsidDel="00000000" w:rsidR="00000000" w:rsidRPr="00000000">
        <w:rPr>
          <w:rtl w:val="0"/>
        </w:rPr>
        <w:t xml:space="preserve">Engineer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2" w:firstLine="0"/>
        <w:jc w:val="left"/>
        <w:rPr/>
      </w:pPr>
      <w:r w:rsidDel="00000000" w:rsidR="00000000" w:rsidRPr="00000000">
        <w:rPr>
          <w:sz w:val="31"/>
          <w:szCs w:val="3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90" w:hanging="360"/>
        <w:rPr/>
      </w:pPr>
      <w:r w:rsidDel="00000000" w:rsidR="00000000" w:rsidRPr="00000000">
        <w:rPr>
          <w:b w:val="1"/>
          <w:rtl w:val="0"/>
        </w:rPr>
        <w:t xml:space="preserve">Major</w:t>
      </w:r>
      <w:r w:rsidDel="00000000" w:rsidR="00000000" w:rsidRPr="00000000">
        <w:rPr>
          <w:rtl w:val="0"/>
        </w:rPr>
        <w:t xml:space="preserve">: - Experimental methods - Plant protection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lineRule="auto"/>
        <w:ind w:left="142" w:firstLine="0"/>
        <w:jc w:val="left"/>
        <w:rPr/>
      </w:pPr>
      <w:r w:rsidDel="00000000" w:rsidR="00000000" w:rsidRPr="00000000">
        <w:rPr>
          <w:sz w:val="31"/>
          <w:szCs w:val="3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0" w:line="245" w:lineRule="auto"/>
        <w:ind w:left="590" w:hanging="360"/>
        <w:rPr/>
      </w:pPr>
      <w:r w:rsidDel="00000000" w:rsidR="00000000" w:rsidRPr="00000000">
        <w:rPr>
          <w:b w:val="1"/>
          <w:rtl w:val="0"/>
        </w:rPr>
        <w:t xml:space="preserve">Academic background: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51" w:lineRule="auto"/>
        <w:ind w:left="230" w:right="2641" w:firstLine="718"/>
        <w:rPr/>
      </w:pPr>
      <w:r w:rsidDel="00000000" w:rsidR="00000000" w:rsidRPr="00000000">
        <w:rPr>
          <w:rtl w:val="0"/>
        </w:rPr>
        <w:t xml:space="preserve">Sept. 2008 - Nov. 2012: Bachelor degree of Hanoi University of Agriculture Major in: Plant protection </w:t>
      </w:r>
      <w:r w:rsidDel="00000000" w:rsidR="00000000" w:rsidRPr="00000000">
        <w:rPr>
          <w:b w:val="1"/>
          <w:rtl w:val="0"/>
        </w:rPr>
        <w:t xml:space="preserve">10.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Employment record: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2" w:firstLine="0"/>
        <w:jc w:val="left"/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72" w:firstLine="0"/>
        <w:rPr/>
      </w:pPr>
      <w:r w:rsidDel="00000000" w:rsidR="00000000" w:rsidRPr="00000000">
        <w:rPr>
          <w:rtl w:val="0"/>
        </w:rPr>
        <w:t xml:space="preserve">Feb.2014 – present: Engineer at Hanoi University of Agriculture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" w:line="245" w:lineRule="auto"/>
        <w:ind w:left="245" w:right="5465" w:hanging="103"/>
        <w:jc w:val="left"/>
        <w:rPr/>
      </w:pPr>
      <w:r w:rsidDel="00000000" w:rsidR="00000000" w:rsidRPr="00000000">
        <w:rPr>
          <w:sz w:val="31"/>
          <w:szCs w:val="3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11.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Direction of research in last 5 years: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2" w:firstLine="0"/>
        <w:jc w:val="left"/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104" w:hanging="139.00000000000006"/>
        <w:rPr/>
      </w:pPr>
      <w:r w:rsidDel="00000000" w:rsidR="00000000" w:rsidRPr="00000000">
        <w:rPr>
          <w:rtl w:val="0"/>
        </w:rPr>
        <w:t xml:space="preserve">Experimental methods and Biostatistics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1" w:lineRule="auto"/>
        <w:ind w:left="142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30" w:lineRule="auto"/>
        <w:ind w:left="1104" w:hanging="139.00000000000006"/>
        <w:rPr/>
      </w:pPr>
      <w:r w:rsidDel="00000000" w:rsidR="00000000" w:rsidRPr="00000000">
        <w:rPr>
          <w:rtl w:val="0"/>
        </w:rPr>
        <w:t xml:space="preserve">Organic agriculture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52" w:right="-15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890" w:lineRule="auto"/>
        <w:ind w:lef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-5" w:right="-15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 </w:t>
      </w:r>
      <w:r w:rsidDel="00000000" w:rsidR="00000000" w:rsidRPr="00000000">
        <w:rPr>
          <w:rtl w:val="0"/>
        </w:rPr>
      </w:r>
    </w:p>
    <w:sectPr>
      <w:pgSz w:h="15840" w:w="12240"/>
      <w:pgMar w:bottom="666" w:top="180" w:left="1460" w:right="94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90" w:hanging="59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-"/>
      <w:lvlJc w:val="left"/>
      <w:pPr>
        <w:ind w:left="1104" w:hanging="1104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045" w:hanging="2045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765" w:hanging="2765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485" w:hanging="3485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205" w:hanging="4205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925" w:hanging="4925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645" w:hanging="5645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365" w:hanging="6365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4" w:lineRule="auto"/>
        <w:ind w:left="240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